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C7F" w:rsidRDefault="002D4C7F">
      <w:pPr>
        <w:spacing w:line="60" w:lineRule="atLeast"/>
        <w:ind w:left="101"/>
        <w:rPr>
          <w:rFonts w:ascii="Cambria" w:eastAsia="Cambria" w:hAnsi="Cambria" w:cs="Cambria"/>
          <w:sz w:val="6"/>
          <w:szCs w:val="6"/>
        </w:rPr>
      </w:pPr>
    </w:p>
    <w:p w:rsidR="002D4C7F" w:rsidRDefault="002D4C7F">
      <w:pPr>
        <w:rPr>
          <w:rFonts w:ascii="Cambria" w:eastAsia="Cambria" w:hAnsi="Cambria" w:cs="Cambria"/>
          <w:sz w:val="14"/>
          <w:szCs w:val="14"/>
        </w:rPr>
      </w:pPr>
    </w:p>
    <w:p w:rsidR="002D4C7F" w:rsidRDefault="002D4C7F">
      <w:pPr>
        <w:rPr>
          <w:rFonts w:ascii="Cambria" w:eastAsia="Cambria" w:hAnsi="Cambria" w:cs="Cambria"/>
          <w:sz w:val="14"/>
          <w:szCs w:val="14"/>
        </w:rPr>
      </w:pPr>
    </w:p>
    <w:p w:rsidR="002D4C7F" w:rsidRDefault="002D4C7F">
      <w:pPr>
        <w:spacing w:before="4"/>
        <w:rPr>
          <w:rFonts w:ascii="Cambria" w:eastAsia="Cambria" w:hAnsi="Cambria" w:cs="Cambria"/>
          <w:sz w:val="18"/>
          <w:szCs w:val="18"/>
        </w:rPr>
      </w:pPr>
    </w:p>
    <w:p w:rsidR="002D4C7F" w:rsidRDefault="005403CF">
      <w:pPr>
        <w:ind w:left="131"/>
        <w:rPr>
          <w:rFonts w:ascii="Calibri" w:eastAsia="Calibri" w:hAnsi="Calibri" w:cs="Calibri"/>
          <w:sz w:val="27"/>
          <w:szCs w:val="27"/>
        </w:rPr>
      </w:pPr>
      <w:bookmarkStart w:id="0" w:name="Selective_tidal_stream_transport_in_silv"/>
      <w:bookmarkEnd w:id="0"/>
      <w:r>
        <w:rPr>
          <w:rFonts w:ascii="Book Antiqua" w:eastAsia="Book Antiqua" w:hAnsi="Book Antiqua" w:cs="Book Antiqua"/>
          <w:sz w:val="27"/>
          <w:szCs w:val="27"/>
        </w:rPr>
        <w:t>Selective</w:t>
      </w:r>
      <w:r>
        <w:rPr>
          <w:rFonts w:ascii="Book Antiqua" w:eastAsia="Book Antiqua" w:hAnsi="Book Antiqua" w:cs="Book Antiqua"/>
          <w:spacing w:val="-7"/>
          <w:sz w:val="27"/>
          <w:szCs w:val="27"/>
        </w:rPr>
        <w:t xml:space="preserve"> </w:t>
      </w:r>
      <w:r>
        <w:rPr>
          <w:rFonts w:ascii="Book Antiqua" w:eastAsia="Book Antiqua" w:hAnsi="Book Antiqua" w:cs="Book Antiqua"/>
          <w:sz w:val="27"/>
          <w:szCs w:val="27"/>
        </w:rPr>
        <w:t>tidal</w:t>
      </w:r>
      <w:r>
        <w:rPr>
          <w:rFonts w:ascii="Book Antiqua" w:eastAsia="Book Antiqua" w:hAnsi="Book Antiqua" w:cs="Book Antiqua"/>
          <w:spacing w:val="-8"/>
          <w:sz w:val="27"/>
          <w:szCs w:val="27"/>
        </w:rPr>
        <w:t xml:space="preserve"> </w:t>
      </w:r>
      <w:r>
        <w:rPr>
          <w:rFonts w:ascii="Book Antiqua" w:eastAsia="Book Antiqua" w:hAnsi="Book Antiqua" w:cs="Book Antiqua"/>
          <w:sz w:val="27"/>
          <w:szCs w:val="27"/>
        </w:rPr>
        <w:t>stream</w:t>
      </w:r>
      <w:r>
        <w:rPr>
          <w:rFonts w:ascii="Book Antiqua" w:eastAsia="Book Antiqua" w:hAnsi="Book Antiqua" w:cs="Book Antiqua"/>
          <w:spacing w:val="-7"/>
          <w:sz w:val="27"/>
          <w:szCs w:val="27"/>
        </w:rPr>
        <w:t xml:space="preserve"> </w:t>
      </w:r>
      <w:r>
        <w:rPr>
          <w:rFonts w:ascii="Book Antiqua" w:eastAsia="Book Antiqua" w:hAnsi="Book Antiqua" w:cs="Book Antiqua"/>
          <w:sz w:val="27"/>
          <w:szCs w:val="27"/>
        </w:rPr>
        <w:t>transport</w:t>
      </w:r>
      <w:r>
        <w:rPr>
          <w:rFonts w:ascii="Book Antiqua" w:eastAsia="Book Antiqua" w:hAnsi="Book Antiqua" w:cs="Book Antiqua"/>
          <w:spacing w:val="-8"/>
          <w:sz w:val="27"/>
          <w:szCs w:val="27"/>
        </w:rPr>
        <w:t xml:space="preserve"> </w:t>
      </w:r>
      <w:r>
        <w:rPr>
          <w:rFonts w:ascii="Book Antiqua" w:eastAsia="Book Antiqua" w:hAnsi="Book Antiqua" w:cs="Book Antiqua"/>
          <w:sz w:val="27"/>
          <w:szCs w:val="27"/>
        </w:rPr>
        <w:t>in</w:t>
      </w:r>
      <w:r>
        <w:rPr>
          <w:rFonts w:ascii="Book Antiqua" w:eastAsia="Book Antiqua" w:hAnsi="Book Antiqua" w:cs="Book Antiqua"/>
          <w:spacing w:val="-9"/>
          <w:sz w:val="27"/>
          <w:szCs w:val="27"/>
        </w:rPr>
        <w:t xml:space="preserve"> </w:t>
      </w:r>
      <w:r>
        <w:rPr>
          <w:rFonts w:ascii="Book Antiqua" w:eastAsia="Book Antiqua" w:hAnsi="Book Antiqua" w:cs="Book Antiqua"/>
          <w:sz w:val="27"/>
          <w:szCs w:val="27"/>
        </w:rPr>
        <w:t>silver</w:t>
      </w:r>
      <w:r>
        <w:rPr>
          <w:rFonts w:ascii="Book Antiqua" w:eastAsia="Book Antiqua" w:hAnsi="Book Antiqua" w:cs="Book Antiqua"/>
          <w:spacing w:val="-8"/>
          <w:sz w:val="27"/>
          <w:szCs w:val="27"/>
        </w:rPr>
        <w:t xml:space="preserve"> </w:t>
      </w:r>
      <w:r>
        <w:rPr>
          <w:rFonts w:ascii="Book Antiqua" w:eastAsia="Book Antiqua" w:hAnsi="Book Antiqua" w:cs="Book Antiqua"/>
          <w:sz w:val="27"/>
          <w:szCs w:val="27"/>
        </w:rPr>
        <w:t>European</w:t>
      </w:r>
      <w:r>
        <w:rPr>
          <w:rFonts w:ascii="Book Antiqua" w:eastAsia="Book Antiqua" w:hAnsi="Book Antiqua" w:cs="Book Antiqua"/>
          <w:spacing w:val="-7"/>
          <w:sz w:val="27"/>
          <w:szCs w:val="27"/>
        </w:rPr>
        <w:t xml:space="preserve"> </w:t>
      </w:r>
      <w:r>
        <w:rPr>
          <w:rFonts w:ascii="Book Antiqua" w:eastAsia="Book Antiqua" w:hAnsi="Book Antiqua" w:cs="Book Antiqua"/>
          <w:sz w:val="27"/>
          <w:szCs w:val="27"/>
        </w:rPr>
        <w:t>eel</w:t>
      </w:r>
      <w:r>
        <w:rPr>
          <w:rFonts w:ascii="Book Antiqua" w:eastAsia="Book Antiqua" w:hAnsi="Book Antiqua" w:cs="Book Antiqua"/>
          <w:spacing w:val="-8"/>
          <w:sz w:val="27"/>
          <w:szCs w:val="27"/>
        </w:rPr>
        <w:t xml:space="preserve"> </w:t>
      </w:r>
      <w:r>
        <w:rPr>
          <w:rFonts w:ascii="Book Antiqua" w:eastAsia="Book Antiqua" w:hAnsi="Book Antiqua" w:cs="Book Antiqua"/>
          <w:sz w:val="27"/>
          <w:szCs w:val="27"/>
        </w:rPr>
        <w:t>(</w:t>
      </w:r>
      <w:r>
        <w:rPr>
          <w:rFonts w:ascii="Book Antiqua" w:eastAsia="Book Antiqua" w:hAnsi="Book Antiqua" w:cs="Book Antiqua"/>
          <w:i/>
          <w:sz w:val="27"/>
          <w:szCs w:val="27"/>
        </w:rPr>
        <w:t>Anguilla</w:t>
      </w:r>
      <w:r>
        <w:rPr>
          <w:rFonts w:ascii="Book Antiqua" w:eastAsia="Book Antiqua" w:hAnsi="Book Antiqua" w:cs="Book Antiqua"/>
          <w:i/>
          <w:spacing w:val="-7"/>
          <w:sz w:val="27"/>
          <w:szCs w:val="27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sz w:val="27"/>
          <w:szCs w:val="27"/>
        </w:rPr>
        <w:t>anguilla</w:t>
      </w:r>
      <w:proofErr w:type="spellEnd"/>
      <w:r>
        <w:rPr>
          <w:rFonts w:ascii="Book Antiqua" w:eastAsia="Book Antiqua" w:hAnsi="Book Antiqua" w:cs="Book Antiqua"/>
          <w:i/>
          <w:spacing w:val="-9"/>
          <w:sz w:val="27"/>
          <w:szCs w:val="27"/>
        </w:rPr>
        <w:t xml:space="preserve"> </w:t>
      </w:r>
      <w:r>
        <w:rPr>
          <w:rFonts w:ascii="Book Antiqua" w:eastAsia="Book Antiqua" w:hAnsi="Book Antiqua" w:cs="Book Antiqua"/>
          <w:sz w:val="27"/>
          <w:szCs w:val="27"/>
        </w:rPr>
        <w:t>L.)</w:t>
      </w:r>
      <w:r>
        <w:rPr>
          <w:rFonts w:ascii="Book Antiqua" w:eastAsia="Book Antiqua" w:hAnsi="Book Antiqua" w:cs="Book Antiqua"/>
          <w:spacing w:val="-8"/>
          <w:sz w:val="27"/>
          <w:szCs w:val="27"/>
        </w:rPr>
        <w:t xml:space="preserve"> </w:t>
      </w:r>
      <w:r>
        <w:rPr>
          <w:rFonts w:ascii="Calibri" w:eastAsia="Calibri" w:hAnsi="Calibri" w:cs="Calibri"/>
          <w:sz w:val="27"/>
          <w:szCs w:val="27"/>
        </w:rPr>
        <w:t>–</w:t>
      </w:r>
    </w:p>
    <w:p w:rsidR="002D4C7F" w:rsidRDefault="005403CF">
      <w:pPr>
        <w:spacing w:before="9"/>
        <w:ind w:left="131"/>
        <w:rPr>
          <w:rFonts w:ascii="Book Antiqua" w:eastAsia="Book Antiqua" w:hAnsi="Book Antiqua" w:cs="Book Antiqua"/>
          <w:sz w:val="27"/>
          <w:szCs w:val="27"/>
        </w:rPr>
      </w:pPr>
      <w:r>
        <w:rPr>
          <w:rFonts w:ascii="Book Antiqua"/>
          <w:sz w:val="27"/>
        </w:rPr>
        <w:t>Migration</w:t>
      </w:r>
      <w:r>
        <w:rPr>
          <w:rFonts w:ascii="Book Antiqua"/>
          <w:spacing w:val="-1"/>
          <w:sz w:val="27"/>
        </w:rPr>
        <w:t xml:space="preserve"> </w:t>
      </w:r>
      <w:proofErr w:type="spellStart"/>
      <w:r>
        <w:rPr>
          <w:rFonts w:ascii="Book Antiqua"/>
          <w:sz w:val="27"/>
        </w:rPr>
        <w:t>behaviour</w:t>
      </w:r>
      <w:proofErr w:type="spellEnd"/>
      <w:r>
        <w:rPr>
          <w:rFonts w:ascii="Book Antiqua"/>
          <w:spacing w:val="-1"/>
          <w:sz w:val="27"/>
        </w:rPr>
        <w:t xml:space="preserve"> </w:t>
      </w:r>
      <w:r>
        <w:rPr>
          <w:rFonts w:ascii="Book Antiqua"/>
          <w:sz w:val="27"/>
        </w:rPr>
        <w:t>in</w:t>
      </w:r>
      <w:r>
        <w:rPr>
          <w:rFonts w:ascii="Book Antiqua"/>
          <w:spacing w:val="-1"/>
          <w:sz w:val="27"/>
        </w:rPr>
        <w:t xml:space="preserve"> </w:t>
      </w:r>
      <w:r>
        <w:rPr>
          <w:rFonts w:ascii="Book Antiqua"/>
          <w:sz w:val="27"/>
        </w:rPr>
        <w:t>a</w:t>
      </w:r>
      <w:r>
        <w:rPr>
          <w:rFonts w:ascii="Book Antiqua"/>
          <w:spacing w:val="-2"/>
          <w:sz w:val="27"/>
        </w:rPr>
        <w:t xml:space="preserve"> </w:t>
      </w:r>
      <w:r>
        <w:rPr>
          <w:rFonts w:ascii="Book Antiqua"/>
          <w:sz w:val="27"/>
        </w:rPr>
        <w:t>dynamic</w:t>
      </w:r>
      <w:r>
        <w:rPr>
          <w:rFonts w:ascii="Book Antiqua"/>
          <w:spacing w:val="-1"/>
          <w:sz w:val="27"/>
        </w:rPr>
        <w:t xml:space="preserve"> </w:t>
      </w:r>
      <w:r>
        <w:rPr>
          <w:rFonts w:ascii="Book Antiqua"/>
          <w:sz w:val="27"/>
        </w:rPr>
        <w:t>estuary</w:t>
      </w:r>
    </w:p>
    <w:p w:rsidR="002D4C7F" w:rsidRDefault="005403CF">
      <w:pPr>
        <w:pStyle w:val="Kop1"/>
        <w:spacing w:before="119" w:line="290" w:lineRule="exact"/>
      </w:pPr>
      <w:proofErr w:type="spellStart"/>
      <w:r>
        <w:rPr>
          <w:w w:val="105"/>
        </w:rPr>
        <w:t>Pieterjan</w:t>
      </w:r>
      <w:proofErr w:type="spellEnd"/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Verhelst</w:t>
      </w:r>
      <w:proofErr w:type="spellEnd"/>
      <w:r>
        <w:fldChar w:fldCharType="begin"/>
      </w:r>
      <w:r>
        <w:instrText xml:space="preserve"> HYPERLINK \l "_bookmark0" </w:instrText>
      </w:r>
      <w:r>
        <w:fldChar w:fldCharType="separate"/>
      </w:r>
      <w:proofErr w:type="spellStart"/>
      <w:r>
        <w:rPr>
          <w:color w:val="2B7CA5"/>
          <w:w w:val="105"/>
          <w:position w:val="9"/>
          <w:sz w:val="14"/>
          <w:szCs w:val="14"/>
        </w:rPr>
        <w:t>a</w:t>
      </w:r>
      <w:r>
        <w:rPr>
          <w:color w:val="2B7CA5"/>
          <w:w w:val="105"/>
          <w:position w:val="9"/>
          <w:sz w:val="14"/>
          <w:szCs w:val="14"/>
        </w:rPr>
        <w:fldChar w:fldCharType="end"/>
      </w:r>
      <w:r>
        <w:rPr>
          <w:w w:val="105"/>
          <w:position w:val="9"/>
          <w:sz w:val="14"/>
          <w:szCs w:val="14"/>
        </w:rPr>
        <w:t>,</w:t>
      </w:r>
      <w:hyperlink w:anchor="_bookmark1" w:history="1">
        <w:r>
          <w:rPr>
            <w:color w:val="2B7CA5"/>
            <w:w w:val="105"/>
            <w:position w:val="9"/>
            <w:sz w:val="14"/>
            <w:szCs w:val="14"/>
          </w:rPr>
          <w:t>b</w:t>
        </w:r>
      </w:hyperlink>
      <w:r>
        <w:rPr>
          <w:w w:val="105"/>
          <w:position w:val="9"/>
          <w:sz w:val="14"/>
          <w:szCs w:val="14"/>
        </w:rPr>
        <w:t>,</w:t>
      </w:r>
      <w:hyperlink w:anchor="_bookmark2" w:history="1">
        <w:r>
          <w:rPr>
            <w:color w:val="2B7CA5"/>
            <w:w w:val="105"/>
            <w:position w:val="9"/>
            <w:sz w:val="14"/>
            <w:szCs w:val="14"/>
          </w:rPr>
          <w:t>c</w:t>
        </w:r>
      </w:hyperlink>
      <w:r>
        <w:rPr>
          <w:w w:val="105"/>
          <w:position w:val="9"/>
          <w:sz w:val="14"/>
          <w:szCs w:val="14"/>
        </w:rPr>
        <w:t>,</w:t>
      </w:r>
      <w:hyperlink w:anchor="_bookmark3" w:history="1">
        <w:r>
          <w:rPr>
            <w:color w:val="2B7CA5"/>
            <w:w w:val="105"/>
            <w:position w:val="9"/>
            <w:sz w:val="14"/>
            <w:szCs w:val="14"/>
          </w:rPr>
          <w:t>d</w:t>
        </w:r>
        <w:proofErr w:type="spellEnd"/>
      </w:hyperlink>
      <w:r>
        <w:rPr>
          <w:w w:val="105"/>
          <w:position w:val="9"/>
          <w:sz w:val="14"/>
          <w:szCs w:val="14"/>
        </w:rPr>
        <w:t>,</w:t>
      </w:r>
      <w:hyperlink w:anchor="_bookmark4" w:history="1">
        <w:r>
          <w:rPr>
            <w:rFonts w:ascii="Lucida Sans Unicode" w:eastAsia="Lucida Sans Unicode" w:hAnsi="Lucida Sans Unicode" w:cs="Lucida Sans Unicode"/>
            <w:color w:val="2B7CA5"/>
            <w:w w:val="105"/>
            <w:position w:val="9"/>
            <w:sz w:val="14"/>
            <w:szCs w:val="14"/>
          </w:rPr>
          <w:t>∗</w:t>
        </w:r>
      </w:hyperlink>
      <w:r>
        <w:rPr>
          <w:w w:val="105"/>
        </w:rPr>
        <w:t>,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Stijn</w:t>
      </w:r>
      <w:proofErr w:type="spellEnd"/>
      <w:r>
        <w:rPr>
          <w:spacing w:val="-11"/>
          <w:w w:val="105"/>
        </w:rPr>
        <w:t xml:space="preserve"> </w:t>
      </w:r>
      <w:proofErr w:type="spellStart"/>
      <w:r>
        <w:rPr>
          <w:spacing w:val="-2"/>
          <w:w w:val="105"/>
        </w:rPr>
        <w:t>Bruneel</w:t>
      </w:r>
      <w:proofErr w:type="spellEnd"/>
      <w:r>
        <w:fldChar w:fldCharType="begin"/>
      </w:r>
      <w:r>
        <w:instrText xml:space="preserve"> HYPERLINK \l "_bookmark1" </w:instrText>
      </w:r>
      <w:r>
        <w:fldChar w:fldCharType="separate"/>
      </w:r>
      <w:r>
        <w:rPr>
          <w:color w:val="2B7CA5"/>
          <w:spacing w:val="-1"/>
          <w:w w:val="105"/>
          <w:position w:val="9"/>
          <w:sz w:val="14"/>
          <w:szCs w:val="14"/>
        </w:rPr>
        <w:t>b</w:t>
      </w:r>
      <w:r>
        <w:rPr>
          <w:color w:val="2B7CA5"/>
          <w:spacing w:val="-1"/>
          <w:w w:val="105"/>
          <w:position w:val="9"/>
          <w:sz w:val="14"/>
          <w:szCs w:val="14"/>
        </w:rPr>
        <w:fldChar w:fldCharType="end"/>
      </w:r>
      <w:r>
        <w:rPr>
          <w:spacing w:val="-1"/>
          <w:w w:val="105"/>
        </w:rPr>
        <w:t>,</w:t>
      </w:r>
      <w:r>
        <w:rPr>
          <w:spacing w:val="-11"/>
          <w:w w:val="105"/>
        </w:rPr>
        <w:t xml:space="preserve"> </w:t>
      </w:r>
      <w:r>
        <w:rPr>
          <w:w w:val="105"/>
        </w:rPr>
        <w:t>Jan</w:t>
      </w:r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Reubens</w:t>
      </w:r>
      <w:proofErr w:type="spellEnd"/>
      <w:r>
        <w:fldChar w:fldCharType="begin"/>
      </w:r>
      <w:r>
        <w:instrText xml:space="preserve"> HYPERLINK \l "_bookmark2" </w:instrText>
      </w:r>
      <w:r>
        <w:fldChar w:fldCharType="separate"/>
      </w:r>
      <w:r>
        <w:rPr>
          <w:color w:val="2B7CA5"/>
          <w:w w:val="105"/>
          <w:position w:val="9"/>
          <w:sz w:val="14"/>
          <w:szCs w:val="14"/>
        </w:rPr>
        <w:t>c</w:t>
      </w:r>
      <w:r>
        <w:rPr>
          <w:color w:val="2B7CA5"/>
          <w:w w:val="105"/>
          <w:position w:val="9"/>
          <w:sz w:val="14"/>
          <w:szCs w:val="14"/>
        </w:rPr>
        <w:fldChar w:fldCharType="end"/>
      </w:r>
      <w:r>
        <w:rPr>
          <w:w w:val="105"/>
        </w:rPr>
        <w:t>,</w:t>
      </w:r>
      <w:r>
        <w:rPr>
          <w:spacing w:val="-11"/>
          <w:w w:val="105"/>
        </w:rPr>
        <w:t xml:space="preserve"> </w:t>
      </w:r>
      <w:r>
        <w:rPr>
          <w:w w:val="105"/>
        </w:rPr>
        <w:t>Johan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Coeck</w:t>
      </w:r>
      <w:proofErr w:type="spellEnd"/>
      <w:r>
        <w:fldChar w:fldCharType="begin"/>
      </w:r>
      <w:r>
        <w:instrText xml:space="preserve"> HYPERLINK \l "_bookmark3" </w:instrText>
      </w:r>
      <w:r>
        <w:fldChar w:fldCharType="separate"/>
      </w:r>
      <w:r>
        <w:rPr>
          <w:color w:val="2B7CA5"/>
          <w:w w:val="105"/>
          <w:position w:val="9"/>
          <w:sz w:val="14"/>
          <w:szCs w:val="14"/>
        </w:rPr>
        <w:t>d</w:t>
      </w:r>
      <w:r>
        <w:rPr>
          <w:color w:val="2B7CA5"/>
          <w:w w:val="105"/>
          <w:position w:val="9"/>
          <w:sz w:val="14"/>
          <w:szCs w:val="14"/>
        </w:rPr>
        <w:fldChar w:fldCharType="end"/>
      </w:r>
      <w:r>
        <w:rPr>
          <w:w w:val="105"/>
        </w:rPr>
        <w:t>,</w:t>
      </w:r>
      <w:r>
        <w:rPr>
          <w:spacing w:val="-11"/>
          <w:w w:val="105"/>
        </w:rPr>
        <w:t xml:space="preserve"> </w:t>
      </w:r>
      <w:r>
        <w:rPr>
          <w:w w:val="105"/>
        </w:rPr>
        <w:t>Peter</w:t>
      </w:r>
      <w:r>
        <w:rPr>
          <w:spacing w:val="-10"/>
          <w:w w:val="105"/>
        </w:rPr>
        <w:t xml:space="preserve"> </w:t>
      </w:r>
      <w:r>
        <w:rPr>
          <w:w w:val="105"/>
        </w:rPr>
        <w:t>Goethals</w:t>
      </w:r>
      <w:hyperlink w:anchor="_bookmark1" w:history="1">
        <w:r>
          <w:rPr>
            <w:color w:val="2B7CA5"/>
            <w:w w:val="105"/>
            <w:position w:val="9"/>
            <w:sz w:val="14"/>
            <w:szCs w:val="14"/>
          </w:rPr>
          <w:t>b</w:t>
        </w:r>
      </w:hyperlink>
      <w:r>
        <w:rPr>
          <w:w w:val="105"/>
        </w:rPr>
        <w:t>,</w:t>
      </w:r>
    </w:p>
    <w:p w:rsidR="002D4C7F" w:rsidRDefault="005403CF">
      <w:pPr>
        <w:spacing w:line="271" w:lineRule="exact"/>
        <w:ind w:left="131"/>
        <w:rPr>
          <w:rFonts w:ascii="Book Antiqua" w:eastAsia="Book Antiqua" w:hAnsi="Book Antiqua" w:cs="Book Antiqua"/>
          <w:sz w:val="14"/>
          <w:szCs w:val="14"/>
        </w:rPr>
      </w:pPr>
      <w:proofErr w:type="spellStart"/>
      <w:r>
        <w:rPr>
          <w:rFonts w:ascii="Book Antiqua"/>
          <w:sz w:val="21"/>
        </w:rPr>
        <w:t>Damiano</w:t>
      </w:r>
      <w:proofErr w:type="spellEnd"/>
      <w:r>
        <w:rPr>
          <w:rFonts w:ascii="Book Antiqua"/>
          <w:spacing w:val="-1"/>
          <w:sz w:val="21"/>
        </w:rPr>
        <w:t xml:space="preserve"> </w:t>
      </w:r>
      <w:proofErr w:type="spellStart"/>
      <w:r>
        <w:rPr>
          <w:rFonts w:ascii="Book Antiqua"/>
          <w:sz w:val="21"/>
        </w:rPr>
        <w:t>Oldoni</w:t>
      </w:r>
      <w:proofErr w:type="spellEnd"/>
      <w:r>
        <w:fldChar w:fldCharType="begin"/>
      </w:r>
      <w:r>
        <w:instrText xml:space="preserve"> HYPERLINK \l "_bookmark3" </w:instrText>
      </w:r>
      <w:r>
        <w:fldChar w:fldCharType="separate"/>
      </w:r>
      <w:r>
        <w:rPr>
          <w:rFonts w:ascii="Book Antiqua"/>
          <w:color w:val="2B7CA5"/>
          <w:position w:val="9"/>
          <w:sz w:val="14"/>
        </w:rPr>
        <w:t>d</w:t>
      </w:r>
      <w:r>
        <w:rPr>
          <w:rFonts w:ascii="Book Antiqua"/>
          <w:color w:val="2B7CA5"/>
          <w:position w:val="9"/>
          <w:sz w:val="14"/>
        </w:rPr>
        <w:fldChar w:fldCharType="end"/>
      </w:r>
      <w:r>
        <w:rPr>
          <w:rFonts w:ascii="Book Antiqua"/>
          <w:sz w:val="21"/>
        </w:rPr>
        <w:t>,</w:t>
      </w:r>
      <w:r>
        <w:rPr>
          <w:rFonts w:ascii="Book Antiqua"/>
          <w:spacing w:val="-2"/>
          <w:sz w:val="21"/>
        </w:rPr>
        <w:t xml:space="preserve"> </w:t>
      </w:r>
      <w:r>
        <w:rPr>
          <w:rFonts w:ascii="Book Antiqua"/>
          <w:sz w:val="21"/>
        </w:rPr>
        <w:t xml:space="preserve">Tom </w:t>
      </w:r>
      <w:proofErr w:type="spellStart"/>
      <w:r>
        <w:rPr>
          <w:rFonts w:ascii="Book Antiqua"/>
          <w:sz w:val="21"/>
        </w:rPr>
        <w:t>Moens</w:t>
      </w:r>
      <w:proofErr w:type="spellEnd"/>
      <w:r>
        <w:fldChar w:fldCharType="begin"/>
      </w:r>
      <w:r>
        <w:instrText xml:space="preserve"> HYPERLINK \l "_bookmark0" </w:instrText>
      </w:r>
      <w:r>
        <w:fldChar w:fldCharType="separate"/>
      </w:r>
      <w:r>
        <w:rPr>
          <w:rFonts w:ascii="Book Antiqua"/>
          <w:color w:val="2B7CA5"/>
          <w:position w:val="9"/>
          <w:sz w:val="14"/>
        </w:rPr>
        <w:t>a</w:t>
      </w:r>
      <w:r>
        <w:rPr>
          <w:rFonts w:ascii="Book Antiqua"/>
          <w:color w:val="2B7CA5"/>
          <w:position w:val="9"/>
          <w:sz w:val="14"/>
        </w:rPr>
        <w:fldChar w:fldCharType="end"/>
      </w:r>
      <w:r>
        <w:rPr>
          <w:rFonts w:ascii="Book Antiqua"/>
          <w:sz w:val="21"/>
        </w:rPr>
        <w:t>,</w:t>
      </w:r>
      <w:r>
        <w:rPr>
          <w:rFonts w:ascii="Book Antiqua"/>
          <w:spacing w:val="-2"/>
          <w:sz w:val="21"/>
        </w:rPr>
        <w:t xml:space="preserve"> </w:t>
      </w:r>
      <w:proofErr w:type="spellStart"/>
      <w:r>
        <w:rPr>
          <w:rFonts w:ascii="Book Antiqua"/>
          <w:sz w:val="21"/>
        </w:rPr>
        <w:t>Ans</w:t>
      </w:r>
      <w:proofErr w:type="spellEnd"/>
      <w:r>
        <w:rPr>
          <w:rFonts w:ascii="Book Antiqua"/>
          <w:sz w:val="21"/>
        </w:rPr>
        <w:t xml:space="preserve"> Mouton</w:t>
      </w:r>
      <w:hyperlink w:anchor="_bookmark3" w:history="1">
        <w:r>
          <w:rPr>
            <w:rFonts w:ascii="Book Antiqua"/>
            <w:color w:val="2B7CA5"/>
            <w:position w:val="9"/>
            <w:sz w:val="14"/>
          </w:rPr>
          <w:t>d</w:t>
        </w:r>
      </w:hyperlink>
    </w:p>
    <w:p w:rsidR="002D4C7F" w:rsidRDefault="005403CF">
      <w:pPr>
        <w:spacing w:before="103"/>
        <w:ind w:left="131"/>
        <w:rPr>
          <w:rFonts w:ascii="Book Antiqua" w:eastAsia="Book Antiqua" w:hAnsi="Book Antiqua" w:cs="Book Antiqua"/>
          <w:sz w:val="12"/>
          <w:szCs w:val="12"/>
        </w:rPr>
      </w:pPr>
      <w:bookmarkStart w:id="1" w:name="_bookmark0"/>
      <w:bookmarkEnd w:id="1"/>
      <w:r>
        <w:rPr>
          <w:rFonts w:ascii="Book Antiqua"/>
          <w:w w:val="130"/>
          <w:position w:val="6"/>
          <w:sz w:val="8"/>
        </w:rPr>
        <w:t>a</w:t>
      </w:r>
      <w:r>
        <w:rPr>
          <w:rFonts w:ascii="Book Antiqua"/>
          <w:spacing w:val="-8"/>
          <w:w w:val="130"/>
          <w:position w:val="6"/>
          <w:sz w:val="8"/>
        </w:rPr>
        <w:t xml:space="preserve"> </w:t>
      </w:r>
      <w:bookmarkStart w:id="2" w:name="_bookmark1"/>
      <w:bookmarkEnd w:id="2"/>
      <w:r>
        <w:rPr>
          <w:rFonts w:ascii="Book Antiqua"/>
          <w:i/>
          <w:w w:val="110"/>
          <w:sz w:val="12"/>
        </w:rPr>
        <w:t>Marine</w:t>
      </w:r>
      <w:r>
        <w:rPr>
          <w:rFonts w:ascii="Book Antiqua"/>
          <w:i/>
          <w:spacing w:val="-2"/>
          <w:w w:val="110"/>
          <w:sz w:val="12"/>
        </w:rPr>
        <w:t xml:space="preserve"> </w:t>
      </w:r>
      <w:r>
        <w:rPr>
          <w:rFonts w:ascii="Book Antiqua"/>
          <w:i/>
          <w:w w:val="110"/>
          <w:sz w:val="12"/>
        </w:rPr>
        <w:t>Biology</w:t>
      </w:r>
      <w:r>
        <w:rPr>
          <w:rFonts w:ascii="Book Antiqua"/>
          <w:i/>
          <w:spacing w:val="-2"/>
          <w:w w:val="110"/>
          <w:sz w:val="12"/>
        </w:rPr>
        <w:t xml:space="preserve"> </w:t>
      </w:r>
      <w:r>
        <w:rPr>
          <w:rFonts w:ascii="Book Antiqua"/>
          <w:i/>
          <w:w w:val="110"/>
          <w:sz w:val="12"/>
        </w:rPr>
        <w:t>Research</w:t>
      </w:r>
      <w:r>
        <w:rPr>
          <w:rFonts w:ascii="Book Antiqua"/>
          <w:i/>
          <w:spacing w:val="-2"/>
          <w:w w:val="110"/>
          <w:sz w:val="12"/>
        </w:rPr>
        <w:t xml:space="preserve"> </w:t>
      </w:r>
      <w:r>
        <w:rPr>
          <w:rFonts w:ascii="Book Antiqua"/>
          <w:i/>
          <w:w w:val="110"/>
          <w:sz w:val="12"/>
        </w:rPr>
        <w:t>Group,</w:t>
      </w:r>
      <w:r>
        <w:rPr>
          <w:rFonts w:ascii="Book Antiqua"/>
          <w:i/>
          <w:spacing w:val="-3"/>
          <w:w w:val="110"/>
          <w:sz w:val="12"/>
        </w:rPr>
        <w:t xml:space="preserve"> </w:t>
      </w:r>
      <w:r>
        <w:rPr>
          <w:rFonts w:ascii="Book Antiqua"/>
          <w:i/>
          <w:w w:val="110"/>
          <w:sz w:val="12"/>
        </w:rPr>
        <w:t>Ghent</w:t>
      </w:r>
      <w:r>
        <w:rPr>
          <w:rFonts w:ascii="Book Antiqua"/>
          <w:i/>
          <w:spacing w:val="-1"/>
          <w:w w:val="110"/>
          <w:sz w:val="12"/>
        </w:rPr>
        <w:t xml:space="preserve"> </w:t>
      </w:r>
      <w:r>
        <w:rPr>
          <w:rFonts w:ascii="Book Antiqua"/>
          <w:i/>
          <w:w w:val="110"/>
          <w:sz w:val="12"/>
        </w:rPr>
        <w:t>University,</w:t>
      </w:r>
      <w:r>
        <w:rPr>
          <w:rFonts w:ascii="Book Antiqua"/>
          <w:i/>
          <w:spacing w:val="-2"/>
          <w:w w:val="110"/>
          <w:sz w:val="12"/>
        </w:rPr>
        <w:t xml:space="preserve"> </w:t>
      </w:r>
      <w:proofErr w:type="spellStart"/>
      <w:r>
        <w:rPr>
          <w:rFonts w:ascii="Book Antiqua"/>
          <w:i/>
          <w:w w:val="110"/>
          <w:sz w:val="12"/>
        </w:rPr>
        <w:t>Krijgslaan</w:t>
      </w:r>
      <w:proofErr w:type="spellEnd"/>
      <w:r>
        <w:rPr>
          <w:rFonts w:ascii="Book Antiqua"/>
          <w:i/>
          <w:spacing w:val="-1"/>
          <w:w w:val="110"/>
          <w:sz w:val="12"/>
        </w:rPr>
        <w:t xml:space="preserve"> </w:t>
      </w:r>
      <w:r>
        <w:rPr>
          <w:rFonts w:ascii="Book Antiqua"/>
          <w:i/>
          <w:w w:val="110"/>
          <w:sz w:val="12"/>
        </w:rPr>
        <w:t>281,</w:t>
      </w:r>
      <w:r>
        <w:rPr>
          <w:rFonts w:ascii="Book Antiqua"/>
          <w:i/>
          <w:spacing w:val="-3"/>
          <w:w w:val="110"/>
          <w:sz w:val="12"/>
        </w:rPr>
        <w:t xml:space="preserve"> </w:t>
      </w:r>
      <w:r>
        <w:rPr>
          <w:rFonts w:ascii="Book Antiqua"/>
          <w:i/>
          <w:w w:val="110"/>
          <w:sz w:val="12"/>
        </w:rPr>
        <w:t>9000</w:t>
      </w:r>
      <w:r>
        <w:rPr>
          <w:rFonts w:ascii="Book Antiqua"/>
          <w:i/>
          <w:spacing w:val="-2"/>
          <w:w w:val="110"/>
          <w:sz w:val="12"/>
        </w:rPr>
        <w:t xml:space="preserve"> </w:t>
      </w:r>
      <w:r>
        <w:rPr>
          <w:rFonts w:ascii="Book Antiqua"/>
          <w:i/>
          <w:w w:val="110"/>
          <w:sz w:val="12"/>
        </w:rPr>
        <w:t>Ghent,</w:t>
      </w:r>
      <w:r>
        <w:rPr>
          <w:rFonts w:ascii="Book Antiqua"/>
          <w:i/>
          <w:spacing w:val="-1"/>
          <w:w w:val="110"/>
          <w:sz w:val="12"/>
        </w:rPr>
        <w:t xml:space="preserve"> </w:t>
      </w:r>
      <w:r>
        <w:rPr>
          <w:rFonts w:ascii="Book Antiqua"/>
          <w:i/>
          <w:w w:val="110"/>
          <w:sz w:val="12"/>
        </w:rPr>
        <w:t>Belgium</w:t>
      </w:r>
    </w:p>
    <w:p w:rsidR="002D4C7F" w:rsidRDefault="005403CF">
      <w:pPr>
        <w:spacing w:before="1"/>
        <w:ind w:left="131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30"/>
          <w:position w:val="6"/>
          <w:sz w:val="8"/>
        </w:rPr>
        <w:t>b</w:t>
      </w:r>
      <w:r>
        <w:rPr>
          <w:rFonts w:ascii="Book Antiqua"/>
          <w:spacing w:val="-7"/>
          <w:w w:val="130"/>
          <w:position w:val="6"/>
          <w:sz w:val="8"/>
        </w:rPr>
        <w:t xml:space="preserve"> </w:t>
      </w:r>
      <w:bookmarkStart w:id="3" w:name="_bookmark2"/>
      <w:bookmarkEnd w:id="3"/>
      <w:r>
        <w:rPr>
          <w:rFonts w:ascii="Book Antiqua"/>
          <w:i/>
          <w:w w:val="110"/>
          <w:sz w:val="12"/>
        </w:rPr>
        <w:t>Laboratory of Environmental</w:t>
      </w:r>
      <w:r>
        <w:rPr>
          <w:rFonts w:ascii="Book Antiqua"/>
          <w:i/>
          <w:spacing w:val="1"/>
          <w:w w:val="110"/>
          <w:sz w:val="12"/>
        </w:rPr>
        <w:t xml:space="preserve"> </w:t>
      </w:r>
      <w:r>
        <w:rPr>
          <w:rFonts w:ascii="Book Antiqua"/>
          <w:i/>
          <w:w w:val="110"/>
          <w:sz w:val="12"/>
        </w:rPr>
        <w:t>Toxicology and Aquatic Ecology, Ghent University,</w:t>
      </w:r>
      <w:r>
        <w:rPr>
          <w:rFonts w:ascii="Book Antiqua"/>
          <w:i/>
          <w:spacing w:val="1"/>
          <w:w w:val="110"/>
          <w:sz w:val="12"/>
        </w:rPr>
        <w:t xml:space="preserve"> </w:t>
      </w:r>
      <w:proofErr w:type="spellStart"/>
      <w:r>
        <w:rPr>
          <w:rFonts w:ascii="Book Antiqua"/>
          <w:i/>
          <w:w w:val="110"/>
          <w:sz w:val="12"/>
        </w:rPr>
        <w:t>Coupure</w:t>
      </w:r>
      <w:proofErr w:type="spellEnd"/>
      <w:r>
        <w:rPr>
          <w:rFonts w:ascii="Book Antiqua"/>
          <w:i/>
          <w:spacing w:val="-1"/>
          <w:w w:val="110"/>
          <w:sz w:val="12"/>
        </w:rPr>
        <w:t xml:space="preserve"> </w:t>
      </w:r>
      <w:r>
        <w:rPr>
          <w:rFonts w:ascii="Book Antiqua"/>
          <w:i/>
          <w:w w:val="110"/>
          <w:sz w:val="12"/>
        </w:rPr>
        <w:t>Links 653, 9000</w:t>
      </w:r>
      <w:r>
        <w:rPr>
          <w:rFonts w:ascii="Book Antiqua"/>
          <w:i/>
          <w:spacing w:val="-1"/>
          <w:w w:val="110"/>
          <w:sz w:val="12"/>
        </w:rPr>
        <w:t xml:space="preserve"> </w:t>
      </w:r>
      <w:r>
        <w:rPr>
          <w:rFonts w:ascii="Book Antiqua"/>
          <w:i/>
          <w:w w:val="110"/>
          <w:sz w:val="12"/>
        </w:rPr>
        <w:t>Ghent, Belgium</w:t>
      </w:r>
    </w:p>
    <w:p w:rsidR="002D4C7F" w:rsidRDefault="005403CF">
      <w:pPr>
        <w:spacing w:before="1"/>
        <w:ind w:left="131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35"/>
          <w:position w:val="6"/>
          <w:sz w:val="8"/>
        </w:rPr>
        <w:t>c</w:t>
      </w:r>
      <w:r>
        <w:rPr>
          <w:rFonts w:ascii="Book Antiqua"/>
          <w:spacing w:val="-19"/>
          <w:w w:val="135"/>
          <w:position w:val="6"/>
          <w:sz w:val="8"/>
        </w:rPr>
        <w:t xml:space="preserve"> </w:t>
      </w:r>
      <w:bookmarkStart w:id="4" w:name="_bookmark3"/>
      <w:bookmarkEnd w:id="4"/>
      <w:r>
        <w:rPr>
          <w:rFonts w:ascii="Book Antiqua"/>
          <w:i/>
          <w:w w:val="115"/>
          <w:sz w:val="12"/>
        </w:rPr>
        <w:t>Flanders</w:t>
      </w:r>
      <w:r>
        <w:rPr>
          <w:rFonts w:ascii="Book Antiqua"/>
          <w:i/>
          <w:spacing w:val="-20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Marine</w:t>
      </w:r>
      <w:r>
        <w:rPr>
          <w:rFonts w:ascii="Book Antiqua"/>
          <w:i/>
          <w:spacing w:val="-20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Institute,</w:t>
      </w:r>
      <w:r>
        <w:rPr>
          <w:rFonts w:ascii="Book Antiqua"/>
          <w:i/>
          <w:spacing w:val="-20"/>
          <w:w w:val="115"/>
          <w:sz w:val="12"/>
        </w:rPr>
        <w:t xml:space="preserve"> </w:t>
      </w:r>
      <w:proofErr w:type="spellStart"/>
      <w:r>
        <w:rPr>
          <w:rFonts w:ascii="Book Antiqua"/>
          <w:i/>
          <w:w w:val="115"/>
          <w:sz w:val="12"/>
        </w:rPr>
        <w:t>Wandelaarkaai</w:t>
      </w:r>
      <w:proofErr w:type="spellEnd"/>
      <w:r>
        <w:rPr>
          <w:rFonts w:ascii="Book Antiqua"/>
          <w:i/>
          <w:spacing w:val="-20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7,</w:t>
      </w:r>
      <w:r>
        <w:rPr>
          <w:rFonts w:ascii="Book Antiqua"/>
          <w:i/>
          <w:spacing w:val="-20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8400</w:t>
      </w:r>
      <w:r>
        <w:rPr>
          <w:rFonts w:ascii="Book Antiqua"/>
          <w:i/>
          <w:spacing w:val="-21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Ostend,</w:t>
      </w:r>
      <w:r>
        <w:rPr>
          <w:rFonts w:ascii="Book Antiqua"/>
          <w:i/>
          <w:spacing w:val="-20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Belgium</w:t>
      </w:r>
    </w:p>
    <w:p w:rsidR="002D4C7F" w:rsidRDefault="005403CF">
      <w:pPr>
        <w:spacing w:before="1"/>
        <w:ind w:left="131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15"/>
          <w:position w:val="6"/>
          <w:sz w:val="8"/>
        </w:rPr>
        <w:t>d</w:t>
      </w:r>
      <w:r>
        <w:rPr>
          <w:rFonts w:ascii="Book Antiqua"/>
          <w:spacing w:val="-12"/>
          <w:w w:val="115"/>
          <w:position w:val="6"/>
          <w:sz w:val="8"/>
        </w:rPr>
        <w:t xml:space="preserve"> </w:t>
      </w:r>
      <w:r>
        <w:rPr>
          <w:rFonts w:ascii="Book Antiqua"/>
          <w:i/>
          <w:w w:val="115"/>
          <w:sz w:val="12"/>
        </w:rPr>
        <w:t>Research</w:t>
      </w:r>
      <w:r>
        <w:rPr>
          <w:rFonts w:ascii="Book Antiqua"/>
          <w:i/>
          <w:spacing w:val="-14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Institute</w:t>
      </w:r>
      <w:r>
        <w:rPr>
          <w:rFonts w:ascii="Book Antiqua"/>
          <w:i/>
          <w:spacing w:val="-14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for</w:t>
      </w:r>
      <w:r>
        <w:rPr>
          <w:rFonts w:ascii="Book Antiqua"/>
          <w:i/>
          <w:spacing w:val="-15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Nature</w:t>
      </w:r>
      <w:r>
        <w:rPr>
          <w:rFonts w:ascii="Book Antiqua"/>
          <w:i/>
          <w:spacing w:val="-14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and</w:t>
      </w:r>
      <w:r>
        <w:rPr>
          <w:rFonts w:ascii="Book Antiqua"/>
          <w:i/>
          <w:spacing w:val="-14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Forest</w:t>
      </w:r>
      <w:r>
        <w:rPr>
          <w:rFonts w:ascii="Book Antiqua"/>
          <w:i/>
          <w:spacing w:val="-15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(INBO),</w:t>
      </w:r>
      <w:r>
        <w:rPr>
          <w:rFonts w:ascii="Book Antiqua"/>
          <w:i/>
          <w:spacing w:val="-13"/>
          <w:w w:val="115"/>
          <w:sz w:val="12"/>
        </w:rPr>
        <w:t xml:space="preserve"> </w:t>
      </w:r>
      <w:proofErr w:type="spellStart"/>
      <w:r>
        <w:rPr>
          <w:rFonts w:ascii="Book Antiqua"/>
          <w:i/>
          <w:w w:val="115"/>
          <w:sz w:val="12"/>
        </w:rPr>
        <w:t>Havenlaan</w:t>
      </w:r>
      <w:proofErr w:type="spellEnd"/>
      <w:r>
        <w:rPr>
          <w:rFonts w:ascii="Book Antiqua"/>
          <w:i/>
          <w:spacing w:val="-15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88,</w:t>
      </w:r>
      <w:r>
        <w:rPr>
          <w:rFonts w:ascii="Book Antiqua"/>
          <w:i/>
          <w:spacing w:val="-15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Bus</w:t>
      </w:r>
      <w:r>
        <w:rPr>
          <w:rFonts w:ascii="Book Antiqua"/>
          <w:i/>
          <w:spacing w:val="-14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73,</w:t>
      </w:r>
      <w:r>
        <w:rPr>
          <w:rFonts w:ascii="Book Antiqua"/>
          <w:i/>
          <w:spacing w:val="-14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1000</w:t>
      </w:r>
      <w:r>
        <w:rPr>
          <w:rFonts w:ascii="Book Antiqua"/>
          <w:i/>
          <w:spacing w:val="-15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Brussels,</w:t>
      </w:r>
      <w:r>
        <w:rPr>
          <w:rFonts w:ascii="Book Antiqua"/>
          <w:i/>
          <w:spacing w:val="-15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Belgium</w:t>
      </w:r>
    </w:p>
    <w:p w:rsidR="002D4C7F" w:rsidRDefault="002D4C7F">
      <w:pPr>
        <w:spacing w:before="11"/>
        <w:rPr>
          <w:rFonts w:ascii="Book Antiqua" w:eastAsia="Book Antiqua" w:hAnsi="Book Antiqua" w:cs="Book Antiqua"/>
          <w:i/>
          <w:sz w:val="14"/>
          <w:szCs w:val="14"/>
        </w:rPr>
      </w:pPr>
    </w:p>
    <w:p w:rsidR="002D4C7F" w:rsidRDefault="005403CF">
      <w:pPr>
        <w:spacing w:line="20" w:lineRule="atLeast"/>
        <w:ind w:left="128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sz w:val="2"/>
          <w:szCs w:val="2"/>
        </w:rPr>
      </w:r>
      <w:r>
        <w:rPr>
          <w:rFonts w:ascii="Book Antiqua" w:eastAsia="Book Antiqua" w:hAnsi="Book Antiqua" w:cs="Book Antiqua"/>
          <w:sz w:val="2"/>
          <w:szCs w:val="2"/>
        </w:rPr>
        <w:pict>
          <v:group id="_x0000_s1049" style="width:520.4pt;height:.35pt;mso-position-horizontal-relative:char;mso-position-vertical-relative:line" coordsize="10408,7">
            <v:group id="_x0000_s1050" style="position:absolute;left:3;top:3;width:10401;height:2" coordorigin="3,3" coordsize="10401,2">
              <v:shape id="_x0000_s1051" style="position:absolute;left:3;top:3;width:10401;height:2" coordorigin="3,3" coordsize="10401,0" path="m3,3r10401,e" filled="f" strokeweight=".1232mm">
                <v:path arrowok="t"/>
              </v:shape>
            </v:group>
            <w10:wrap type="none"/>
            <w10:anchorlock/>
          </v:group>
        </w:pict>
      </w:r>
    </w:p>
    <w:p w:rsidR="002D4C7F" w:rsidRDefault="002D4C7F">
      <w:pPr>
        <w:spacing w:before="11"/>
        <w:rPr>
          <w:rFonts w:ascii="Book Antiqua" w:eastAsia="Book Antiqua" w:hAnsi="Book Antiqua" w:cs="Book Antiqua"/>
          <w:i/>
          <w:sz w:val="16"/>
          <w:szCs w:val="16"/>
        </w:rPr>
      </w:pPr>
    </w:p>
    <w:p w:rsidR="002D4C7F" w:rsidRDefault="002D4C7F">
      <w:pPr>
        <w:rPr>
          <w:rFonts w:ascii="Book Antiqua" w:eastAsia="Book Antiqua" w:hAnsi="Book Antiqua" w:cs="Book Antiqua"/>
          <w:sz w:val="16"/>
          <w:szCs w:val="16"/>
        </w:rPr>
        <w:sectPr w:rsidR="002D4C7F">
          <w:type w:val="continuous"/>
          <w:pgSz w:w="11910" w:h="15880"/>
          <w:pgMar w:top="640" w:right="620" w:bottom="280" w:left="620" w:header="708" w:footer="708" w:gutter="0"/>
          <w:cols w:space="708"/>
        </w:sectPr>
      </w:pPr>
    </w:p>
    <w:p w:rsidR="002D4C7F" w:rsidRDefault="005403CF">
      <w:pPr>
        <w:spacing w:before="76"/>
        <w:ind w:left="131"/>
        <w:rPr>
          <w:rFonts w:ascii="Book Antiqua" w:eastAsia="Book Antiqua" w:hAnsi="Book Antiqua" w:cs="Book Antiqua"/>
          <w:sz w:val="14"/>
          <w:szCs w:val="14"/>
        </w:rPr>
      </w:pPr>
      <w:r>
        <w:rPr>
          <w:rFonts w:ascii="Book Antiqua"/>
          <w:spacing w:val="21"/>
          <w:sz w:val="14"/>
        </w:rPr>
        <w:lastRenderedPageBreak/>
        <w:t>A</w:t>
      </w:r>
      <w:r>
        <w:rPr>
          <w:rFonts w:ascii="Book Antiqua"/>
          <w:spacing w:val="-7"/>
          <w:sz w:val="14"/>
        </w:rPr>
        <w:t xml:space="preserve"> </w:t>
      </w:r>
      <w:r>
        <w:rPr>
          <w:rFonts w:ascii="Book Antiqua"/>
          <w:spacing w:val="21"/>
          <w:sz w:val="14"/>
        </w:rPr>
        <w:t>R</w:t>
      </w:r>
      <w:r>
        <w:rPr>
          <w:rFonts w:ascii="Book Antiqua"/>
          <w:spacing w:val="-6"/>
          <w:sz w:val="14"/>
        </w:rPr>
        <w:t xml:space="preserve"> </w:t>
      </w:r>
      <w:r>
        <w:rPr>
          <w:rFonts w:ascii="Book Antiqua"/>
          <w:spacing w:val="21"/>
          <w:sz w:val="14"/>
        </w:rPr>
        <w:t>T</w:t>
      </w:r>
      <w:r>
        <w:rPr>
          <w:rFonts w:ascii="Book Antiqua"/>
          <w:spacing w:val="-6"/>
          <w:sz w:val="14"/>
        </w:rPr>
        <w:t xml:space="preserve"> </w:t>
      </w:r>
      <w:r>
        <w:rPr>
          <w:rFonts w:ascii="Book Antiqua"/>
          <w:spacing w:val="21"/>
          <w:sz w:val="14"/>
        </w:rPr>
        <w:t>I</w:t>
      </w:r>
      <w:r>
        <w:rPr>
          <w:rFonts w:ascii="Book Antiqua"/>
          <w:spacing w:val="-6"/>
          <w:sz w:val="14"/>
        </w:rPr>
        <w:t xml:space="preserve"> </w:t>
      </w:r>
      <w:r>
        <w:rPr>
          <w:rFonts w:ascii="Book Antiqua"/>
          <w:sz w:val="14"/>
        </w:rPr>
        <w:t>C</w:t>
      </w:r>
      <w:r>
        <w:rPr>
          <w:rFonts w:ascii="Book Antiqua"/>
          <w:spacing w:val="11"/>
          <w:sz w:val="14"/>
        </w:rPr>
        <w:t xml:space="preserve"> </w:t>
      </w:r>
      <w:r>
        <w:rPr>
          <w:rFonts w:ascii="Book Antiqua"/>
          <w:sz w:val="14"/>
        </w:rPr>
        <w:t>L</w:t>
      </w:r>
      <w:r>
        <w:rPr>
          <w:rFonts w:ascii="Book Antiqua"/>
          <w:spacing w:val="11"/>
          <w:sz w:val="14"/>
        </w:rPr>
        <w:t xml:space="preserve"> </w:t>
      </w:r>
      <w:r>
        <w:rPr>
          <w:rFonts w:ascii="Book Antiqua"/>
          <w:sz w:val="14"/>
        </w:rPr>
        <w:t xml:space="preserve">E </w:t>
      </w:r>
      <w:r>
        <w:rPr>
          <w:rFonts w:ascii="Book Antiqua"/>
          <w:spacing w:val="14"/>
          <w:sz w:val="14"/>
        </w:rPr>
        <w:t xml:space="preserve"> </w:t>
      </w:r>
      <w:r>
        <w:rPr>
          <w:rFonts w:ascii="Book Antiqua"/>
          <w:sz w:val="14"/>
        </w:rPr>
        <w:t>I</w:t>
      </w:r>
      <w:r>
        <w:rPr>
          <w:rFonts w:ascii="Book Antiqua"/>
          <w:spacing w:val="11"/>
          <w:sz w:val="14"/>
        </w:rPr>
        <w:t xml:space="preserve"> </w:t>
      </w:r>
      <w:r>
        <w:rPr>
          <w:rFonts w:ascii="Book Antiqua"/>
          <w:spacing w:val="22"/>
          <w:sz w:val="14"/>
        </w:rPr>
        <w:t>N</w:t>
      </w:r>
      <w:r>
        <w:rPr>
          <w:rFonts w:ascii="Book Antiqua"/>
          <w:spacing w:val="-6"/>
          <w:sz w:val="14"/>
        </w:rPr>
        <w:t xml:space="preserve"> </w:t>
      </w:r>
      <w:r>
        <w:rPr>
          <w:rFonts w:ascii="Book Antiqua"/>
          <w:sz w:val="14"/>
        </w:rPr>
        <w:t>F</w:t>
      </w:r>
      <w:r>
        <w:rPr>
          <w:rFonts w:ascii="Book Antiqua"/>
          <w:spacing w:val="10"/>
          <w:sz w:val="14"/>
        </w:rPr>
        <w:t xml:space="preserve"> </w:t>
      </w:r>
      <w:r>
        <w:rPr>
          <w:rFonts w:ascii="Book Antiqua"/>
          <w:sz w:val="14"/>
        </w:rPr>
        <w:t>O</w:t>
      </w:r>
    </w:p>
    <w:p w:rsidR="002D4C7F" w:rsidRDefault="002D4C7F">
      <w:pPr>
        <w:spacing w:before="3"/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5403CF">
      <w:pPr>
        <w:spacing w:line="276" w:lineRule="auto"/>
        <w:ind w:left="131" w:right="1094"/>
        <w:rPr>
          <w:rFonts w:ascii="Book Antiqua" w:eastAsia="Book Antiqua" w:hAnsi="Book Antiqua" w:cs="Book Antiqua"/>
          <w:sz w:val="12"/>
          <w:szCs w:val="12"/>
        </w:rPr>
      </w:pPr>
      <w:r>
        <w:pict>
          <v:group id="_x0000_s1047" style="position:absolute;left:0;text-align:left;margin-left:37.6pt;margin-top:-4.65pt;width:133.25pt;height:.1pt;z-index:1168;mso-position-horizontal-relative:page" coordorigin="752,-93" coordsize="2665,2">
            <v:shape id="_x0000_s1048" style="position:absolute;left:752;top:-93;width:2665;height:2" coordorigin="752,-93" coordsize="2665,0" path="m752,-93r2665,e" filled="f" strokeweight=".1232mm">
              <v:path arrowok="t"/>
            </v:shape>
            <w10:wrap anchorx="page"/>
          </v:group>
        </w:pict>
      </w:r>
      <w:r>
        <w:rPr>
          <w:rFonts w:ascii="Book Antiqua"/>
          <w:i/>
          <w:w w:val="105"/>
          <w:sz w:val="12"/>
        </w:rPr>
        <w:t>Keywords:</w:t>
      </w:r>
      <w:r>
        <w:rPr>
          <w:rFonts w:ascii="Book Antiqua"/>
          <w:i/>
          <w:w w:val="108"/>
          <w:sz w:val="12"/>
        </w:rPr>
        <w:t xml:space="preserve"> </w:t>
      </w:r>
      <w:proofErr w:type="spellStart"/>
      <w:r>
        <w:rPr>
          <w:rFonts w:ascii="Book Antiqua"/>
          <w:sz w:val="12"/>
        </w:rPr>
        <w:t>Diadromous</w:t>
      </w:r>
      <w:proofErr w:type="spellEnd"/>
      <w:r>
        <w:rPr>
          <w:rFonts w:ascii="Book Antiqua"/>
          <w:w w:val="102"/>
          <w:sz w:val="12"/>
        </w:rPr>
        <w:t xml:space="preserve"> </w:t>
      </w:r>
      <w:r>
        <w:rPr>
          <w:rFonts w:ascii="Book Antiqua"/>
          <w:w w:val="105"/>
          <w:sz w:val="12"/>
        </w:rPr>
        <w:t>Migration</w:t>
      </w:r>
      <w:r>
        <w:rPr>
          <w:rFonts w:ascii="Book Antiqua"/>
          <w:w w:val="104"/>
          <w:sz w:val="12"/>
        </w:rPr>
        <w:t xml:space="preserve"> </w:t>
      </w:r>
      <w:r>
        <w:rPr>
          <w:rFonts w:ascii="Book Antiqua"/>
          <w:w w:val="105"/>
          <w:sz w:val="12"/>
        </w:rPr>
        <w:t>Estuary</w:t>
      </w:r>
    </w:p>
    <w:p w:rsidR="002D4C7F" w:rsidRDefault="005403CF">
      <w:pPr>
        <w:spacing w:before="1" w:line="275" w:lineRule="auto"/>
        <w:ind w:left="131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05"/>
          <w:sz w:val="12"/>
        </w:rPr>
        <w:t>Selective</w:t>
      </w:r>
      <w:r>
        <w:rPr>
          <w:rFonts w:ascii="Book Antiqua"/>
          <w:spacing w:val="12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tidal</w:t>
      </w:r>
      <w:r>
        <w:rPr>
          <w:rFonts w:ascii="Book Antiqua"/>
          <w:spacing w:val="13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stream</w:t>
      </w:r>
      <w:r>
        <w:rPr>
          <w:rFonts w:ascii="Book Antiqua"/>
          <w:spacing w:val="13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transport</w:t>
      </w:r>
      <w:r>
        <w:rPr>
          <w:rFonts w:ascii="Book Antiqua"/>
          <w:w w:val="104"/>
          <w:sz w:val="12"/>
        </w:rPr>
        <w:t xml:space="preserve"> </w:t>
      </w:r>
      <w:r>
        <w:rPr>
          <w:rFonts w:ascii="Book Antiqua"/>
          <w:w w:val="105"/>
          <w:sz w:val="12"/>
        </w:rPr>
        <w:t>Telemetry</w:t>
      </w:r>
    </w:p>
    <w:p w:rsidR="002D4C7F" w:rsidRDefault="005403CF">
      <w:pPr>
        <w:ind w:left="131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05"/>
          <w:sz w:val="12"/>
        </w:rPr>
        <w:t>Conservation</w:t>
      </w:r>
    </w:p>
    <w:p w:rsidR="002D4C7F" w:rsidRDefault="005403CF">
      <w:pPr>
        <w:spacing w:before="76"/>
        <w:ind w:left="131"/>
        <w:jc w:val="both"/>
        <w:rPr>
          <w:rFonts w:ascii="Book Antiqua" w:eastAsia="Book Antiqua" w:hAnsi="Book Antiqua" w:cs="Book Antiqua"/>
          <w:sz w:val="14"/>
          <w:szCs w:val="14"/>
        </w:rPr>
      </w:pPr>
      <w:r>
        <w:br w:type="column"/>
      </w:r>
      <w:r>
        <w:rPr>
          <w:rFonts w:ascii="Book Antiqua"/>
          <w:spacing w:val="10"/>
          <w:sz w:val="14"/>
        </w:rPr>
        <w:lastRenderedPageBreak/>
        <w:t>A</w:t>
      </w:r>
      <w:r>
        <w:rPr>
          <w:rFonts w:ascii="Book Antiqua"/>
          <w:spacing w:val="-8"/>
          <w:sz w:val="14"/>
        </w:rPr>
        <w:t xml:space="preserve"> </w:t>
      </w:r>
      <w:r>
        <w:rPr>
          <w:rFonts w:ascii="Book Antiqua"/>
          <w:spacing w:val="21"/>
          <w:sz w:val="14"/>
        </w:rPr>
        <w:t>B</w:t>
      </w:r>
      <w:r>
        <w:rPr>
          <w:rFonts w:ascii="Book Antiqua"/>
          <w:spacing w:val="-8"/>
          <w:sz w:val="14"/>
        </w:rPr>
        <w:t xml:space="preserve"> </w:t>
      </w:r>
      <w:r>
        <w:rPr>
          <w:rFonts w:ascii="Book Antiqua"/>
          <w:spacing w:val="21"/>
          <w:sz w:val="14"/>
        </w:rPr>
        <w:t>S</w:t>
      </w:r>
      <w:r>
        <w:rPr>
          <w:rFonts w:ascii="Book Antiqua"/>
          <w:spacing w:val="-8"/>
          <w:sz w:val="14"/>
        </w:rPr>
        <w:t xml:space="preserve"> </w:t>
      </w:r>
      <w:r>
        <w:rPr>
          <w:rFonts w:ascii="Book Antiqua"/>
          <w:spacing w:val="21"/>
          <w:sz w:val="14"/>
        </w:rPr>
        <w:t>T</w:t>
      </w:r>
      <w:r>
        <w:rPr>
          <w:rFonts w:ascii="Book Antiqua"/>
          <w:spacing w:val="-8"/>
          <w:sz w:val="14"/>
        </w:rPr>
        <w:t xml:space="preserve"> </w:t>
      </w:r>
      <w:r>
        <w:rPr>
          <w:rFonts w:ascii="Book Antiqua"/>
          <w:spacing w:val="21"/>
          <w:sz w:val="14"/>
        </w:rPr>
        <w:t>R</w:t>
      </w:r>
      <w:r>
        <w:rPr>
          <w:rFonts w:ascii="Book Antiqua"/>
          <w:spacing w:val="-8"/>
          <w:sz w:val="14"/>
        </w:rPr>
        <w:t xml:space="preserve"> </w:t>
      </w:r>
      <w:r>
        <w:rPr>
          <w:rFonts w:ascii="Book Antiqua"/>
          <w:spacing w:val="21"/>
          <w:sz w:val="14"/>
        </w:rPr>
        <w:t>A</w:t>
      </w:r>
      <w:r>
        <w:rPr>
          <w:rFonts w:ascii="Book Antiqua"/>
          <w:spacing w:val="-8"/>
          <w:sz w:val="14"/>
        </w:rPr>
        <w:t xml:space="preserve"> </w:t>
      </w:r>
      <w:r>
        <w:rPr>
          <w:rFonts w:ascii="Book Antiqua"/>
          <w:sz w:val="14"/>
        </w:rPr>
        <w:t>C</w:t>
      </w:r>
      <w:r>
        <w:rPr>
          <w:rFonts w:ascii="Book Antiqua"/>
          <w:spacing w:val="9"/>
          <w:sz w:val="14"/>
        </w:rPr>
        <w:t xml:space="preserve"> </w:t>
      </w:r>
      <w:r>
        <w:rPr>
          <w:rFonts w:ascii="Book Antiqua"/>
          <w:sz w:val="14"/>
        </w:rPr>
        <w:t>T</w:t>
      </w:r>
    </w:p>
    <w:p w:rsidR="002D4C7F" w:rsidRDefault="002D4C7F">
      <w:pPr>
        <w:spacing w:before="7"/>
        <w:rPr>
          <w:rFonts w:ascii="Book Antiqua" w:eastAsia="Book Antiqua" w:hAnsi="Book Antiqua" w:cs="Book Antiqua"/>
          <w:sz w:val="12"/>
          <w:szCs w:val="12"/>
        </w:rPr>
      </w:pPr>
    </w:p>
    <w:p w:rsidR="002D4C7F" w:rsidRDefault="005403CF">
      <w:pPr>
        <w:spacing w:line="20" w:lineRule="atLeast"/>
        <w:ind w:left="128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sz w:val="2"/>
          <w:szCs w:val="2"/>
        </w:rPr>
      </w:r>
      <w:r>
        <w:rPr>
          <w:rFonts w:ascii="Book Antiqua" w:eastAsia="Book Antiqua" w:hAnsi="Book Antiqua" w:cs="Book Antiqua"/>
          <w:sz w:val="2"/>
          <w:szCs w:val="2"/>
        </w:rPr>
        <w:pict>
          <v:group id="_x0000_s1044" style="width:354.7pt;height:.35pt;mso-position-horizontal-relative:char;mso-position-vertical-relative:line" coordsize="7094,7">
            <v:group id="_x0000_s1045" style="position:absolute;left:3;top:3;width:7087;height:2" coordorigin="3,3" coordsize="7087,2">
              <v:shape id="_x0000_s1046" style="position:absolute;left:3;top:3;width:7087;height:2" coordorigin="3,3" coordsize="7087,0" path="m3,3r7087,e" filled="f" strokeweight=".1231mm">
                <v:path arrowok="t"/>
              </v:shape>
            </v:group>
            <w10:wrap type="none"/>
            <w10:anchorlock/>
          </v:group>
        </w:pict>
      </w:r>
    </w:p>
    <w:p w:rsidR="002D4C7F" w:rsidRDefault="005403CF">
      <w:pPr>
        <w:spacing w:before="41" w:line="264" w:lineRule="auto"/>
        <w:ind w:left="131" w:right="130"/>
        <w:jc w:val="both"/>
        <w:rPr>
          <w:rFonts w:ascii="Book Antiqua" w:eastAsia="Book Antiqua" w:hAnsi="Book Antiqua" w:cs="Book Antiqua"/>
          <w:sz w:val="14"/>
          <w:szCs w:val="14"/>
        </w:rPr>
      </w:pPr>
      <w:r>
        <w:rPr>
          <w:rFonts w:ascii="Book Antiqua" w:eastAsia="Book Antiqua" w:hAnsi="Book Antiqua" w:cs="Book Antiqua"/>
          <w:spacing w:val="-2"/>
          <w:sz w:val="14"/>
          <w:szCs w:val="14"/>
        </w:rPr>
        <w:t>Di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ﬀ</w:t>
      </w:r>
      <w:r>
        <w:rPr>
          <w:rFonts w:ascii="Book Antiqua" w:eastAsia="Book Antiqua" w:hAnsi="Book Antiqua" w:cs="Book Antiqua"/>
          <w:spacing w:val="-1"/>
          <w:sz w:val="14"/>
          <w:szCs w:val="14"/>
        </w:rPr>
        <w:t>erent</w:t>
      </w:r>
      <w:r>
        <w:rPr>
          <w:rFonts w:ascii="Book Antiqua" w:eastAsia="Book Antiqua" w:hAnsi="Book Antiqua" w:cs="Book Antiqua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ﬁ</w:t>
      </w:r>
      <w:r>
        <w:rPr>
          <w:rFonts w:ascii="Book Antiqua" w:eastAsia="Book Antiqua" w:hAnsi="Book Antiqua" w:cs="Book Antiqua"/>
          <w:sz w:val="14"/>
          <w:szCs w:val="14"/>
        </w:rPr>
        <w:t>sh</w:t>
      </w:r>
      <w:r>
        <w:rPr>
          <w:rFonts w:ascii="Book Antiqua" w:eastAsia="Book Antiqua" w:hAnsi="Book Antiqua" w:cs="Book Antiqua"/>
          <w:spacing w:val="2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species</w:t>
      </w:r>
      <w:r>
        <w:rPr>
          <w:rFonts w:ascii="Book Antiqua" w:eastAsia="Book Antiqua" w:hAnsi="Book Antiqua" w:cs="Book Antiqua"/>
          <w:spacing w:val="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use</w:t>
      </w:r>
      <w:r>
        <w:rPr>
          <w:rFonts w:ascii="Book Antiqua" w:eastAsia="Book Antiqua" w:hAnsi="Book Antiqua" w:cs="Book Antiqua"/>
          <w:spacing w:val="2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selective</w:t>
      </w:r>
      <w:r>
        <w:rPr>
          <w:rFonts w:ascii="Book Antiqua" w:eastAsia="Book Antiqua" w:hAnsi="Book Antiqua" w:cs="Book Antiqua"/>
          <w:spacing w:val="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tidal</w:t>
      </w:r>
      <w:r>
        <w:rPr>
          <w:rFonts w:ascii="Book Antiqua" w:eastAsia="Book Antiqua" w:hAnsi="Book Antiqua" w:cs="Book Antiqua"/>
          <w:spacing w:val="3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stream</w:t>
      </w:r>
      <w:r>
        <w:rPr>
          <w:rFonts w:ascii="Book Antiqua" w:eastAsia="Book Antiqua" w:hAnsi="Book Antiqua" w:cs="Book Antiqua"/>
          <w:spacing w:val="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transport</w:t>
      </w:r>
      <w:r>
        <w:rPr>
          <w:rFonts w:ascii="Book Antiqua" w:eastAsia="Book Antiqua" w:hAnsi="Book Antiqua" w:cs="Book Antiqua"/>
          <w:spacing w:val="3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(STST)</w:t>
      </w:r>
      <w:r>
        <w:rPr>
          <w:rFonts w:ascii="Book Antiqua" w:eastAsia="Book Antiqua" w:hAnsi="Book Antiqua" w:cs="Book Antiqua"/>
          <w:spacing w:val="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to</w:t>
      </w:r>
      <w:r>
        <w:rPr>
          <w:rFonts w:ascii="Book Antiqua" w:eastAsia="Book Antiqua" w:hAnsi="Book Antiqua" w:cs="Book Antiqua"/>
          <w:spacing w:val="3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sz w:val="14"/>
          <w:szCs w:val="14"/>
        </w:rPr>
        <w:t>ﬃ</w:t>
      </w:r>
      <w:r>
        <w:rPr>
          <w:rFonts w:ascii="Book Antiqua" w:eastAsia="Book Antiqua" w:hAnsi="Book Antiqua" w:cs="Book Antiqua"/>
          <w:sz w:val="14"/>
          <w:szCs w:val="14"/>
        </w:rPr>
        <w:t>ciently</w:t>
      </w:r>
      <w:r>
        <w:rPr>
          <w:rFonts w:ascii="Book Antiqua" w:eastAsia="Book Antiqua" w:hAnsi="Book Antiqua" w:cs="Book Antiqua"/>
          <w:spacing w:val="3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migrate</w:t>
      </w:r>
      <w:r>
        <w:rPr>
          <w:rFonts w:ascii="Book Antiqua" w:eastAsia="Book Antiqua" w:hAnsi="Book Antiqua" w:cs="Book Antiqua"/>
          <w:spacing w:val="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 xml:space="preserve">through </w:t>
      </w:r>
      <w:r>
        <w:rPr>
          <w:rFonts w:ascii="Book Antiqua" w:eastAsia="Book Antiqua" w:hAnsi="Book Antiqua" w:cs="Book Antiqua"/>
          <w:spacing w:val="3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 xml:space="preserve">strong </w:t>
      </w:r>
      <w:r>
        <w:rPr>
          <w:rFonts w:ascii="Book Antiqua" w:eastAsia="Book Antiqua" w:hAnsi="Book Antiqua" w:cs="Book Antiqua"/>
          <w:spacing w:val="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tidal</w:t>
      </w:r>
      <w:r>
        <w:rPr>
          <w:rFonts w:ascii="Book Antiqua" w:eastAsia="Book Antiqua" w:hAnsi="Book Antiqua" w:cs="Book Antiqua"/>
          <w:spacing w:val="27"/>
          <w:w w:val="101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systems</w:t>
      </w:r>
      <w:r>
        <w:rPr>
          <w:rFonts w:ascii="Book Antiqua" w:eastAsia="Book Antiqua" w:hAnsi="Book Antiqua" w:cs="Book Antiqua"/>
          <w:spacing w:val="2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to</w:t>
      </w:r>
      <w:r>
        <w:rPr>
          <w:rFonts w:ascii="Book Antiqua" w:eastAsia="Book Antiqua" w:hAnsi="Book Antiqua" w:cs="Book Antiqua"/>
          <w:spacing w:val="2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complete</w:t>
      </w:r>
      <w:r>
        <w:rPr>
          <w:rFonts w:ascii="Book Antiqua" w:eastAsia="Book Antiqua" w:hAnsi="Book Antiqua" w:cs="Book Antiqua"/>
          <w:spacing w:val="2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their</w:t>
      </w:r>
      <w:r>
        <w:rPr>
          <w:rFonts w:ascii="Book Antiqua" w:eastAsia="Book Antiqua" w:hAnsi="Book Antiqua" w:cs="Book Antiqua"/>
          <w:spacing w:val="2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life</w:t>
      </w:r>
      <w:r>
        <w:rPr>
          <w:rFonts w:ascii="Book Antiqua" w:eastAsia="Book Antiqua" w:hAnsi="Book Antiqua" w:cs="Book Antiqua"/>
          <w:spacing w:val="2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cycle,</w:t>
      </w:r>
      <w:r>
        <w:rPr>
          <w:rFonts w:ascii="Book Antiqua" w:eastAsia="Book Antiqua" w:hAnsi="Book Antiqua" w:cs="Book Antiqua"/>
          <w:spacing w:val="2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but</w:t>
      </w:r>
      <w:r>
        <w:rPr>
          <w:rFonts w:ascii="Book Antiqua" w:eastAsia="Book Antiqua" w:hAnsi="Book Antiqua" w:cs="Book Antiqua"/>
          <w:spacing w:val="2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2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use</w:t>
      </w:r>
      <w:r>
        <w:rPr>
          <w:rFonts w:ascii="Book Antiqua" w:eastAsia="Book Antiqua" w:hAnsi="Book Antiqua" w:cs="Book Antiqua"/>
          <w:spacing w:val="2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2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STST</w:t>
      </w:r>
      <w:r>
        <w:rPr>
          <w:rFonts w:ascii="Book Antiqua" w:eastAsia="Book Antiqua" w:hAnsi="Book Antiqua" w:cs="Book Antiqua"/>
          <w:spacing w:val="2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by</w:t>
      </w:r>
      <w:r>
        <w:rPr>
          <w:rFonts w:ascii="Book Antiqua" w:eastAsia="Book Antiqua" w:hAnsi="Book Antiqua" w:cs="Book Antiqua"/>
          <w:spacing w:val="2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silver</w:t>
      </w:r>
      <w:r>
        <w:rPr>
          <w:rFonts w:ascii="Book Antiqua" w:eastAsia="Book Antiqua" w:hAnsi="Book Antiqua" w:cs="Book Antiqua"/>
          <w:spacing w:val="2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European</w:t>
      </w:r>
      <w:r>
        <w:rPr>
          <w:rFonts w:ascii="Book Antiqua" w:eastAsia="Book Antiqua" w:hAnsi="Book Antiqua" w:cs="Book Antiqua"/>
          <w:spacing w:val="2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eels</w:t>
      </w:r>
      <w:r>
        <w:rPr>
          <w:rFonts w:ascii="Book Antiqua" w:eastAsia="Book Antiqua" w:hAnsi="Book Antiqua" w:cs="Book Antiqua"/>
          <w:spacing w:val="2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pacing w:val="-1"/>
          <w:sz w:val="14"/>
          <w:szCs w:val="14"/>
        </w:rPr>
        <w:t>(</w:t>
      </w:r>
      <w:r>
        <w:rPr>
          <w:rFonts w:ascii="Book Antiqua" w:eastAsia="Book Antiqua" w:hAnsi="Book Antiqua" w:cs="Book Antiqua"/>
          <w:i/>
          <w:spacing w:val="-1"/>
          <w:sz w:val="14"/>
          <w:szCs w:val="14"/>
        </w:rPr>
        <w:t>Anguilla</w:t>
      </w:r>
      <w:r>
        <w:rPr>
          <w:rFonts w:ascii="Book Antiqua" w:eastAsia="Book Antiqua" w:hAnsi="Book Antiqua" w:cs="Book Antiqua"/>
          <w:i/>
          <w:spacing w:val="26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sz w:val="14"/>
          <w:szCs w:val="14"/>
        </w:rPr>
        <w:t>anguilla</w:t>
      </w:r>
      <w:proofErr w:type="spellEnd"/>
      <w:r>
        <w:rPr>
          <w:rFonts w:ascii="Book Antiqua" w:eastAsia="Book Antiqua" w:hAnsi="Book Antiqua" w:cs="Book Antiqua"/>
          <w:i/>
          <w:spacing w:val="2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L.)</w:t>
      </w:r>
      <w:r>
        <w:rPr>
          <w:rFonts w:ascii="Book Antiqua" w:eastAsia="Book Antiqua" w:hAnsi="Book Antiqua" w:cs="Book Antiqua"/>
          <w:spacing w:val="23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is</w:t>
      </w:r>
      <w:r>
        <w:rPr>
          <w:rFonts w:ascii="Book Antiqua" w:eastAsia="Book Antiqua" w:hAnsi="Book Antiqua" w:cs="Book Antiqua"/>
          <w:spacing w:val="2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still</w:t>
      </w:r>
      <w:r>
        <w:rPr>
          <w:rFonts w:ascii="Book Antiqua" w:eastAsia="Book Antiqua" w:hAnsi="Book Antiqua" w:cs="Book Antiqua"/>
          <w:spacing w:val="28"/>
          <w:w w:val="102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controversial.</w:t>
      </w:r>
      <w:r>
        <w:rPr>
          <w:rFonts w:ascii="Book Antiqua" w:eastAsia="Book Antiqua" w:hAnsi="Book Antiqua" w:cs="Book Antiqua"/>
          <w:spacing w:val="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In</w:t>
      </w:r>
      <w:r>
        <w:rPr>
          <w:rFonts w:ascii="Book Antiqua" w:eastAsia="Book Antiqua" w:hAnsi="Book Antiqua" w:cs="Book Antiqua"/>
          <w:spacing w:val="3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this</w:t>
      </w:r>
      <w:r>
        <w:rPr>
          <w:rFonts w:ascii="Book Antiqua" w:eastAsia="Book Antiqua" w:hAnsi="Book Antiqua" w:cs="Book Antiqua"/>
          <w:spacing w:val="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study,</w:t>
      </w:r>
      <w:r>
        <w:rPr>
          <w:rFonts w:ascii="Book Antiqua" w:eastAsia="Book Antiqua" w:hAnsi="Book Antiqua" w:cs="Book Antiqua"/>
          <w:spacing w:val="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we</w:t>
      </w:r>
      <w:r>
        <w:rPr>
          <w:rFonts w:ascii="Book Antiqua" w:eastAsia="Book Antiqua" w:hAnsi="Book Antiqua" w:cs="Book Antiqua"/>
          <w:spacing w:val="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found</w:t>
      </w:r>
      <w:r>
        <w:rPr>
          <w:rFonts w:ascii="Book Antiqua" w:eastAsia="Book Antiqua" w:hAnsi="Book Antiqua" w:cs="Book Antiqua"/>
          <w:spacing w:val="3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strong</w:t>
      </w:r>
      <w:r>
        <w:rPr>
          <w:rFonts w:ascii="Book Antiqua" w:eastAsia="Book Antiqua" w:hAnsi="Book Antiqua" w:cs="Book Antiqua"/>
          <w:spacing w:val="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evidence</w:t>
      </w:r>
      <w:r>
        <w:rPr>
          <w:rFonts w:ascii="Book Antiqua" w:eastAsia="Book Antiqua" w:hAnsi="Book Antiqua" w:cs="Book Antiqua"/>
          <w:spacing w:val="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that</w:t>
      </w:r>
      <w:r>
        <w:rPr>
          <w:rFonts w:ascii="Book Antiqua" w:eastAsia="Book Antiqua" w:hAnsi="Book Antiqua" w:cs="Book Antiqua"/>
          <w:spacing w:val="3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silver</w:t>
      </w:r>
      <w:r>
        <w:rPr>
          <w:rFonts w:ascii="Book Antiqua" w:eastAsia="Book Antiqua" w:hAnsi="Book Antiqua" w:cs="Book Antiqua"/>
          <w:spacing w:val="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European</w:t>
      </w:r>
      <w:r>
        <w:rPr>
          <w:rFonts w:ascii="Book Antiqua" w:eastAsia="Book Antiqua" w:hAnsi="Book Antiqua" w:cs="Book Antiqua"/>
          <w:spacing w:val="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eels</w:t>
      </w:r>
      <w:r>
        <w:rPr>
          <w:rFonts w:ascii="Book Antiqua" w:eastAsia="Book Antiqua" w:hAnsi="Book Antiqua" w:cs="Book Antiqua"/>
          <w:spacing w:val="3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apply</w:t>
      </w:r>
      <w:r>
        <w:rPr>
          <w:rFonts w:ascii="Book Antiqua" w:eastAsia="Book Antiqua" w:hAnsi="Book Antiqua" w:cs="Book Antiqua"/>
          <w:spacing w:val="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STST.</w:t>
      </w:r>
      <w:r>
        <w:rPr>
          <w:rFonts w:ascii="Book Antiqua" w:eastAsia="Book Antiqua" w:hAnsi="Book Antiqua" w:cs="Book Antiqua"/>
          <w:spacing w:val="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2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results</w:t>
      </w:r>
      <w:r>
        <w:rPr>
          <w:rFonts w:ascii="Book Antiqua" w:eastAsia="Book Antiqua" w:hAnsi="Book Antiqua" w:cs="Book Antiqua"/>
          <w:spacing w:val="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illustrate</w:t>
      </w:r>
      <w:r>
        <w:rPr>
          <w:rFonts w:ascii="Book Antiqua" w:eastAsia="Book Antiqua" w:hAnsi="Book Antiqua" w:cs="Book Antiqua"/>
          <w:w w:val="102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that</w:t>
      </w:r>
      <w:r>
        <w:rPr>
          <w:rFonts w:ascii="Book Antiqua" w:eastAsia="Book Antiqua" w:hAnsi="Book Antiqua" w:cs="Book Antiqua"/>
          <w:spacing w:val="3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eels</w:t>
      </w:r>
      <w:r>
        <w:rPr>
          <w:rFonts w:ascii="Book Antiqua" w:eastAsia="Book Antiqua" w:hAnsi="Book Antiqua" w:cs="Book Antiqua"/>
          <w:spacing w:val="3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can</w:t>
      </w:r>
      <w:r>
        <w:rPr>
          <w:rFonts w:ascii="Book Antiqua" w:eastAsia="Book Antiqua" w:hAnsi="Book Antiqua" w:cs="Book Antiqua"/>
          <w:spacing w:val="3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distinguish</w:t>
      </w:r>
      <w:r>
        <w:rPr>
          <w:rFonts w:ascii="Book Antiqua" w:eastAsia="Book Antiqua" w:hAnsi="Book Antiqua" w:cs="Book Antiqua"/>
          <w:spacing w:val="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between</w:t>
      </w:r>
      <w:r>
        <w:rPr>
          <w:rFonts w:ascii="Book Antiqua" w:eastAsia="Book Antiqua" w:hAnsi="Book Antiqua" w:cs="Book Antiqua"/>
          <w:spacing w:val="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ebb</w:t>
      </w:r>
      <w:r>
        <w:rPr>
          <w:rFonts w:ascii="Book Antiqua" w:eastAsia="Book Antiqua" w:hAnsi="Book Antiqua" w:cs="Book Antiqua"/>
          <w:spacing w:val="3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ﬂ</w:t>
      </w:r>
      <w:r>
        <w:rPr>
          <w:rFonts w:ascii="Book Antiqua" w:eastAsia="Book Antiqua" w:hAnsi="Book Antiqua" w:cs="Book Antiqua"/>
          <w:sz w:val="14"/>
          <w:szCs w:val="14"/>
        </w:rPr>
        <w:t>ood</w:t>
      </w:r>
      <w:r>
        <w:rPr>
          <w:rFonts w:ascii="Book Antiqua" w:eastAsia="Book Antiqua" w:hAnsi="Book Antiqua" w:cs="Book Antiqua"/>
          <w:spacing w:val="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2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suggest</w:t>
      </w:r>
      <w:r>
        <w:rPr>
          <w:rFonts w:ascii="Book Antiqua" w:eastAsia="Book Antiqua" w:hAnsi="Book Antiqua" w:cs="Book Antiqua"/>
          <w:spacing w:val="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that</w:t>
      </w:r>
      <w:r>
        <w:rPr>
          <w:rFonts w:ascii="Book Antiqua" w:eastAsia="Book Antiqua" w:hAnsi="Book Antiqua" w:cs="Book Antiqua"/>
          <w:spacing w:val="3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tides</w:t>
      </w:r>
      <w:r>
        <w:rPr>
          <w:rFonts w:ascii="Book Antiqua" w:eastAsia="Book Antiqua" w:hAnsi="Book Antiqua" w:cs="Book Antiqua"/>
          <w:spacing w:val="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play</w:t>
      </w:r>
      <w:r>
        <w:rPr>
          <w:rFonts w:ascii="Book Antiqua" w:eastAsia="Book Antiqua" w:hAnsi="Book Antiqua" w:cs="Book Antiqua"/>
          <w:spacing w:val="2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a</w:t>
      </w:r>
      <w:r>
        <w:rPr>
          <w:rFonts w:ascii="Book Antiqua" w:eastAsia="Book Antiqua" w:hAnsi="Book Antiqua" w:cs="Book Antiqua"/>
          <w:spacing w:val="2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role</w:t>
      </w:r>
      <w:r>
        <w:rPr>
          <w:rFonts w:ascii="Book Antiqua" w:eastAsia="Book Antiqua" w:hAnsi="Book Antiqua" w:cs="Book Antiqua"/>
          <w:spacing w:val="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in</w:t>
      </w:r>
      <w:r>
        <w:rPr>
          <w:rFonts w:ascii="Book Antiqua" w:eastAsia="Book Antiqua" w:hAnsi="Book Antiqua" w:cs="Book Antiqua"/>
          <w:spacing w:val="3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orientation,</w:t>
      </w:r>
      <w:r>
        <w:rPr>
          <w:rFonts w:ascii="Book Antiqua" w:eastAsia="Book Antiqua" w:hAnsi="Book Antiqua" w:cs="Book Antiqua"/>
          <w:spacing w:val="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either</w:t>
      </w:r>
      <w:r>
        <w:rPr>
          <w:rFonts w:ascii="Book Antiqua" w:eastAsia="Book Antiqua" w:hAnsi="Book Antiqua" w:cs="Book Antiqua"/>
          <w:spacing w:val="3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directly</w:t>
      </w:r>
      <w:r>
        <w:rPr>
          <w:rFonts w:ascii="Book Antiqua" w:eastAsia="Book Antiqua" w:hAnsi="Book Antiqua" w:cs="Book Antiqua"/>
          <w:spacing w:val="2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or</w:t>
      </w:r>
      <w:r>
        <w:rPr>
          <w:rFonts w:ascii="Book Antiqua" w:eastAsia="Book Antiqua" w:hAnsi="Book Antiqua" w:cs="Book Antiqua"/>
          <w:w w:val="101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indirectly.</w:t>
      </w:r>
      <w:r>
        <w:rPr>
          <w:rFonts w:ascii="Book Antiqua" w:eastAsia="Book Antiqua" w:hAnsi="Book Antiqua" w:cs="Book Antiqua"/>
          <w:spacing w:val="3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28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general</w:t>
      </w:r>
      <w:r>
        <w:rPr>
          <w:rFonts w:ascii="Book Antiqua" w:eastAsia="Book Antiqua" w:hAnsi="Book Antiqua" w:cs="Book Antiqua"/>
          <w:spacing w:val="3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migration</w:t>
      </w:r>
      <w:r>
        <w:rPr>
          <w:rFonts w:ascii="Book Antiqua" w:eastAsia="Book Antiqua" w:hAnsi="Book Antiqua" w:cs="Book Antiqua"/>
          <w:spacing w:val="28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speed</w:t>
      </w:r>
      <w:r>
        <w:rPr>
          <w:rFonts w:ascii="Book Antiqua" w:eastAsia="Book Antiqua" w:hAnsi="Book Antiqua" w:cs="Book Antiqua"/>
          <w:spacing w:val="3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was</w:t>
      </w:r>
      <w:r>
        <w:rPr>
          <w:rFonts w:ascii="Book Antiqua" w:eastAsia="Book Antiqua" w:hAnsi="Book Antiqua" w:cs="Book Antiqua"/>
          <w:spacing w:val="29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higher</w:t>
      </w:r>
      <w:r>
        <w:rPr>
          <w:rFonts w:ascii="Book Antiqua" w:eastAsia="Book Antiqua" w:hAnsi="Book Antiqua" w:cs="Book Antiqua"/>
          <w:spacing w:val="28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in</w:t>
      </w:r>
      <w:r>
        <w:rPr>
          <w:rFonts w:ascii="Book Antiqua" w:eastAsia="Book Antiqua" w:hAnsi="Book Antiqua" w:cs="Book Antiqua"/>
          <w:spacing w:val="29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28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downstream</w:t>
      </w:r>
      <w:r>
        <w:rPr>
          <w:rFonts w:ascii="Book Antiqua" w:eastAsia="Book Antiqua" w:hAnsi="Book Antiqua" w:cs="Book Antiqua"/>
          <w:spacing w:val="3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part</w:t>
      </w:r>
      <w:r>
        <w:rPr>
          <w:rFonts w:ascii="Book Antiqua" w:eastAsia="Book Antiqua" w:hAnsi="Book Antiqua" w:cs="Book Antiqua"/>
          <w:spacing w:val="3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28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29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estuary</w:t>
      </w:r>
      <w:r>
        <w:rPr>
          <w:rFonts w:ascii="Book Antiqua" w:eastAsia="Book Antiqua" w:hAnsi="Book Antiqua" w:cs="Book Antiqua"/>
          <w:spacing w:val="29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compared</w:t>
      </w:r>
      <w:r>
        <w:rPr>
          <w:rFonts w:ascii="Book Antiqua" w:eastAsia="Book Antiqua" w:hAnsi="Book Antiqua" w:cs="Book Antiqua"/>
          <w:spacing w:val="29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to</w:t>
      </w:r>
      <w:r>
        <w:rPr>
          <w:rFonts w:ascii="Book Antiqua" w:eastAsia="Book Antiqua" w:hAnsi="Book Antiqua" w:cs="Book Antiqua"/>
          <w:spacing w:val="29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the</w:t>
      </w:r>
      <w:r>
        <w:rPr>
          <w:rFonts w:ascii="Book Antiqua" w:eastAsia="Book Antiqua" w:hAnsi="Book Antiqua" w:cs="Book Antiqua"/>
          <w:w w:val="103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upstream</w:t>
      </w:r>
      <w:r>
        <w:rPr>
          <w:rFonts w:ascii="Book Antiqua" w:eastAsia="Book Antiqua" w:hAnsi="Book Antiqua" w:cs="Book Antiqua"/>
          <w:spacing w:val="2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part,</w:t>
      </w:r>
      <w:r>
        <w:rPr>
          <w:rFonts w:ascii="Book Antiqua" w:eastAsia="Book Antiqua" w:hAnsi="Book Antiqua" w:cs="Book Antiqua"/>
          <w:spacing w:val="26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while</w:t>
      </w:r>
      <w:r>
        <w:rPr>
          <w:rFonts w:ascii="Book Antiqua" w:eastAsia="Book Antiqua" w:hAnsi="Book Antiqua" w:cs="Book Antiqua"/>
          <w:spacing w:val="2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tidal</w:t>
      </w:r>
      <w:r>
        <w:rPr>
          <w:rFonts w:ascii="Book Antiqua" w:eastAsia="Book Antiqua" w:hAnsi="Book Antiqua" w:cs="Book Antiqua"/>
          <w:spacing w:val="2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migration</w:t>
      </w:r>
      <w:r>
        <w:rPr>
          <w:rFonts w:ascii="Book Antiqua" w:eastAsia="Book Antiqua" w:hAnsi="Book Antiqua" w:cs="Book Antiqua"/>
          <w:spacing w:val="26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speed</w:t>
      </w:r>
      <w:r>
        <w:rPr>
          <w:rFonts w:ascii="Book Antiqua" w:eastAsia="Book Antiqua" w:hAnsi="Book Antiqua" w:cs="Book Antiqua"/>
          <w:spacing w:val="2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was</w:t>
      </w:r>
      <w:r>
        <w:rPr>
          <w:rFonts w:ascii="Book Antiqua" w:eastAsia="Book Antiqua" w:hAnsi="Book Antiqua" w:cs="Book Antiqua"/>
          <w:spacing w:val="26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equal</w:t>
      </w:r>
      <w:r>
        <w:rPr>
          <w:rFonts w:ascii="Book Antiqua" w:eastAsia="Book Antiqua" w:hAnsi="Book Antiqua" w:cs="Book Antiqua"/>
          <w:spacing w:val="2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in</w:t>
      </w:r>
      <w:r>
        <w:rPr>
          <w:rFonts w:ascii="Book Antiqua" w:eastAsia="Book Antiqua" w:hAnsi="Book Antiqua" w:cs="Book Antiqua"/>
          <w:spacing w:val="2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both</w:t>
      </w:r>
      <w:r>
        <w:rPr>
          <w:rFonts w:ascii="Book Antiqua" w:eastAsia="Book Antiqua" w:hAnsi="Book Antiqua" w:cs="Book Antiqua"/>
          <w:spacing w:val="2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parts,</w:t>
      </w:r>
      <w:r>
        <w:rPr>
          <w:rFonts w:ascii="Book Antiqua" w:eastAsia="Book Antiqua" w:hAnsi="Book Antiqua" w:cs="Book Antiqua"/>
          <w:spacing w:val="2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indicating</w:t>
      </w:r>
      <w:r>
        <w:rPr>
          <w:rFonts w:ascii="Book Antiqua" w:eastAsia="Book Antiqua" w:hAnsi="Book Antiqua" w:cs="Book Antiqua"/>
          <w:spacing w:val="26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that</w:t>
      </w:r>
      <w:r>
        <w:rPr>
          <w:rFonts w:ascii="Book Antiqua" w:eastAsia="Book Antiqua" w:hAnsi="Book Antiqua" w:cs="Book Antiqua"/>
          <w:spacing w:val="26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eels</w:t>
      </w:r>
      <w:r>
        <w:rPr>
          <w:rFonts w:ascii="Book Antiqua" w:eastAsia="Book Antiqua" w:hAnsi="Book Antiqua" w:cs="Book Antiqua"/>
          <w:spacing w:val="2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migrated</w:t>
      </w:r>
      <w:r>
        <w:rPr>
          <w:rFonts w:ascii="Book Antiqua" w:eastAsia="Book Antiqua" w:hAnsi="Book Antiqua" w:cs="Book Antiqua"/>
          <w:spacing w:val="26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more</w:t>
      </w:r>
      <w:r>
        <w:rPr>
          <w:rFonts w:ascii="Book Antiqua" w:eastAsia="Book Antiqua" w:hAnsi="Book Antiqua" w:cs="Book Antiqua"/>
          <w:spacing w:val="2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con-</w:t>
      </w:r>
      <w:r>
        <w:rPr>
          <w:rFonts w:ascii="Book Antiqua" w:eastAsia="Book Antiqua" w:hAnsi="Book Antiqua" w:cs="Book Antiqua"/>
          <w:w w:val="101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14"/>
          <w:szCs w:val="14"/>
        </w:rPr>
        <w:t>sistently</w:t>
      </w:r>
      <w:proofErr w:type="spellEnd"/>
      <w:r>
        <w:rPr>
          <w:rFonts w:ascii="Book Antiqua" w:eastAsia="Book Antiqua" w:hAnsi="Book Antiqua" w:cs="Book Antiqua"/>
          <w:spacing w:val="18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in</w:t>
      </w:r>
      <w:r>
        <w:rPr>
          <w:rFonts w:ascii="Book Antiqua" w:eastAsia="Book Antiqua" w:hAnsi="Book Antiqua" w:cs="Book Antiqua"/>
          <w:spacing w:val="19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1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downstream</w:t>
      </w:r>
      <w:r>
        <w:rPr>
          <w:rFonts w:ascii="Book Antiqua" w:eastAsia="Book Antiqua" w:hAnsi="Book Antiqua" w:cs="Book Antiqua"/>
          <w:spacing w:val="2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part.</w:t>
      </w:r>
      <w:r>
        <w:rPr>
          <w:rFonts w:ascii="Book Antiqua" w:eastAsia="Book Antiqua" w:hAnsi="Book Antiqua" w:cs="Book Antiqua"/>
          <w:spacing w:val="1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1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results</w:t>
      </w:r>
      <w:r>
        <w:rPr>
          <w:rFonts w:ascii="Book Antiqua" w:eastAsia="Book Antiqua" w:hAnsi="Book Antiqua" w:cs="Book Antiqua"/>
          <w:spacing w:val="19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18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this</w:t>
      </w:r>
      <w:r>
        <w:rPr>
          <w:rFonts w:ascii="Book Antiqua" w:eastAsia="Book Antiqua" w:hAnsi="Book Antiqua" w:cs="Book Antiqua"/>
          <w:spacing w:val="19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study</w:t>
      </w:r>
      <w:r>
        <w:rPr>
          <w:rFonts w:ascii="Book Antiqua" w:eastAsia="Book Antiqua" w:hAnsi="Book Antiqua" w:cs="Book Antiqua"/>
          <w:spacing w:val="18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give</w:t>
      </w:r>
      <w:r>
        <w:rPr>
          <w:rFonts w:ascii="Book Antiqua" w:eastAsia="Book Antiqua" w:hAnsi="Book Antiqua" w:cs="Book Antiqua"/>
          <w:spacing w:val="18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insight</w:t>
      </w:r>
      <w:r>
        <w:rPr>
          <w:rFonts w:ascii="Book Antiqua" w:eastAsia="Book Antiqua" w:hAnsi="Book Antiqua" w:cs="Book Antiqua"/>
          <w:spacing w:val="19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in</w:t>
      </w:r>
      <w:r>
        <w:rPr>
          <w:rFonts w:ascii="Book Antiqua" w:eastAsia="Book Antiqua" w:hAnsi="Book Antiqua" w:cs="Book Antiqua"/>
          <w:spacing w:val="18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how</w:t>
      </w:r>
      <w:r>
        <w:rPr>
          <w:rFonts w:ascii="Book Antiqua" w:eastAsia="Book Antiqua" w:hAnsi="Book Antiqua" w:cs="Book Antiqua"/>
          <w:spacing w:val="18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a</w:t>
      </w:r>
      <w:r>
        <w:rPr>
          <w:rFonts w:ascii="Book Antiqua" w:eastAsia="Book Antiqua" w:hAnsi="Book Antiqua" w:cs="Book Antiqua"/>
          <w:spacing w:val="17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14"/>
          <w:szCs w:val="14"/>
        </w:rPr>
        <w:t>diadromous</w:t>
      </w:r>
      <w:proofErr w:type="spellEnd"/>
      <w:r>
        <w:rPr>
          <w:rFonts w:ascii="Book Antiqua" w:eastAsia="Book Antiqua" w:hAnsi="Book Antiqua" w:cs="Book Antiqua"/>
          <w:spacing w:val="18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species</w:t>
      </w:r>
      <w:r>
        <w:rPr>
          <w:rFonts w:ascii="Book Antiqua" w:eastAsia="Book Antiqua" w:hAnsi="Book Antiqua" w:cs="Book Antiqua"/>
          <w:spacing w:val="2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migrates</w:t>
      </w:r>
      <w:r>
        <w:rPr>
          <w:rFonts w:ascii="Book Antiqua" w:eastAsia="Book Antiqua" w:hAnsi="Book Antiqua" w:cs="Book Antiqua"/>
          <w:w w:val="101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through</w:t>
      </w:r>
      <w:r>
        <w:rPr>
          <w:rFonts w:ascii="Book Antiqua" w:eastAsia="Book Antiqua" w:hAnsi="Book Antiqua" w:cs="Book Antiqua"/>
          <w:spacing w:val="16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an</w:t>
      </w:r>
      <w:r>
        <w:rPr>
          <w:rFonts w:ascii="Book Antiqua" w:eastAsia="Book Antiqua" w:hAnsi="Book Antiqua" w:cs="Book Antiqua"/>
          <w:spacing w:val="1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estuary</w:t>
      </w:r>
      <w:r>
        <w:rPr>
          <w:rFonts w:ascii="Book Antiqua" w:eastAsia="Book Antiqua" w:hAnsi="Book Antiqua" w:cs="Book Antiqua"/>
          <w:spacing w:val="16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16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underline</w:t>
      </w:r>
      <w:r>
        <w:rPr>
          <w:rFonts w:ascii="Book Antiqua" w:eastAsia="Book Antiqua" w:hAnsi="Book Antiqua" w:cs="Book Antiqua"/>
          <w:spacing w:val="16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16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importance</w:t>
      </w:r>
      <w:r>
        <w:rPr>
          <w:rFonts w:ascii="Book Antiqua" w:eastAsia="Book Antiqua" w:hAnsi="Book Antiqua" w:cs="Book Antiqua"/>
          <w:spacing w:val="16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1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1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tides.</w:t>
      </w:r>
    </w:p>
    <w:p w:rsidR="002D4C7F" w:rsidRDefault="002D4C7F">
      <w:pPr>
        <w:spacing w:line="264" w:lineRule="auto"/>
        <w:jc w:val="both"/>
        <w:rPr>
          <w:rFonts w:ascii="Book Antiqua" w:eastAsia="Book Antiqua" w:hAnsi="Book Antiqua" w:cs="Book Antiqua"/>
          <w:sz w:val="14"/>
          <w:szCs w:val="14"/>
        </w:rPr>
        <w:sectPr w:rsidR="002D4C7F">
          <w:type w:val="continuous"/>
          <w:pgSz w:w="11910" w:h="15880"/>
          <w:pgMar w:top="640" w:right="620" w:bottom="280" w:left="620" w:header="708" w:footer="708" w:gutter="0"/>
          <w:cols w:num="2" w:space="708" w:equalWidth="0">
            <w:col w:w="1912" w:space="1399"/>
            <w:col w:w="7359"/>
          </w:cols>
        </w:sectPr>
      </w:pPr>
    </w:p>
    <w:p w:rsidR="002D4C7F" w:rsidRDefault="002D4C7F">
      <w:pPr>
        <w:spacing w:before="9"/>
        <w:rPr>
          <w:rFonts w:ascii="Book Antiqua" w:eastAsia="Book Antiqua" w:hAnsi="Book Antiqua" w:cs="Book Antiqua"/>
          <w:sz w:val="12"/>
          <w:szCs w:val="12"/>
        </w:rPr>
      </w:pPr>
    </w:p>
    <w:p w:rsidR="002D4C7F" w:rsidRDefault="005403CF">
      <w:pPr>
        <w:spacing w:line="20" w:lineRule="atLeast"/>
        <w:ind w:left="128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sz w:val="2"/>
          <w:szCs w:val="2"/>
        </w:rPr>
      </w:r>
      <w:r>
        <w:rPr>
          <w:rFonts w:ascii="Book Antiqua" w:eastAsia="Book Antiqua" w:hAnsi="Book Antiqua" w:cs="Book Antiqua"/>
          <w:sz w:val="2"/>
          <w:szCs w:val="2"/>
        </w:rPr>
        <w:pict>
          <v:group id="_x0000_s1041" style="width:520.4pt;height:.35pt;mso-position-horizontal-relative:char;mso-position-vertical-relative:line" coordsize="10408,7">
            <v:group id="_x0000_s1042" style="position:absolute;left:3;top:3;width:10401;height:2" coordorigin="3,3" coordsize="10401,2">
              <v:shape id="_x0000_s1043" style="position:absolute;left:3;top:3;width:10401;height:2" coordorigin="3,3" coordsize="10401,0" path="m3,3r10401,e" filled="f" strokeweight=".1232mm">
                <v:path arrowok="t"/>
              </v:shape>
            </v:group>
            <w10:wrap type="none"/>
            <w10:anchorlock/>
          </v:group>
        </w:pict>
      </w:r>
    </w:p>
    <w:p w:rsidR="002D4C7F" w:rsidRDefault="002D4C7F">
      <w:pPr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2D4C7F">
      <w:pPr>
        <w:rPr>
          <w:rFonts w:ascii="Book Antiqua" w:eastAsia="Book Antiqua" w:hAnsi="Book Antiqua" w:cs="Book Antiqua"/>
          <w:sz w:val="20"/>
          <w:szCs w:val="20"/>
        </w:rPr>
        <w:sectPr w:rsidR="002D4C7F">
          <w:type w:val="continuous"/>
          <w:pgSz w:w="11910" w:h="15880"/>
          <w:pgMar w:top="640" w:right="620" w:bottom="280" w:left="620" w:header="708" w:footer="708" w:gutter="0"/>
          <w:cols w:space="708"/>
        </w:sectPr>
      </w:pPr>
    </w:p>
    <w:p w:rsidR="002D4C7F" w:rsidRDefault="002D4C7F">
      <w:pPr>
        <w:spacing w:before="7"/>
        <w:rPr>
          <w:rFonts w:ascii="Book Antiqua" w:eastAsia="Book Antiqua" w:hAnsi="Book Antiqua" w:cs="Book Antiqua"/>
          <w:sz w:val="18"/>
          <w:szCs w:val="18"/>
        </w:rPr>
      </w:pPr>
    </w:p>
    <w:p w:rsidR="002D4C7F" w:rsidRDefault="005403CF">
      <w:pPr>
        <w:pStyle w:val="Plattetekst"/>
        <w:numPr>
          <w:ilvl w:val="0"/>
          <w:numId w:val="2"/>
        </w:numPr>
        <w:tabs>
          <w:tab w:val="left" w:pos="357"/>
        </w:tabs>
        <w:jc w:val="both"/>
        <w:rPr>
          <w:rFonts w:cs="Book Antiqua"/>
        </w:rPr>
      </w:pPr>
      <w:bookmarkStart w:id="5" w:name="Introduction"/>
      <w:bookmarkEnd w:id="5"/>
      <w:r>
        <w:rPr>
          <w:w w:val="105"/>
        </w:rPr>
        <w:t>Introduction</w:t>
      </w:r>
    </w:p>
    <w:p w:rsidR="002D4C7F" w:rsidRDefault="002D4C7F">
      <w:pPr>
        <w:spacing w:before="8"/>
        <w:rPr>
          <w:rFonts w:ascii="Book Antiqua" w:eastAsia="Book Antiqua" w:hAnsi="Book Antiqua" w:cs="Book Antiqua"/>
          <w:sz w:val="17"/>
          <w:szCs w:val="17"/>
        </w:rPr>
      </w:pPr>
    </w:p>
    <w:p w:rsidR="002D4C7F" w:rsidRDefault="005403CF">
      <w:pPr>
        <w:pStyle w:val="Plattetekst"/>
        <w:spacing w:line="252" w:lineRule="auto"/>
        <w:ind w:left="131" w:firstLine="249"/>
        <w:jc w:val="both"/>
      </w:pPr>
      <w:r>
        <w:t>Animal</w:t>
      </w:r>
      <w:r>
        <w:rPr>
          <w:spacing w:val="1"/>
        </w:rPr>
        <w:t xml:space="preserve"> </w:t>
      </w:r>
      <w:r>
        <w:t>migration</w:t>
      </w:r>
      <w:r>
        <w:rPr>
          <w:spacing w:val="1"/>
        </w:rPr>
        <w:t xml:space="preserve"> </w:t>
      </w:r>
      <w:r>
        <w:t>is a</w:t>
      </w:r>
      <w:r>
        <w:rPr>
          <w:spacing w:val="1"/>
        </w:rPr>
        <w:t xml:space="preserve"> </w:t>
      </w:r>
      <w:r>
        <w:t>persistent</w:t>
      </w:r>
      <w:r>
        <w:rPr>
          <w:spacing w:val="1"/>
        </w:rPr>
        <w:t xml:space="preserve"> </w:t>
      </w:r>
      <w:r>
        <w:t>and unidirectional</w:t>
      </w:r>
      <w:r>
        <w:rPr>
          <w:spacing w:val="2"/>
        </w:rPr>
        <w:t xml:space="preserve"> </w:t>
      </w:r>
      <w:r>
        <w:t>movement,</w:t>
      </w:r>
      <w:r>
        <w:rPr>
          <w:w w:val="98"/>
        </w:rPr>
        <w:t xml:space="preserve"> </w:t>
      </w:r>
      <w:r>
        <w:t>characterized by the</w:t>
      </w:r>
      <w:r>
        <w:rPr>
          <w:spacing w:val="-1"/>
        </w:rPr>
        <w:t xml:space="preserve"> </w:t>
      </w:r>
      <w:r>
        <w:t>temporary inhibition of</w:t>
      </w:r>
      <w:r>
        <w:rPr>
          <w:spacing w:val="-1"/>
        </w:rPr>
        <w:t xml:space="preserve"> </w:t>
      </w:r>
      <w:r>
        <w:t>station</w:t>
      </w:r>
      <w:r>
        <w:rPr>
          <w:spacing w:val="-1"/>
        </w:rPr>
        <w:t xml:space="preserve"> </w:t>
      </w:r>
      <w:r>
        <w:t>keeping responses</w:t>
      </w:r>
      <w:r>
        <w:rPr>
          <w:w w:val="96"/>
        </w:rPr>
        <w:t xml:space="preserve"> </w:t>
      </w:r>
      <w:r>
        <w:t>such</w:t>
      </w:r>
      <w:r>
        <w:rPr>
          <w:spacing w:val="15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foraging,</w:t>
      </w:r>
      <w:r>
        <w:rPr>
          <w:spacing w:val="14"/>
        </w:rPr>
        <w:t xml:space="preserve"> </w:t>
      </w:r>
      <w:r>
        <w:t>territorial</w:t>
      </w:r>
      <w:r>
        <w:rPr>
          <w:spacing w:val="16"/>
        </w:rPr>
        <w:t xml:space="preserve"> </w:t>
      </w:r>
      <w:proofErr w:type="spellStart"/>
      <w:r>
        <w:t>behaviour</w:t>
      </w:r>
      <w:proofErr w:type="spellEnd"/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commuting</w:t>
      </w:r>
      <w:r>
        <w:rPr>
          <w:spacing w:val="15"/>
        </w:rPr>
        <w:t xml:space="preserve"> </w:t>
      </w:r>
      <w:r>
        <w:t>(</w:t>
      </w:r>
      <w:hyperlink w:anchor="_bookmark44" w:history="1">
        <w:r>
          <w:rPr>
            <w:color w:val="2B7CA5"/>
          </w:rPr>
          <w:t>Kennedy,</w:t>
        </w:r>
      </w:hyperlink>
      <w:r>
        <w:rPr>
          <w:color w:val="2B7CA5"/>
          <w:w w:val="96"/>
        </w:rPr>
        <w:t xml:space="preserve"> </w:t>
      </w:r>
      <w:hyperlink w:anchor="_bookmark44" w:history="1">
        <w:r>
          <w:rPr>
            <w:color w:val="2B7CA5"/>
          </w:rPr>
          <w:t>1985</w:t>
        </w:r>
      </w:hyperlink>
      <w:r>
        <w:t>).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animal</w:t>
      </w:r>
      <w:r>
        <w:rPr>
          <w:spacing w:val="9"/>
        </w:rPr>
        <w:t xml:space="preserve"> </w:t>
      </w:r>
      <w:r>
        <w:t>kingdom,</w:t>
      </w:r>
      <w:r>
        <w:rPr>
          <w:spacing w:val="9"/>
        </w:rPr>
        <w:t xml:space="preserve"> </w:t>
      </w:r>
      <w:r>
        <w:t>many</w:t>
      </w:r>
      <w:r>
        <w:rPr>
          <w:spacing w:val="9"/>
        </w:rPr>
        <w:t xml:space="preserve"> </w:t>
      </w:r>
      <w:r>
        <w:t>groups</w:t>
      </w:r>
      <w:r>
        <w:rPr>
          <w:spacing w:val="10"/>
        </w:rPr>
        <w:t xml:space="preserve"> </w:t>
      </w:r>
      <w:r>
        <w:t>rely</w:t>
      </w:r>
      <w:r>
        <w:rPr>
          <w:spacing w:val="8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successful</w:t>
      </w:r>
      <w:r>
        <w:rPr>
          <w:spacing w:val="9"/>
        </w:rPr>
        <w:t xml:space="preserve"> </w:t>
      </w:r>
      <w:proofErr w:type="spellStart"/>
      <w:r>
        <w:t>migra</w:t>
      </w:r>
      <w:proofErr w:type="spellEnd"/>
      <w:r>
        <w:t>-</w:t>
      </w:r>
      <w:r>
        <w:rPr>
          <w:spacing w:val="21"/>
          <w:w w:val="97"/>
        </w:rPr>
        <w:t xml:space="preserve"> </w:t>
      </w:r>
      <w:proofErr w:type="spellStart"/>
      <w:r>
        <w:t>tion</w:t>
      </w:r>
      <w:proofErr w:type="spellEnd"/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complete</w:t>
      </w:r>
      <w:r>
        <w:rPr>
          <w:spacing w:val="10"/>
        </w:rPr>
        <w:t xml:space="preserve"> </w:t>
      </w:r>
      <w:r>
        <w:t>their</w:t>
      </w:r>
      <w:r>
        <w:rPr>
          <w:spacing w:val="10"/>
        </w:rPr>
        <w:t xml:space="preserve"> </w:t>
      </w:r>
      <w:r>
        <w:t>life</w:t>
      </w:r>
      <w:r>
        <w:rPr>
          <w:spacing w:val="10"/>
        </w:rPr>
        <w:t xml:space="preserve"> </w:t>
      </w:r>
      <w:r>
        <w:t>cycle</w:t>
      </w:r>
      <w:r>
        <w:rPr>
          <w:spacing w:val="9"/>
        </w:rPr>
        <w:t xml:space="preserve"> </w:t>
      </w:r>
      <w:r>
        <w:t>(e.g.</w:t>
      </w:r>
      <w:r>
        <w:rPr>
          <w:spacing w:val="10"/>
        </w:rPr>
        <w:t xml:space="preserve"> </w:t>
      </w:r>
      <w:r>
        <w:t>arthropods,</w:t>
      </w:r>
      <w:r>
        <w:rPr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1"/>
        </w:rPr>
        <w:t>sh,</w:t>
      </w:r>
      <w:r>
        <w:rPr>
          <w:spacing w:val="10"/>
        </w:rPr>
        <w:t xml:space="preserve"> </w:t>
      </w:r>
      <w:r>
        <w:t>birds,</w:t>
      </w:r>
      <w:r>
        <w:rPr>
          <w:spacing w:val="9"/>
        </w:rPr>
        <w:t xml:space="preserve"> </w:t>
      </w:r>
      <w:r>
        <w:t>mammals</w:t>
      </w:r>
    </w:p>
    <w:p w:rsidR="002D4C7F" w:rsidRDefault="005403CF">
      <w:pPr>
        <w:pStyle w:val="Plattetekst"/>
        <w:spacing w:line="252" w:lineRule="auto"/>
        <w:ind w:left="131"/>
        <w:jc w:val="both"/>
      </w:pPr>
      <w:r>
        <w:rPr>
          <w:rFonts w:ascii="Calibri" w:eastAsia="Calibri" w:hAnsi="Calibri" w:cs="Calibri"/>
        </w:rPr>
        <w:t>…</w:t>
      </w:r>
      <w:r>
        <w:t>),</w:t>
      </w:r>
      <w:r>
        <w:rPr>
          <w:spacing w:val="10"/>
        </w:rPr>
        <w:t xml:space="preserve"> </w:t>
      </w:r>
      <w:r>
        <w:t>each</w:t>
      </w:r>
      <w:r>
        <w:rPr>
          <w:spacing w:val="10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di</w:t>
      </w:r>
      <w:r>
        <w:rPr>
          <w:rFonts w:ascii="Times New Roman" w:eastAsia="Times New Roman" w:hAnsi="Times New Roman" w:cs="Times New Roman"/>
        </w:rPr>
        <w:t>ﬀ</w:t>
      </w:r>
      <w:r>
        <w:t>erent</w:t>
      </w:r>
      <w:r>
        <w:rPr>
          <w:spacing w:val="10"/>
        </w:rPr>
        <w:t xml:space="preserve"> </w:t>
      </w:r>
      <w:r>
        <w:t>goals</w:t>
      </w:r>
      <w:r>
        <w:rPr>
          <w:spacing w:val="10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reproduction</w:t>
      </w:r>
      <w:r>
        <w:rPr>
          <w:spacing w:val="11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reaching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more</w:t>
      </w:r>
      <w:r>
        <w:rPr>
          <w:w w:val="98"/>
        </w:rPr>
        <w:t xml:space="preserve"> </w:t>
      </w:r>
      <w:r>
        <w:t>qualitative</w:t>
      </w:r>
      <w:r>
        <w:rPr>
          <w:spacing w:val="14"/>
        </w:rPr>
        <w:t xml:space="preserve"> </w:t>
      </w:r>
      <w:r>
        <w:t>habitat</w:t>
      </w:r>
      <w:r>
        <w:rPr>
          <w:spacing w:val="14"/>
        </w:rPr>
        <w:t xml:space="preserve"> </w:t>
      </w:r>
      <w:r>
        <w:rPr>
          <w:spacing w:val="-1"/>
        </w:rPr>
        <w:t>(</w:t>
      </w:r>
      <w:hyperlink w:anchor="_bookmark20" w:history="1">
        <w:r>
          <w:rPr>
            <w:color w:val="2B7CA5"/>
            <w:spacing w:val="-1"/>
          </w:rPr>
          <w:t>Berger,</w:t>
        </w:r>
        <w:r>
          <w:rPr>
            <w:color w:val="2B7CA5"/>
            <w:spacing w:val="14"/>
          </w:rPr>
          <w:t xml:space="preserve"> </w:t>
        </w:r>
        <w:r>
          <w:rPr>
            <w:color w:val="2B7CA5"/>
          </w:rPr>
          <w:t>2004</w:t>
        </w:r>
      </w:hyperlink>
      <w:r>
        <w:t>;</w:t>
      </w:r>
      <w:r>
        <w:rPr>
          <w:spacing w:val="14"/>
        </w:rPr>
        <w:t xml:space="preserve"> </w:t>
      </w:r>
      <w:hyperlink w:anchor="_bookmark31" w:history="1">
        <w:r>
          <w:rPr>
            <w:color w:val="2B7CA5"/>
          </w:rPr>
          <w:t>Dingle,</w:t>
        </w:r>
        <w:r>
          <w:rPr>
            <w:color w:val="2B7CA5"/>
            <w:spacing w:val="14"/>
          </w:rPr>
          <w:t xml:space="preserve"> </w:t>
        </w:r>
        <w:r>
          <w:rPr>
            <w:color w:val="2B7CA5"/>
          </w:rPr>
          <w:t>2006</w:t>
        </w:r>
      </w:hyperlink>
      <w:r>
        <w:t>;</w:t>
      </w:r>
      <w:r>
        <w:rPr>
          <w:spacing w:val="14"/>
        </w:rPr>
        <w:t xml:space="preserve"> </w:t>
      </w:r>
      <w:hyperlink w:anchor="_bookmark68" w:history="1">
        <w:r>
          <w:rPr>
            <w:color w:val="2B7CA5"/>
          </w:rPr>
          <w:t>Stern,</w:t>
        </w:r>
        <w:r>
          <w:rPr>
            <w:color w:val="2B7CA5"/>
            <w:spacing w:val="13"/>
          </w:rPr>
          <w:t xml:space="preserve"> </w:t>
        </w:r>
        <w:r>
          <w:rPr>
            <w:color w:val="2B7CA5"/>
          </w:rPr>
          <w:t>2009</w:t>
        </w:r>
      </w:hyperlink>
      <w:r>
        <w:t>;</w:t>
      </w:r>
      <w:r>
        <w:rPr>
          <w:spacing w:val="14"/>
        </w:rPr>
        <w:t xml:space="preserve"> </w:t>
      </w:r>
      <w:hyperlink w:anchor="_bookmark89" w:history="1">
        <w:proofErr w:type="spellStart"/>
        <w:r>
          <w:rPr>
            <w:color w:val="2B7CA5"/>
          </w:rPr>
          <w:t>Weitkamp</w:t>
        </w:r>
        <w:proofErr w:type="spellEnd"/>
      </w:hyperlink>
      <w:r>
        <w:rPr>
          <w:color w:val="2B7CA5"/>
          <w:spacing w:val="27"/>
          <w:w w:val="97"/>
        </w:rPr>
        <w:t xml:space="preserve"> </w:t>
      </w:r>
      <w:hyperlink w:anchor="_bookmark89" w:history="1">
        <w:r>
          <w:rPr>
            <w:color w:val="2B7CA5"/>
          </w:rPr>
          <w:t>and</w:t>
        </w:r>
        <w:r>
          <w:rPr>
            <w:color w:val="2B7CA5"/>
            <w:spacing w:val="35"/>
          </w:rPr>
          <w:t xml:space="preserve"> </w:t>
        </w:r>
        <w:r>
          <w:rPr>
            <w:color w:val="2B7CA5"/>
          </w:rPr>
          <w:t>Neely,</w:t>
        </w:r>
        <w:r>
          <w:rPr>
            <w:color w:val="2B7CA5"/>
            <w:spacing w:val="34"/>
          </w:rPr>
          <w:t xml:space="preserve"> </w:t>
        </w:r>
        <w:r>
          <w:rPr>
            <w:color w:val="2B7CA5"/>
          </w:rPr>
          <w:t>2002</w:t>
        </w:r>
      </w:hyperlink>
      <w:r>
        <w:t>).</w:t>
      </w:r>
      <w:r>
        <w:rPr>
          <w:spacing w:val="35"/>
        </w:rPr>
        <w:t xml:space="preserve"> </w:t>
      </w:r>
      <w:r>
        <w:t>Many</w:t>
      </w:r>
      <w:r>
        <w:rPr>
          <w:spacing w:val="3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2"/>
        </w:rPr>
        <w:t>sh</w:t>
      </w:r>
      <w:r>
        <w:rPr>
          <w:spacing w:val="34"/>
        </w:rPr>
        <w:t xml:space="preserve"> </w:t>
      </w:r>
      <w:r>
        <w:t>species,</w:t>
      </w:r>
      <w:r>
        <w:rPr>
          <w:spacing w:val="36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t>instance,</w:t>
      </w:r>
      <w:r>
        <w:rPr>
          <w:spacing w:val="35"/>
        </w:rPr>
        <w:t xml:space="preserve"> </w:t>
      </w:r>
      <w:r>
        <w:t>migrate</w:t>
      </w:r>
      <w:r>
        <w:rPr>
          <w:spacing w:val="35"/>
        </w:rPr>
        <w:t xml:space="preserve"> </w:t>
      </w:r>
      <w:r>
        <w:t>between</w:t>
      </w:r>
      <w:r>
        <w:rPr>
          <w:spacing w:val="23"/>
          <w:w w:val="99"/>
        </w:rPr>
        <w:t xml:space="preserve"> </w:t>
      </w:r>
      <w:r>
        <w:t>freshwater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marine</w:t>
      </w:r>
      <w:r>
        <w:rPr>
          <w:spacing w:val="-7"/>
        </w:rPr>
        <w:t xml:space="preserve"> </w:t>
      </w:r>
      <w:r>
        <w:t>environments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spawning</w:t>
      </w:r>
      <w:r>
        <w:rPr>
          <w:spacing w:val="-6"/>
        </w:rPr>
        <w:t xml:space="preserve"> </w:t>
      </w:r>
      <w:r>
        <w:t>(i.e.</w:t>
      </w:r>
      <w:r>
        <w:rPr>
          <w:spacing w:val="-7"/>
        </w:rPr>
        <w:t xml:space="preserve"> </w:t>
      </w:r>
      <w:proofErr w:type="spellStart"/>
      <w:r>
        <w:t>diadromy</w:t>
      </w:r>
      <w:proofErr w:type="spellEnd"/>
      <w:r>
        <w:t>)</w:t>
      </w:r>
      <w:r>
        <w:rPr>
          <w:spacing w:val="-6"/>
        </w:rPr>
        <w:t xml:space="preserve"> </w:t>
      </w:r>
      <w:r>
        <w:t>(e.g.</w:t>
      </w:r>
      <w:r>
        <w:rPr>
          <w:w w:val="103"/>
        </w:rPr>
        <w:t xml:space="preserve"> </w:t>
      </w:r>
      <w:proofErr w:type="spellStart"/>
      <w:r>
        <w:t>Acipenseridae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Alosinae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Anguillidae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Salmonidae</w:t>
      </w:r>
      <w:proofErr w:type="spellEnd"/>
      <w:r>
        <w:t>).</w:t>
      </w:r>
      <w:r>
        <w:rPr>
          <w:spacing w:val="-5"/>
        </w:rPr>
        <w:t xml:space="preserve"> </w:t>
      </w:r>
      <w:r>
        <w:t>Consequently,</w:t>
      </w:r>
      <w:r>
        <w:rPr>
          <w:spacing w:val="-5"/>
        </w:rPr>
        <w:t xml:space="preserve"> </w:t>
      </w:r>
      <w:proofErr w:type="spellStart"/>
      <w:r>
        <w:t>dia</w:t>
      </w:r>
      <w:proofErr w:type="spellEnd"/>
      <w:r>
        <w:t>-</w:t>
      </w:r>
      <w:r>
        <w:rPr>
          <w:w w:val="97"/>
        </w:rPr>
        <w:t xml:space="preserve"> </w:t>
      </w:r>
      <w:proofErr w:type="spellStart"/>
      <w:r>
        <w:t>dromous</w:t>
      </w:r>
      <w:proofErr w:type="spellEnd"/>
      <w:r>
        <w:rPr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ﬁ</w:t>
      </w:r>
      <w:r>
        <w:t>sh</w:t>
      </w:r>
      <w:r>
        <w:rPr>
          <w:spacing w:val="-11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overcome</w:t>
      </w:r>
      <w:r>
        <w:rPr>
          <w:spacing w:val="-10"/>
        </w:rPr>
        <w:t xml:space="preserve"> </w:t>
      </w:r>
      <w:r>
        <w:t>substantial</w:t>
      </w:r>
      <w:r>
        <w:rPr>
          <w:spacing w:val="-12"/>
        </w:rPr>
        <w:t xml:space="preserve"> </w:t>
      </w:r>
      <w:r>
        <w:t>distances</w:t>
      </w:r>
      <w:r>
        <w:rPr>
          <w:spacing w:val="-10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come</w:t>
      </w:r>
      <w:r>
        <w:rPr>
          <w:spacing w:val="-11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a</w:t>
      </w:r>
      <w:r>
        <w:rPr>
          <w:w w:val="101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energetic</w:t>
      </w:r>
      <w:r>
        <w:rPr>
          <w:spacing w:val="-1"/>
        </w:rPr>
        <w:t xml:space="preserve"> </w:t>
      </w:r>
      <w:r>
        <w:t>cost.</w:t>
      </w:r>
      <w:r>
        <w:rPr>
          <w:spacing w:val="-1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 the high</w:t>
      </w:r>
      <w:r>
        <w:rPr>
          <w:spacing w:val="-1"/>
        </w:rPr>
        <w:t xml:space="preserve"> </w:t>
      </w:r>
      <w:r>
        <w:t>energetic</w:t>
      </w:r>
      <w:r>
        <w:rPr>
          <w:spacing w:val="-1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migration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 low</w:t>
      </w:r>
      <w:r>
        <w:rPr>
          <w:spacing w:val="8"/>
        </w:rPr>
        <w:t xml:space="preserve"> </w:t>
      </w:r>
      <w:r>
        <w:t>adult</w:t>
      </w:r>
      <w:r>
        <w:rPr>
          <w:spacing w:val="9"/>
        </w:rPr>
        <w:t xml:space="preserve"> </w:t>
      </w:r>
      <w:r>
        <w:t>survival,</w:t>
      </w:r>
      <w:r>
        <w:rPr>
          <w:spacing w:val="9"/>
        </w:rPr>
        <w:t xml:space="preserve"> </w:t>
      </w:r>
      <w:r>
        <w:t>some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these</w:t>
      </w:r>
      <w:r>
        <w:rPr>
          <w:spacing w:val="8"/>
        </w:rPr>
        <w:t xml:space="preserve"> </w:t>
      </w:r>
      <w:r>
        <w:t>species</w:t>
      </w:r>
      <w:r>
        <w:rPr>
          <w:spacing w:val="9"/>
        </w:rPr>
        <w:t xml:space="preserve"> </w:t>
      </w:r>
      <w:r>
        <w:t>have</w:t>
      </w:r>
      <w:r>
        <w:rPr>
          <w:spacing w:val="7"/>
        </w:rPr>
        <w:t xml:space="preserve"> </w:t>
      </w:r>
      <w:r>
        <w:t>developed</w:t>
      </w:r>
      <w:r>
        <w:rPr>
          <w:spacing w:val="9"/>
        </w:rPr>
        <w:t xml:space="preserve"> </w:t>
      </w:r>
      <w:proofErr w:type="spellStart"/>
      <w:r>
        <w:t>semelparity</w:t>
      </w:r>
      <w:proofErr w:type="spellEnd"/>
      <w:r>
        <w:rPr>
          <w:w w:val="98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"_bookmark28" </w:instrText>
      </w:r>
      <w:r>
        <w:fldChar w:fldCharType="separate"/>
      </w:r>
      <w:r>
        <w:rPr>
          <w:color w:val="2B7CA5"/>
        </w:rPr>
        <w:t>Crespi</w:t>
      </w:r>
      <w:proofErr w:type="spellEnd"/>
      <w:r>
        <w:rPr>
          <w:color w:val="2B7CA5"/>
        </w:rPr>
        <w:t xml:space="preserve"> and </w:t>
      </w:r>
      <w:proofErr w:type="spellStart"/>
      <w:r>
        <w:rPr>
          <w:color w:val="2B7CA5"/>
        </w:rPr>
        <w:t>Teo</w:t>
      </w:r>
      <w:proofErr w:type="spellEnd"/>
      <w:r>
        <w:rPr>
          <w:color w:val="2B7CA5"/>
        </w:rPr>
        <w:t>, 2002</w:t>
      </w:r>
      <w:r>
        <w:rPr>
          <w:color w:val="2B7CA5"/>
        </w:rPr>
        <w:fldChar w:fldCharType="end"/>
      </w:r>
      <w:r>
        <w:t>).</w:t>
      </w:r>
      <w:r>
        <w:rPr>
          <w:spacing w:val="1"/>
        </w:rPr>
        <w:t xml:space="preserve"> </w:t>
      </w:r>
      <w:r>
        <w:t>Consequently,</w:t>
      </w:r>
      <w:r>
        <w:rPr>
          <w:spacing w:val="1"/>
        </w:rPr>
        <w:t xml:space="preserve"> </w:t>
      </w:r>
      <w:r>
        <w:t xml:space="preserve">a </w:t>
      </w:r>
      <w:proofErr w:type="spellStart"/>
      <w:r>
        <w:t>bioenergetic</w:t>
      </w:r>
      <w:proofErr w:type="spellEnd"/>
      <w:r>
        <w:t xml:space="preserve"> trade-o</w:t>
      </w:r>
      <w:r>
        <w:rPr>
          <w:rFonts w:ascii="Times New Roman" w:eastAsia="Times New Roman" w:hAnsi="Times New Roman" w:cs="Times New Roman"/>
        </w:rPr>
        <w:t xml:space="preserve">ﬀ </w:t>
      </w:r>
      <w:r>
        <w:t>between</w:t>
      </w:r>
      <w:r>
        <w:rPr>
          <w:spacing w:val="21"/>
          <w:w w:val="99"/>
        </w:rPr>
        <w:t xml:space="preserve"> </w:t>
      </w:r>
      <w:r>
        <w:t>migration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reproduction</w:t>
      </w:r>
      <w:r>
        <w:rPr>
          <w:spacing w:val="31"/>
        </w:rPr>
        <w:t xml:space="preserve"> </w:t>
      </w:r>
      <w:r>
        <w:t>may</w:t>
      </w:r>
      <w:r>
        <w:rPr>
          <w:spacing w:val="30"/>
        </w:rPr>
        <w:t xml:space="preserve"> </w:t>
      </w:r>
      <w:r>
        <w:t>exist</w:t>
      </w:r>
      <w:r>
        <w:rPr>
          <w:spacing w:val="30"/>
        </w:rPr>
        <w:t xml:space="preserve"> </w:t>
      </w:r>
      <w:r>
        <w:t>for</w:t>
      </w:r>
      <w:r>
        <w:rPr>
          <w:spacing w:val="30"/>
        </w:rPr>
        <w:t xml:space="preserve"> </w:t>
      </w:r>
      <w:proofErr w:type="spellStart"/>
      <w:r>
        <w:t>semelparous</w:t>
      </w:r>
      <w:proofErr w:type="spellEnd"/>
      <w:r>
        <w:rPr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ﬁ</w:t>
      </w:r>
      <w:r>
        <w:t>sh</w:t>
      </w:r>
      <w:r>
        <w:rPr>
          <w:spacing w:val="30"/>
        </w:rPr>
        <w:t xml:space="preserve"> </w:t>
      </w:r>
      <w:r>
        <w:t>species,</w:t>
      </w:r>
      <w:r>
        <w:rPr>
          <w:w w:val="99"/>
        </w:rPr>
        <w:t xml:space="preserve"> </w:t>
      </w:r>
      <w:r>
        <w:t>especially</w:t>
      </w:r>
      <w:r>
        <w:rPr>
          <w:spacing w:val="11"/>
        </w:rPr>
        <w:t xml:space="preserve"> </w:t>
      </w:r>
      <w:r>
        <w:t>since</w:t>
      </w:r>
      <w:r>
        <w:rPr>
          <w:spacing w:val="12"/>
        </w:rPr>
        <w:t xml:space="preserve"> </w:t>
      </w:r>
      <w:r>
        <w:t>many</w:t>
      </w:r>
      <w:r>
        <w:rPr>
          <w:spacing w:val="11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stop</w:t>
      </w:r>
      <w:r>
        <w:rPr>
          <w:spacing w:val="11"/>
        </w:rPr>
        <w:t xml:space="preserve"> </w:t>
      </w:r>
      <w:r>
        <w:t>feeding</w:t>
      </w:r>
      <w:r>
        <w:rPr>
          <w:spacing w:val="11"/>
        </w:rPr>
        <w:t xml:space="preserve"> </w:t>
      </w:r>
      <w:r>
        <w:t>during</w:t>
      </w:r>
      <w:r>
        <w:rPr>
          <w:spacing w:val="11"/>
        </w:rPr>
        <w:t xml:space="preserve"> </w:t>
      </w:r>
      <w:r>
        <w:t>migration</w:t>
      </w:r>
      <w:r>
        <w:rPr>
          <w:spacing w:val="12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"_bookmark21" </w:instrText>
      </w:r>
      <w:r>
        <w:fldChar w:fldCharType="separate"/>
      </w:r>
      <w:r>
        <w:rPr>
          <w:color w:val="2B7CA5"/>
        </w:rPr>
        <w:t>Bernatchez</w:t>
      </w:r>
      <w:proofErr w:type="spellEnd"/>
      <w:r>
        <w:rPr>
          <w:color w:val="2B7CA5"/>
        </w:rPr>
        <w:fldChar w:fldCharType="end"/>
      </w:r>
      <w:r>
        <w:rPr>
          <w:color w:val="2B7CA5"/>
          <w:w w:val="99"/>
        </w:rPr>
        <w:t xml:space="preserve"> </w:t>
      </w:r>
      <w:hyperlink w:anchor="_bookmark21" w:history="1">
        <w:r>
          <w:rPr>
            <w:color w:val="2B7CA5"/>
          </w:rPr>
          <w:t>and</w:t>
        </w:r>
        <w:r>
          <w:rPr>
            <w:color w:val="2B7CA5"/>
            <w:spacing w:val="8"/>
          </w:rPr>
          <w:t xml:space="preserve"> </w:t>
        </w:r>
        <w:r>
          <w:rPr>
            <w:color w:val="2B7CA5"/>
          </w:rPr>
          <w:t>Dodson,</w:t>
        </w:r>
        <w:r>
          <w:rPr>
            <w:color w:val="2B7CA5"/>
            <w:spacing w:val="9"/>
          </w:rPr>
          <w:t xml:space="preserve"> </w:t>
        </w:r>
        <w:r>
          <w:rPr>
            <w:color w:val="2B7CA5"/>
          </w:rPr>
          <w:t>1987</w:t>
        </w:r>
      </w:hyperlink>
      <w:r>
        <w:t>):</w:t>
      </w:r>
      <w:r>
        <w:rPr>
          <w:spacing w:val="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smaller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energy</w:t>
      </w:r>
      <w:r>
        <w:rPr>
          <w:spacing w:val="9"/>
        </w:rPr>
        <w:t xml:space="preserve"> </w:t>
      </w:r>
      <w:r>
        <w:t>expenditure</w:t>
      </w:r>
      <w:r>
        <w:rPr>
          <w:spacing w:val="9"/>
        </w:rPr>
        <w:t xml:space="preserve"> </w:t>
      </w:r>
      <w:r>
        <w:t>during</w:t>
      </w:r>
      <w:r>
        <w:rPr>
          <w:spacing w:val="9"/>
        </w:rPr>
        <w:t xml:space="preserve"> </w:t>
      </w:r>
      <w:proofErr w:type="spellStart"/>
      <w:r>
        <w:t>migra</w:t>
      </w:r>
      <w:proofErr w:type="spellEnd"/>
      <w:r>
        <w:t>-</w:t>
      </w:r>
      <w:r>
        <w:rPr>
          <w:spacing w:val="21"/>
          <w:w w:val="97"/>
        </w:rPr>
        <w:t xml:space="preserve"> </w:t>
      </w:r>
      <w:proofErr w:type="spellStart"/>
      <w:r>
        <w:t>tion</w:t>
      </w:r>
      <w:proofErr w:type="spellEnd"/>
      <w:r>
        <w:t>,</w:t>
      </w:r>
      <w:r>
        <w:rPr>
          <w:spacing w:val="25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larger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amount</w:t>
      </w:r>
      <w:r>
        <w:rPr>
          <w:spacing w:val="24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energy</w:t>
      </w:r>
      <w:r>
        <w:rPr>
          <w:spacing w:val="24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may</w:t>
      </w:r>
      <w:r>
        <w:rPr>
          <w:spacing w:val="23"/>
        </w:rPr>
        <w:t xml:space="preserve"> </w:t>
      </w:r>
      <w:r>
        <w:t>remain</w:t>
      </w:r>
      <w:r>
        <w:rPr>
          <w:spacing w:val="24"/>
        </w:rPr>
        <w:t xml:space="preserve"> </w:t>
      </w:r>
      <w:r>
        <w:t>available</w:t>
      </w:r>
      <w:r>
        <w:rPr>
          <w:spacing w:val="25"/>
        </w:rPr>
        <w:t xml:space="preserve"> </w:t>
      </w:r>
      <w:r>
        <w:t>for</w:t>
      </w:r>
      <w:r>
        <w:rPr>
          <w:w w:val="98"/>
        </w:rPr>
        <w:t xml:space="preserve"> </w:t>
      </w:r>
      <w:r>
        <w:t>gonad</w:t>
      </w:r>
      <w:r>
        <w:rPr>
          <w:spacing w:val="13"/>
        </w:rPr>
        <w:t xml:space="preserve"> </w:t>
      </w:r>
      <w:r>
        <w:t>maturation</w:t>
      </w:r>
      <w:r>
        <w:rPr>
          <w:spacing w:val="14"/>
        </w:rPr>
        <w:t xml:space="preserve"> </w:t>
      </w:r>
      <w:r>
        <w:rPr>
          <w:spacing w:val="-1"/>
        </w:rPr>
        <w:t>(</w:t>
      </w:r>
      <w:hyperlink w:anchor="_bookmark37" w:history="1">
        <w:r>
          <w:rPr>
            <w:color w:val="2B7CA5"/>
            <w:spacing w:val="-1"/>
          </w:rPr>
          <w:t>Glebe</w:t>
        </w:r>
        <w:r>
          <w:rPr>
            <w:color w:val="2B7CA5"/>
            <w:spacing w:val="13"/>
          </w:rPr>
          <w:t xml:space="preserve"> </w:t>
        </w:r>
        <w:r>
          <w:rPr>
            <w:color w:val="2B7CA5"/>
          </w:rPr>
          <w:t>and</w:t>
        </w:r>
        <w:r>
          <w:rPr>
            <w:color w:val="2B7CA5"/>
            <w:spacing w:val="13"/>
          </w:rPr>
          <w:t xml:space="preserve"> </w:t>
        </w:r>
        <w:r>
          <w:rPr>
            <w:color w:val="2B7CA5"/>
          </w:rPr>
          <w:t>Leggett,</w:t>
        </w:r>
        <w:r>
          <w:rPr>
            <w:color w:val="2B7CA5"/>
            <w:spacing w:val="14"/>
          </w:rPr>
          <w:t xml:space="preserve"> </w:t>
        </w:r>
        <w:r>
          <w:rPr>
            <w:color w:val="2B7CA5"/>
          </w:rPr>
          <w:t>1981</w:t>
        </w:r>
      </w:hyperlink>
      <w:r>
        <w:t>;</w:t>
      </w:r>
      <w:r>
        <w:rPr>
          <w:spacing w:val="12"/>
        </w:rPr>
        <w:t xml:space="preserve"> </w:t>
      </w:r>
      <w:hyperlink w:anchor="_bookmark43" w:history="1">
        <w:proofErr w:type="spellStart"/>
        <w:r>
          <w:rPr>
            <w:color w:val="2B7CA5"/>
          </w:rPr>
          <w:t>Jonsson</w:t>
        </w:r>
        <w:proofErr w:type="spellEnd"/>
        <w:r>
          <w:rPr>
            <w:color w:val="2B7CA5"/>
            <w:spacing w:val="15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11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14"/>
          </w:rPr>
          <w:t xml:space="preserve"> </w:t>
        </w:r>
        <w:r>
          <w:rPr>
            <w:color w:val="2B7CA5"/>
          </w:rPr>
          <w:t>1991</w:t>
        </w:r>
      </w:hyperlink>
      <w:r>
        <w:t>;</w:t>
      </w:r>
      <w:r>
        <w:rPr>
          <w:spacing w:val="25"/>
          <w:w w:val="111"/>
        </w:rPr>
        <w:t xml:space="preserve"> </w:t>
      </w:r>
      <w:hyperlink w:anchor="_bookmark48" w:history="1">
        <w:r>
          <w:rPr>
            <w:color w:val="2B7CA5"/>
          </w:rPr>
          <w:t>Marshall</w:t>
        </w:r>
        <w:r>
          <w:rPr>
            <w:color w:val="2B7CA5"/>
            <w:spacing w:val="27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25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26"/>
          </w:rPr>
          <w:t xml:space="preserve"> </w:t>
        </w:r>
        <w:r>
          <w:rPr>
            <w:color w:val="2B7CA5"/>
          </w:rPr>
          <w:t>1999</w:t>
        </w:r>
      </w:hyperlink>
      <w:r>
        <w:t>).</w:t>
      </w:r>
    </w:p>
    <w:p w:rsidR="002D4C7F" w:rsidRDefault="005403CF">
      <w:pPr>
        <w:pStyle w:val="Plattetekst"/>
        <w:spacing w:line="198" w:lineRule="exact"/>
        <w:ind w:left="381"/>
      </w:pPr>
      <w:r>
        <w:t xml:space="preserve">An </w:t>
      </w:r>
      <w:r>
        <w:rPr>
          <w:spacing w:val="8"/>
        </w:rPr>
        <w:t xml:space="preserve"> </w:t>
      </w:r>
      <w:r>
        <w:t xml:space="preserve">example </w:t>
      </w:r>
      <w:r>
        <w:rPr>
          <w:spacing w:val="10"/>
        </w:rPr>
        <w:t xml:space="preserve"> </w:t>
      </w:r>
      <w:r>
        <w:t xml:space="preserve">where </w:t>
      </w:r>
      <w:r>
        <w:rPr>
          <w:spacing w:val="9"/>
        </w:rPr>
        <w:t xml:space="preserve"> </w:t>
      </w:r>
      <w:r>
        <w:t xml:space="preserve">migration </w:t>
      </w:r>
      <w:r>
        <w:rPr>
          <w:spacing w:val="10"/>
        </w:rPr>
        <w:t xml:space="preserve"> </w:t>
      </w:r>
      <w:r>
        <w:t xml:space="preserve">can </w:t>
      </w:r>
      <w:r>
        <w:rPr>
          <w:spacing w:val="9"/>
        </w:rPr>
        <w:t xml:space="preserve"> </w:t>
      </w:r>
      <w:r>
        <w:t xml:space="preserve">have </w:t>
      </w:r>
      <w:r>
        <w:rPr>
          <w:spacing w:val="10"/>
        </w:rPr>
        <w:t xml:space="preserve"> </w:t>
      </w:r>
      <w:r>
        <w:t xml:space="preserve">important </w:t>
      </w:r>
      <w:r>
        <w:rPr>
          <w:spacing w:val="9"/>
        </w:rPr>
        <w:t xml:space="preserve"> </w:t>
      </w:r>
      <w:proofErr w:type="spellStart"/>
      <w:r>
        <w:t>bioenergetic</w:t>
      </w:r>
      <w:proofErr w:type="spellEnd"/>
    </w:p>
    <w:p w:rsidR="002D4C7F" w:rsidRDefault="005403CF">
      <w:pPr>
        <w:spacing w:before="7"/>
        <w:rPr>
          <w:rFonts w:ascii="Book Antiqua" w:eastAsia="Book Antiqua" w:hAnsi="Book Antiqua" w:cs="Book Antiqua"/>
          <w:sz w:val="18"/>
          <w:szCs w:val="18"/>
        </w:rPr>
      </w:pPr>
      <w:r>
        <w:br w:type="column"/>
      </w:r>
    </w:p>
    <w:p w:rsidR="002D4C7F" w:rsidRDefault="005403CF">
      <w:pPr>
        <w:pStyle w:val="Plattetekst"/>
        <w:spacing w:line="252" w:lineRule="auto"/>
        <w:ind w:left="131" w:right="130"/>
        <w:jc w:val="both"/>
      </w:pPr>
      <w:r>
        <w:t>repercussions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migration</w:t>
      </w:r>
      <w:r>
        <w:rPr>
          <w:spacing w:val="1"/>
        </w:rPr>
        <w:t xml:space="preserve"> </w:t>
      </w:r>
      <w:r>
        <w:t>through</w:t>
      </w:r>
      <w:r>
        <w:rPr>
          <w:spacing w:val="2"/>
        </w:rPr>
        <w:t xml:space="preserve"> </w:t>
      </w:r>
      <w:r>
        <w:t>strong</w:t>
      </w:r>
      <w:r>
        <w:rPr>
          <w:spacing w:val="2"/>
        </w:rPr>
        <w:t xml:space="preserve"> </w:t>
      </w:r>
      <w:r>
        <w:t>tidal</w:t>
      </w:r>
      <w:r>
        <w:rPr>
          <w:spacing w:val="2"/>
        </w:rPr>
        <w:t xml:space="preserve"> </w:t>
      </w:r>
      <w:r>
        <w:t>systems.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reduce</w:t>
      </w:r>
      <w:r>
        <w:rPr>
          <w:spacing w:val="1"/>
        </w:rPr>
        <w:t xml:space="preserve"> </w:t>
      </w:r>
      <w:r>
        <w:t>en-</w:t>
      </w:r>
      <w:r>
        <w:rPr>
          <w:w w:val="98"/>
        </w:rPr>
        <w:t xml:space="preserve"> </w:t>
      </w:r>
      <w:proofErr w:type="spellStart"/>
      <w:r>
        <w:t>ergy</w:t>
      </w:r>
      <w:proofErr w:type="spellEnd"/>
      <w:r>
        <w:rPr>
          <w:spacing w:val="39"/>
        </w:rPr>
        <w:t xml:space="preserve"> </w:t>
      </w:r>
      <w:r>
        <w:t>loss</w:t>
      </w:r>
      <w:r>
        <w:rPr>
          <w:spacing w:val="39"/>
        </w:rPr>
        <w:t xml:space="preserve"> </w:t>
      </w:r>
      <w:r>
        <w:t>in  such</w:t>
      </w:r>
      <w:r>
        <w:rPr>
          <w:spacing w:val="39"/>
        </w:rPr>
        <w:t xml:space="preserve"> </w:t>
      </w:r>
      <w:r>
        <w:t xml:space="preserve">systems,  </w:t>
      </w:r>
      <w:r>
        <w:rPr>
          <w:rFonts w:ascii="Times New Roman" w:eastAsia="Times New Roman" w:hAnsi="Times New Roman" w:cs="Times New Roman"/>
        </w:rPr>
        <w:t>ﬁ</w:t>
      </w:r>
      <w:r>
        <w:t>sh</w:t>
      </w:r>
      <w:r>
        <w:rPr>
          <w:spacing w:val="38"/>
        </w:rPr>
        <w:t xml:space="preserve"> </w:t>
      </w:r>
      <w:r>
        <w:t>may perform  selective</w:t>
      </w:r>
      <w:r>
        <w:rPr>
          <w:spacing w:val="39"/>
        </w:rPr>
        <w:t xml:space="preserve"> </w:t>
      </w:r>
      <w:r>
        <w:t>tidal</w:t>
      </w:r>
      <w:r>
        <w:rPr>
          <w:spacing w:val="1"/>
        </w:rPr>
        <w:t xml:space="preserve"> </w:t>
      </w:r>
      <w:r>
        <w:t>stream</w:t>
      </w:r>
      <w:r>
        <w:rPr>
          <w:w w:val="98"/>
        </w:rPr>
        <w:t xml:space="preserve"> </w:t>
      </w:r>
      <w:r>
        <w:t>transport</w:t>
      </w:r>
      <w:r>
        <w:rPr>
          <w:spacing w:val="23"/>
        </w:rPr>
        <w:t xml:space="preserve"> </w:t>
      </w:r>
      <w:r>
        <w:t>(STST):</w:t>
      </w:r>
      <w:r>
        <w:rPr>
          <w:spacing w:val="21"/>
        </w:rPr>
        <w:t xml:space="preserve"> </w:t>
      </w:r>
      <w:r>
        <w:t>an</w:t>
      </w:r>
      <w:r>
        <w:rPr>
          <w:spacing w:val="23"/>
        </w:rPr>
        <w:t xml:space="preserve"> </w:t>
      </w:r>
      <w:r>
        <w:t>animal</w:t>
      </w:r>
      <w:r>
        <w:rPr>
          <w:spacing w:val="23"/>
        </w:rPr>
        <w:t xml:space="preserve"> </w:t>
      </w:r>
      <w:r>
        <w:t>ascends</w:t>
      </w:r>
      <w:r>
        <w:rPr>
          <w:spacing w:val="22"/>
        </w:rPr>
        <w:t xml:space="preserve"> </w:t>
      </w:r>
      <w:r>
        <w:t>into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water</w:t>
      </w:r>
      <w:r>
        <w:rPr>
          <w:spacing w:val="23"/>
        </w:rPr>
        <w:t xml:space="preserve"> </w:t>
      </w:r>
      <w:r>
        <w:t>column</w:t>
      </w:r>
      <w:r>
        <w:rPr>
          <w:spacing w:val="22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the appropriate</w:t>
      </w:r>
      <w:r>
        <w:rPr>
          <w:spacing w:val="1"/>
        </w:rPr>
        <w:t xml:space="preserve"> </w:t>
      </w:r>
      <w:r>
        <w:t>tide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rests</w:t>
      </w:r>
      <w:r>
        <w:rPr>
          <w:spacing w:val="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or 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bottom</w:t>
      </w:r>
      <w:r>
        <w:rPr>
          <w:spacing w:val="1"/>
        </w:rPr>
        <w:t xml:space="preserve"> </w:t>
      </w:r>
      <w:r>
        <w:t>during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opposite</w:t>
      </w:r>
      <w:r>
        <w:rPr>
          <w:spacing w:val="2"/>
        </w:rPr>
        <w:t xml:space="preserve"> </w:t>
      </w:r>
      <w:r>
        <w:t>tide</w:t>
      </w:r>
      <w:r>
        <w:rPr>
          <w:w w:val="98"/>
        </w:rPr>
        <w:t xml:space="preserve"> </w:t>
      </w:r>
      <w:r>
        <w:t>(</w:t>
      </w:r>
      <w:hyperlink w:anchor="_bookmark87" w:history="1">
        <w:r>
          <w:rPr>
            <w:color w:val="2B7CA5"/>
          </w:rPr>
          <w:t>Walker</w:t>
        </w:r>
        <w:r>
          <w:rPr>
            <w:color w:val="2B7CA5"/>
            <w:spacing w:val="7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9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8"/>
          </w:rPr>
          <w:t xml:space="preserve"> </w:t>
        </w:r>
        <w:r>
          <w:rPr>
            <w:color w:val="2B7CA5"/>
          </w:rPr>
          <w:t>1978</w:t>
        </w:r>
      </w:hyperlink>
      <w:r>
        <w:t>).</w:t>
      </w:r>
      <w:r>
        <w:rPr>
          <w:spacing w:val="9"/>
        </w:rPr>
        <w:t xml:space="preserve"> </w:t>
      </w:r>
      <w:r>
        <w:t>STST</w:t>
      </w:r>
      <w:r>
        <w:rPr>
          <w:spacing w:val="8"/>
        </w:rPr>
        <w:t xml:space="preserve"> </w:t>
      </w:r>
      <w:r>
        <w:t>has</w:t>
      </w:r>
      <w:r>
        <w:rPr>
          <w:spacing w:val="8"/>
        </w:rPr>
        <w:t xml:space="preserve"> </w:t>
      </w:r>
      <w:r>
        <w:t>been</w:t>
      </w:r>
      <w:r>
        <w:rPr>
          <w:spacing w:val="9"/>
        </w:rPr>
        <w:t xml:space="preserve"> </w:t>
      </w:r>
      <w:r>
        <w:t>observed</w:t>
      </w:r>
      <w:r>
        <w:rPr>
          <w:spacing w:val="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rPr>
          <w:spacing w:val="-2"/>
        </w:rPr>
        <w:t>di</w:t>
      </w:r>
      <w:r>
        <w:rPr>
          <w:rFonts w:ascii="Times New Roman" w:eastAsia="Times New Roman" w:hAnsi="Times New Roman" w:cs="Times New Roman"/>
          <w:spacing w:val="-1"/>
        </w:rPr>
        <w:t>ﬀ</w:t>
      </w:r>
      <w:r>
        <w:rPr>
          <w:spacing w:val="-1"/>
        </w:rPr>
        <w:t>erent</w:t>
      </w:r>
      <w:r>
        <w:rPr>
          <w:spacing w:val="8"/>
        </w:rPr>
        <w:t xml:space="preserve"> </w:t>
      </w:r>
      <w:r>
        <w:t>marine</w:t>
      </w:r>
      <w:r>
        <w:rPr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ﬁ</w:t>
      </w:r>
      <w:r>
        <w:t>sh</w:t>
      </w:r>
      <w:r>
        <w:rPr>
          <w:spacing w:val="27"/>
          <w:w w:val="96"/>
        </w:rPr>
        <w:t xml:space="preserve"> </w:t>
      </w:r>
      <w:r>
        <w:t>species,</w:t>
      </w:r>
      <w:r>
        <w:rPr>
          <w:spacing w:val="8"/>
        </w:rPr>
        <w:t xml:space="preserve"> </w:t>
      </w:r>
      <w:r>
        <w:t>such</w:t>
      </w:r>
      <w:r>
        <w:rPr>
          <w:spacing w:val="7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cod</w:t>
      </w:r>
      <w:r>
        <w:rPr>
          <w:spacing w:val="8"/>
        </w:rPr>
        <w:t xml:space="preserve"> </w:t>
      </w:r>
      <w:r>
        <w:t>(</w:t>
      </w:r>
      <w:proofErr w:type="spellStart"/>
      <w:r>
        <w:rPr>
          <w:rFonts w:cs="Book Antiqua"/>
          <w:i/>
        </w:rPr>
        <w:t>Gadus</w:t>
      </w:r>
      <w:proofErr w:type="spellEnd"/>
      <w:r>
        <w:rPr>
          <w:rFonts w:cs="Book Antiqua"/>
          <w:i/>
          <w:spacing w:val="7"/>
        </w:rPr>
        <w:t xml:space="preserve"> </w:t>
      </w:r>
      <w:proofErr w:type="spellStart"/>
      <w:r>
        <w:rPr>
          <w:rFonts w:cs="Book Antiqua"/>
          <w:i/>
        </w:rPr>
        <w:t>morhua</w:t>
      </w:r>
      <w:proofErr w:type="spellEnd"/>
      <w:r>
        <w:rPr>
          <w:rFonts w:cs="Book Antiqua"/>
          <w:i/>
          <w:spacing w:val="8"/>
        </w:rPr>
        <w:t xml:space="preserve"> </w:t>
      </w:r>
      <w:r>
        <w:t>L.)</w:t>
      </w:r>
      <w:r>
        <w:rPr>
          <w:spacing w:val="8"/>
        </w:rPr>
        <w:t xml:space="preserve"> </w:t>
      </w:r>
      <w:r>
        <w:t>(</w:t>
      </w:r>
      <w:hyperlink w:anchor="_bookmark15" w:history="1">
        <w:r>
          <w:rPr>
            <w:color w:val="2B7CA5"/>
          </w:rPr>
          <w:t>Arnold</w:t>
        </w:r>
        <w:r>
          <w:rPr>
            <w:color w:val="2B7CA5"/>
            <w:spacing w:val="8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7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8"/>
          </w:rPr>
          <w:t xml:space="preserve"> </w:t>
        </w:r>
        <w:r>
          <w:rPr>
            <w:color w:val="2B7CA5"/>
          </w:rPr>
          <w:t>1994</w:t>
        </w:r>
      </w:hyperlink>
      <w:r>
        <w:t>),</w:t>
      </w:r>
      <w:r>
        <w:rPr>
          <w:spacing w:val="8"/>
        </w:rPr>
        <w:t xml:space="preserve"> </w:t>
      </w:r>
      <w:r>
        <w:t>sole</w:t>
      </w:r>
      <w:r>
        <w:rPr>
          <w:spacing w:val="7"/>
        </w:rPr>
        <w:t xml:space="preserve"> </w:t>
      </w:r>
      <w:r>
        <w:t>(</w:t>
      </w:r>
      <w:proofErr w:type="spellStart"/>
      <w:r>
        <w:rPr>
          <w:rFonts w:cs="Book Antiqua"/>
          <w:i/>
        </w:rPr>
        <w:t>Solea</w:t>
      </w:r>
      <w:proofErr w:type="spellEnd"/>
      <w:r>
        <w:rPr>
          <w:rFonts w:cs="Book Antiqua"/>
          <w:i/>
          <w:w w:val="105"/>
        </w:rPr>
        <w:t xml:space="preserve"> </w:t>
      </w:r>
      <w:proofErr w:type="spellStart"/>
      <w:r>
        <w:rPr>
          <w:rFonts w:cs="Book Antiqua"/>
          <w:i/>
        </w:rPr>
        <w:t>solea</w:t>
      </w:r>
      <w:proofErr w:type="spellEnd"/>
      <w:r>
        <w:rPr>
          <w:rFonts w:cs="Book Antiqua"/>
          <w:i/>
          <w:spacing w:val="15"/>
        </w:rPr>
        <w:t xml:space="preserve"> </w:t>
      </w:r>
      <w:r>
        <w:t>L.)</w:t>
      </w:r>
      <w:r>
        <w:rPr>
          <w:spacing w:val="16"/>
        </w:rPr>
        <w:t xml:space="preserve"> </w:t>
      </w:r>
      <w:r>
        <w:t>(</w:t>
      </w:r>
      <w:hyperlink w:anchor="_bookmark88" w:history="1">
        <w:r>
          <w:rPr>
            <w:color w:val="2B7CA5"/>
          </w:rPr>
          <w:t>Walker</w:t>
        </w:r>
        <w:r>
          <w:rPr>
            <w:color w:val="2B7CA5"/>
            <w:spacing w:val="14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17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15"/>
          </w:rPr>
          <w:t xml:space="preserve"> </w:t>
        </w:r>
        <w:r>
          <w:rPr>
            <w:color w:val="2B7CA5"/>
          </w:rPr>
          <w:t>1980</w:t>
        </w:r>
      </w:hyperlink>
      <w:r>
        <w:t>)</w:t>
      </w:r>
      <w:r>
        <w:rPr>
          <w:spacing w:val="14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plaice</w:t>
      </w:r>
      <w:r>
        <w:rPr>
          <w:spacing w:val="16"/>
        </w:rPr>
        <w:t xml:space="preserve"> </w:t>
      </w:r>
      <w:r>
        <w:t>(</w:t>
      </w:r>
      <w:proofErr w:type="spellStart"/>
      <w:r>
        <w:rPr>
          <w:rFonts w:cs="Book Antiqua"/>
          <w:i/>
        </w:rPr>
        <w:t>Pleuronectes</w:t>
      </w:r>
      <w:proofErr w:type="spellEnd"/>
      <w:r>
        <w:rPr>
          <w:rFonts w:cs="Book Antiqua"/>
          <w:i/>
          <w:spacing w:val="15"/>
        </w:rPr>
        <w:t xml:space="preserve"> </w:t>
      </w:r>
      <w:proofErr w:type="spellStart"/>
      <w:r>
        <w:rPr>
          <w:rFonts w:cs="Book Antiqua"/>
          <w:i/>
        </w:rPr>
        <w:t>platessa</w:t>
      </w:r>
      <w:proofErr w:type="spellEnd"/>
      <w:r>
        <w:rPr>
          <w:rFonts w:cs="Book Antiqua"/>
          <w:i/>
          <w:spacing w:val="16"/>
        </w:rPr>
        <w:t xml:space="preserve"> </w:t>
      </w:r>
      <w:r>
        <w:t>L.)</w:t>
      </w:r>
      <w:r>
        <w:rPr>
          <w:spacing w:val="21"/>
          <w:w w:val="98"/>
        </w:rPr>
        <w:t xml:space="preserve"> </w:t>
      </w:r>
      <w:r>
        <w:t>(</w:t>
      </w:r>
      <w:hyperlink w:anchor="_bookmark54" w:history="1">
        <w:r>
          <w:rPr>
            <w:color w:val="2B7CA5"/>
          </w:rPr>
          <w:t>Metcalfe</w:t>
        </w:r>
        <w:r>
          <w:rPr>
            <w:color w:val="2B7CA5"/>
            <w:spacing w:val="5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4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5"/>
          </w:rPr>
          <w:t xml:space="preserve"> </w:t>
        </w:r>
        <w:r>
          <w:rPr>
            <w:color w:val="2B7CA5"/>
          </w:rPr>
          <w:t>1990</w:t>
        </w:r>
      </w:hyperlink>
      <w:r>
        <w:t>;</w:t>
      </w:r>
      <w:r>
        <w:rPr>
          <w:spacing w:val="4"/>
        </w:rPr>
        <w:t xml:space="preserve"> </w:t>
      </w:r>
      <w:hyperlink w:anchor="_bookmark87" w:history="1">
        <w:r>
          <w:rPr>
            <w:color w:val="2B7CA5"/>
          </w:rPr>
          <w:t>Walker</w:t>
        </w:r>
        <w:r>
          <w:rPr>
            <w:color w:val="2B7CA5"/>
            <w:spacing w:val="5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4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5"/>
          </w:rPr>
          <w:t xml:space="preserve"> </w:t>
        </w:r>
        <w:r>
          <w:rPr>
            <w:color w:val="2B7CA5"/>
          </w:rPr>
          <w:t>1978</w:t>
        </w:r>
      </w:hyperlink>
      <w:r>
        <w:t>),</w:t>
      </w:r>
      <w:r>
        <w:rPr>
          <w:spacing w:val="4"/>
        </w:rPr>
        <w:t xml:space="preserve"> </w:t>
      </w:r>
      <w:r>
        <w:t>but</w:t>
      </w:r>
      <w:r>
        <w:rPr>
          <w:spacing w:val="5"/>
        </w:rPr>
        <w:t xml:space="preserve"> </w:t>
      </w:r>
      <w:r>
        <w:t>also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proofErr w:type="spellStart"/>
      <w:r>
        <w:t>diadromous</w:t>
      </w:r>
      <w:proofErr w:type="spellEnd"/>
      <w:r>
        <w:rPr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ﬁ</w:t>
      </w:r>
      <w:r>
        <w:t>sh</w:t>
      </w:r>
      <w:r>
        <w:rPr>
          <w:w w:val="96"/>
        </w:rPr>
        <w:t xml:space="preserve"> </w:t>
      </w:r>
      <w:r>
        <w:t>species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estuaries</w:t>
      </w:r>
      <w:r>
        <w:rPr>
          <w:spacing w:val="13"/>
        </w:rPr>
        <w:t xml:space="preserve"> </w:t>
      </w:r>
      <w:r>
        <w:t>such</w:t>
      </w:r>
      <w:r>
        <w:rPr>
          <w:spacing w:val="14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sockeye</w:t>
      </w:r>
      <w:r>
        <w:rPr>
          <w:spacing w:val="14"/>
        </w:rPr>
        <w:t xml:space="preserve"> </w:t>
      </w:r>
      <w:r>
        <w:t>salmon</w:t>
      </w:r>
      <w:r>
        <w:rPr>
          <w:spacing w:val="13"/>
        </w:rPr>
        <w:t xml:space="preserve"> </w:t>
      </w:r>
      <w:r>
        <w:t>(</w:t>
      </w:r>
      <w:proofErr w:type="spellStart"/>
      <w:r>
        <w:rPr>
          <w:rFonts w:cs="Book Antiqua"/>
          <w:i/>
        </w:rPr>
        <w:t>Oncorhynchus</w:t>
      </w:r>
      <w:proofErr w:type="spellEnd"/>
      <w:r>
        <w:rPr>
          <w:rFonts w:cs="Book Antiqua"/>
          <w:i/>
          <w:spacing w:val="12"/>
        </w:rPr>
        <w:t xml:space="preserve"> </w:t>
      </w:r>
      <w:proofErr w:type="spellStart"/>
      <w:r>
        <w:rPr>
          <w:rFonts w:cs="Book Antiqua"/>
          <w:i/>
        </w:rPr>
        <w:t>nerka</w:t>
      </w:r>
      <w:proofErr w:type="spellEnd"/>
      <w:r>
        <w:rPr>
          <w:rFonts w:cs="Book Antiqua"/>
          <w:i/>
          <w:spacing w:val="13"/>
        </w:rPr>
        <w:t xml:space="preserve"> </w:t>
      </w:r>
      <w:proofErr w:type="spellStart"/>
      <w:r>
        <w:t>Wal</w:t>
      </w:r>
      <w:proofErr w:type="spellEnd"/>
      <w:r>
        <w:t>-</w:t>
      </w:r>
      <w:r>
        <w:rPr>
          <w:w w:val="96"/>
        </w:rPr>
        <w:t xml:space="preserve"> </w:t>
      </w:r>
      <w:proofErr w:type="spellStart"/>
      <w:r>
        <w:t>baum</w:t>
      </w:r>
      <w:proofErr w:type="spellEnd"/>
      <w:r>
        <w:t>)</w:t>
      </w:r>
      <w:r>
        <w:rPr>
          <w:spacing w:val="8"/>
        </w:rPr>
        <w:t xml:space="preserve"> </w:t>
      </w:r>
      <w:r>
        <w:t>(</w:t>
      </w:r>
      <w:hyperlink w:anchor="_bookmark46" w:history="1">
        <w:r>
          <w:rPr>
            <w:color w:val="2B7CA5"/>
          </w:rPr>
          <w:t>Levy</w:t>
        </w:r>
        <w:r>
          <w:rPr>
            <w:color w:val="2B7CA5"/>
            <w:spacing w:val="8"/>
          </w:rPr>
          <w:t xml:space="preserve"> </w:t>
        </w:r>
        <w:r>
          <w:rPr>
            <w:color w:val="2B7CA5"/>
          </w:rPr>
          <w:t>and</w:t>
        </w:r>
        <w:r>
          <w:rPr>
            <w:color w:val="2B7CA5"/>
            <w:spacing w:val="8"/>
          </w:rPr>
          <w:t xml:space="preserve"> </w:t>
        </w:r>
        <w:proofErr w:type="spellStart"/>
        <w:r>
          <w:rPr>
            <w:color w:val="2B7CA5"/>
          </w:rPr>
          <w:t>Cadenhead</w:t>
        </w:r>
        <w:proofErr w:type="spellEnd"/>
        <w:r>
          <w:rPr>
            <w:color w:val="2B7CA5"/>
          </w:rPr>
          <w:t>,</w:t>
        </w:r>
        <w:r>
          <w:rPr>
            <w:color w:val="2B7CA5"/>
            <w:spacing w:val="9"/>
          </w:rPr>
          <w:t xml:space="preserve"> </w:t>
        </w:r>
        <w:r>
          <w:rPr>
            <w:color w:val="2B7CA5"/>
          </w:rPr>
          <w:t>1995</w:t>
        </w:r>
      </w:hyperlink>
      <w:r>
        <w:t>)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ﬂ</w:t>
      </w:r>
      <w:r>
        <w:t>ounder</w:t>
      </w:r>
      <w:r>
        <w:rPr>
          <w:spacing w:val="8"/>
        </w:rPr>
        <w:t xml:space="preserve"> </w:t>
      </w:r>
      <w:r>
        <w:t>(</w:t>
      </w:r>
      <w:proofErr w:type="spellStart"/>
      <w:r>
        <w:rPr>
          <w:rFonts w:cs="Book Antiqua"/>
          <w:i/>
        </w:rPr>
        <w:t>Platichthys</w:t>
      </w:r>
      <w:proofErr w:type="spellEnd"/>
      <w:r>
        <w:rPr>
          <w:rFonts w:cs="Book Antiqua"/>
          <w:i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ﬂ</w:t>
      </w:r>
      <w:r>
        <w:rPr>
          <w:rFonts w:cs="Book Antiqua"/>
          <w:i/>
        </w:rPr>
        <w:t>esus</w:t>
      </w:r>
      <w:proofErr w:type="spellEnd"/>
      <w:r>
        <w:rPr>
          <w:rFonts w:cs="Book Antiqua"/>
          <w:i/>
          <w:spacing w:val="8"/>
        </w:rPr>
        <w:t xml:space="preserve"> </w:t>
      </w:r>
      <w:r>
        <w:t>L.)</w:t>
      </w:r>
      <w:r>
        <w:rPr>
          <w:w w:val="98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"_bookmark41" </w:instrText>
      </w:r>
      <w:r>
        <w:fldChar w:fldCharType="separate"/>
      </w:r>
      <w:r>
        <w:rPr>
          <w:color w:val="2B7CA5"/>
        </w:rPr>
        <w:t>Jager</w:t>
      </w:r>
      <w:proofErr w:type="spellEnd"/>
      <w:r>
        <w:rPr>
          <w:color w:val="2B7CA5"/>
        </w:rPr>
        <w:t>,</w:t>
      </w:r>
      <w:r>
        <w:rPr>
          <w:color w:val="2B7CA5"/>
          <w:spacing w:val="5"/>
        </w:rPr>
        <w:t xml:space="preserve"> </w:t>
      </w:r>
      <w:r>
        <w:rPr>
          <w:color w:val="2B7CA5"/>
        </w:rPr>
        <w:t>1999</w:t>
      </w:r>
      <w:r>
        <w:rPr>
          <w:color w:val="2B7CA5"/>
        </w:rPr>
        <w:fldChar w:fldCharType="end"/>
      </w:r>
      <w:r>
        <w:t>).</w:t>
      </w:r>
      <w:r>
        <w:rPr>
          <w:spacing w:val="4"/>
        </w:rPr>
        <w:t xml:space="preserve"> </w:t>
      </w:r>
      <w:r>
        <w:t>Yet,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proofErr w:type="spellStart"/>
      <w:r>
        <w:t>behaviour</w:t>
      </w:r>
      <w:proofErr w:type="spellEnd"/>
      <w:r>
        <w:rPr>
          <w:spacing w:val="6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universal:</w:t>
      </w:r>
      <w:r>
        <w:rPr>
          <w:spacing w:val="6"/>
        </w:rPr>
        <w:t xml:space="preserve"> </w:t>
      </w:r>
      <w:hyperlink w:anchor="_bookmark65" w:history="1">
        <w:r>
          <w:rPr>
            <w:color w:val="2B7CA5"/>
          </w:rPr>
          <w:t>Silva</w:t>
        </w:r>
        <w:r>
          <w:rPr>
            <w:color w:val="2B7CA5"/>
            <w:spacing w:val="4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7"/>
          </w:rPr>
          <w:t xml:space="preserve"> </w:t>
        </w:r>
        <w:r>
          <w:rPr>
            <w:color w:val="2B7CA5"/>
          </w:rPr>
          <w:t>al.</w:t>
        </w:r>
        <w:r>
          <w:rPr>
            <w:color w:val="2B7CA5"/>
            <w:spacing w:val="5"/>
          </w:rPr>
          <w:t xml:space="preserve"> </w:t>
        </w:r>
        <w:r>
          <w:rPr>
            <w:color w:val="2B7CA5"/>
          </w:rPr>
          <w:t>(2017)</w:t>
        </w:r>
      </w:hyperlink>
      <w:r>
        <w:rPr>
          <w:color w:val="2B7CA5"/>
          <w:spacing w:val="5"/>
        </w:rPr>
        <w:t xml:space="preserve"> </w:t>
      </w:r>
      <w:r>
        <w:t>did</w:t>
      </w:r>
      <w:r>
        <w:rPr>
          <w:spacing w:val="21"/>
          <w:w w:val="94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observe</w:t>
      </w:r>
      <w:r>
        <w:rPr>
          <w:spacing w:val="10"/>
        </w:rPr>
        <w:t xml:space="preserve"> </w:t>
      </w:r>
      <w:r>
        <w:t>STST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upstream</w:t>
      </w:r>
      <w:r>
        <w:rPr>
          <w:spacing w:val="10"/>
        </w:rPr>
        <w:t xml:space="preserve"> </w:t>
      </w:r>
      <w:r>
        <w:t>migrating</w:t>
      </w:r>
      <w:r>
        <w:rPr>
          <w:spacing w:val="10"/>
        </w:rPr>
        <w:t xml:space="preserve"> </w:t>
      </w:r>
      <w:r>
        <w:t>river</w:t>
      </w:r>
      <w:r>
        <w:rPr>
          <w:spacing w:val="11"/>
        </w:rPr>
        <w:t xml:space="preserve"> </w:t>
      </w:r>
      <w:r>
        <w:t>lamprey</w:t>
      </w:r>
      <w:r>
        <w:rPr>
          <w:spacing w:val="10"/>
        </w:rPr>
        <w:t xml:space="preserve"> </w:t>
      </w:r>
      <w:r>
        <w:t>(</w:t>
      </w:r>
      <w:proofErr w:type="spellStart"/>
      <w:r>
        <w:rPr>
          <w:rFonts w:cs="Book Antiqua"/>
          <w:i/>
        </w:rPr>
        <w:t>Lampetra</w:t>
      </w:r>
      <w:proofErr w:type="spellEnd"/>
      <w:r>
        <w:rPr>
          <w:rFonts w:cs="Book Antiqua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</w:rPr>
        <w:t>ﬂ</w:t>
      </w:r>
      <w:r>
        <w:rPr>
          <w:rFonts w:cs="Book Antiqua"/>
          <w:i/>
        </w:rPr>
        <w:t>u-</w:t>
      </w:r>
      <w:r>
        <w:rPr>
          <w:rFonts w:cs="Book Antiqua"/>
          <w:i/>
          <w:w w:val="94"/>
        </w:rPr>
        <w:t xml:space="preserve"> </w:t>
      </w:r>
      <w:proofErr w:type="spellStart"/>
      <w:r>
        <w:rPr>
          <w:rFonts w:cs="Book Antiqua"/>
          <w:i/>
        </w:rPr>
        <w:t>viatilis</w:t>
      </w:r>
      <w:proofErr w:type="spellEnd"/>
      <w:r>
        <w:rPr>
          <w:rFonts w:cs="Book Antiqua"/>
          <w:i/>
          <w:spacing w:val="2"/>
        </w:rPr>
        <w:t xml:space="preserve"> </w:t>
      </w:r>
      <w:r>
        <w:t>L.)</w:t>
      </w:r>
      <w:r>
        <w:rPr>
          <w:spacing w:val="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English</w:t>
      </w:r>
      <w:r>
        <w:rPr>
          <w:spacing w:val="2"/>
        </w:rPr>
        <w:t xml:space="preserve"> </w:t>
      </w:r>
      <w:r>
        <w:t>estuary.</w:t>
      </w:r>
    </w:p>
    <w:p w:rsidR="002D4C7F" w:rsidRDefault="005403CF">
      <w:pPr>
        <w:pStyle w:val="Plattetekst"/>
        <w:spacing w:line="252" w:lineRule="auto"/>
        <w:ind w:left="131" w:right="130" w:firstLine="249"/>
        <w:jc w:val="both"/>
      </w:pPr>
      <w:r>
        <w:t>A</w:t>
      </w:r>
      <w:r>
        <w:rPr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2"/>
        </w:rPr>
        <w:t>sh</w:t>
      </w:r>
      <w:r>
        <w:rPr>
          <w:spacing w:val="26"/>
        </w:rPr>
        <w:t xml:space="preserve"> </w:t>
      </w:r>
      <w:r>
        <w:t>species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particular</w:t>
      </w:r>
      <w:r>
        <w:rPr>
          <w:spacing w:val="26"/>
        </w:rPr>
        <w:t xml:space="preserve"> </w:t>
      </w:r>
      <w:r>
        <w:t>interest</w:t>
      </w:r>
      <w:r>
        <w:rPr>
          <w:spacing w:val="27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European</w:t>
      </w:r>
      <w:r>
        <w:rPr>
          <w:spacing w:val="26"/>
        </w:rPr>
        <w:t xml:space="preserve"> </w:t>
      </w:r>
      <w:r>
        <w:t>eel</w:t>
      </w:r>
      <w:r>
        <w:rPr>
          <w:spacing w:val="26"/>
        </w:rPr>
        <w:t xml:space="preserve"> </w:t>
      </w:r>
      <w:r>
        <w:t>(</w:t>
      </w:r>
      <w:r>
        <w:rPr>
          <w:rFonts w:cs="Book Antiqua"/>
          <w:i/>
        </w:rPr>
        <w:t>Anguilla</w:t>
      </w:r>
      <w:r>
        <w:rPr>
          <w:rFonts w:cs="Book Antiqua"/>
          <w:i/>
          <w:spacing w:val="22"/>
          <w:w w:val="96"/>
        </w:rPr>
        <w:t xml:space="preserve"> </w:t>
      </w:r>
      <w:proofErr w:type="spellStart"/>
      <w:r>
        <w:rPr>
          <w:rFonts w:cs="Book Antiqua"/>
          <w:i/>
        </w:rPr>
        <w:t>anguilla</w:t>
      </w:r>
      <w:proofErr w:type="spellEnd"/>
      <w:r>
        <w:rPr>
          <w:rFonts w:cs="Book Antiqua"/>
          <w:i/>
          <w:spacing w:val="-8"/>
        </w:rPr>
        <w:t xml:space="preserve"> </w:t>
      </w:r>
      <w:r>
        <w:t>L.),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proofErr w:type="spellStart"/>
      <w:r>
        <w:t>facultatively</w:t>
      </w:r>
      <w:proofErr w:type="spellEnd"/>
      <w:r>
        <w:rPr>
          <w:spacing w:val="-7"/>
        </w:rPr>
        <w:t xml:space="preserve"> </w:t>
      </w:r>
      <w:proofErr w:type="spellStart"/>
      <w:r>
        <w:t>catadromous</w:t>
      </w:r>
      <w:proofErr w:type="spellEnd"/>
      <w:r>
        <w:rPr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ﬁ</w:t>
      </w:r>
      <w:r>
        <w:t>sh</w:t>
      </w:r>
      <w:r>
        <w:rPr>
          <w:spacing w:val="-8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grows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coastal</w:t>
      </w:r>
      <w:r>
        <w:rPr>
          <w:spacing w:val="-8"/>
        </w:rPr>
        <w:t xml:space="preserve"> </w:t>
      </w:r>
      <w:r>
        <w:t>and</w:t>
      </w:r>
      <w:r>
        <w:rPr>
          <w:w w:val="96"/>
        </w:rPr>
        <w:t xml:space="preserve"> </w:t>
      </w:r>
      <w:r>
        <w:t>freshwater</w:t>
      </w:r>
      <w:r>
        <w:rPr>
          <w:spacing w:val="37"/>
        </w:rPr>
        <w:t xml:space="preserve"> </w:t>
      </w:r>
      <w:r>
        <w:t>systems</w:t>
      </w:r>
      <w:r>
        <w:rPr>
          <w:spacing w:val="38"/>
        </w:rPr>
        <w:t xml:space="preserve"> </w:t>
      </w:r>
      <w:r>
        <w:t>as</w:t>
      </w:r>
      <w:r>
        <w:rPr>
          <w:spacing w:val="37"/>
        </w:rPr>
        <w:t xml:space="preserve"> </w:t>
      </w:r>
      <w:r>
        <w:t>yellow</w:t>
      </w:r>
      <w:r>
        <w:rPr>
          <w:spacing w:val="38"/>
        </w:rPr>
        <w:t xml:space="preserve"> </w:t>
      </w:r>
      <w:r>
        <w:t>eel,</w:t>
      </w:r>
      <w:r>
        <w:rPr>
          <w:spacing w:val="38"/>
        </w:rPr>
        <w:t xml:space="preserve"> </w:t>
      </w:r>
      <w:r>
        <w:t>but</w:t>
      </w:r>
      <w:r>
        <w:rPr>
          <w:spacing w:val="37"/>
        </w:rPr>
        <w:t xml:space="preserve"> </w:t>
      </w:r>
      <w:r>
        <w:t>migrates</w:t>
      </w:r>
      <w:r>
        <w:rPr>
          <w:spacing w:val="38"/>
        </w:rPr>
        <w:t xml:space="preserve"> </w:t>
      </w:r>
      <w:r>
        <w:t>as</w:t>
      </w:r>
      <w:r>
        <w:rPr>
          <w:spacing w:val="37"/>
        </w:rPr>
        <w:t xml:space="preserve"> </w:t>
      </w:r>
      <w:r>
        <w:t>silver</w:t>
      </w:r>
      <w:r>
        <w:rPr>
          <w:spacing w:val="39"/>
        </w:rPr>
        <w:t xml:space="preserve"> </w:t>
      </w:r>
      <w:r>
        <w:t>eel</w:t>
      </w:r>
      <w:r>
        <w:rPr>
          <w:spacing w:val="36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the Sargasso</w:t>
      </w:r>
      <w:r>
        <w:rPr>
          <w:spacing w:val="31"/>
        </w:rPr>
        <w:t xml:space="preserve"> </w:t>
      </w:r>
      <w:r>
        <w:t>Sea</w:t>
      </w:r>
      <w:r>
        <w:rPr>
          <w:spacing w:val="30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spawning,</w:t>
      </w:r>
      <w:r>
        <w:rPr>
          <w:spacing w:val="30"/>
        </w:rPr>
        <w:t xml:space="preserve"> </w:t>
      </w:r>
      <w:r>
        <w:t>approximately</w:t>
      </w:r>
      <w:r>
        <w:rPr>
          <w:spacing w:val="32"/>
        </w:rPr>
        <w:t xml:space="preserve"> </w:t>
      </w:r>
      <w:r>
        <w:t>5000</w:t>
      </w:r>
      <w:r>
        <w:rPr>
          <w:spacing w:val="-11"/>
        </w:rPr>
        <w:t xml:space="preserve"> </w:t>
      </w:r>
      <w:r>
        <w:t>km</w:t>
      </w:r>
      <w:r>
        <w:rPr>
          <w:spacing w:val="31"/>
        </w:rPr>
        <w:t xml:space="preserve"> </w:t>
      </w:r>
      <w:r>
        <w:t>west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t xml:space="preserve"> European</w:t>
      </w:r>
      <w:r>
        <w:rPr>
          <w:spacing w:val="-2"/>
        </w:rPr>
        <w:t xml:space="preserve"> </w:t>
      </w:r>
      <w:r>
        <w:t>continent</w:t>
      </w:r>
      <w:r>
        <w:rPr>
          <w:spacing w:val="-1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"_bookmark75" </w:instrText>
      </w:r>
      <w:r>
        <w:fldChar w:fldCharType="separate"/>
      </w:r>
      <w:r>
        <w:rPr>
          <w:color w:val="2B7CA5"/>
        </w:rPr>
        <w:t>Tesch</w:t>
      </w:r>
      <w:proofErr w:type="spellEnd"/>
      <w:r>
        <w:rPr>
          <w:color w:val="2B7CA5"/>
        </w:rPr>
        <w:t>,</w:t>
      </w:r>
      <w:r>
        <w:rPr>
          <w:color w:val="2B7CA5"/>
          <w:spacing w:val="-2"/>
        </w:rPr>
        <w:t xml:space="preserve"> </w:t>
      </w:r>
      <w:r>
        <w:rPr>
          <w:color w:val="2B7CA5"/>
        </w:rPr>
        <w:t>2003</w:t>
      </w:r>
      <w:r>
        <w:rPr>
          <w:color w:val="2B7CA5"/>
        </w:rPr>
        <w:fldChar w:fldCharType="end"/>
      </w:r>
      <w:r>
        <w:t>).</w:t>
      </w:r>
      <w:r>
        <w:rPr>
          <w:spacing w:val="-3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decades, recruitment</w:t>
      </w:r>
      <w:r>
        <w:rPr>
          <w:spacing w:val="21"/>
          <w:w w:val="99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European</w:t>
      </w:r>
      <w:r>
        <w:rPr>
          <w:spacing w:val="16"/>
        </w:rPr>
        <w:t xml:space="preserve"> </w:t>
      </w:r>
      <w:r>
        <w:t>eel</w:t>
      </w:r>
      <w:r>
        <w:rPr>
          <w:spacing w:val="14"/>
        </w:rPr>
        <w:t xml:space="preserve"> </w:t>
      </w:r>
      <w:r>
        <w:t>has</w:t>
      </w:r>
      <w:r>
        <w:rPr>
          <w:spacing w:val="15"/>
        </w:rPr>
        <w:t xml:space="preserve"> </w:t>
      </w:r>
      <w:r>
        <w:t>declined</w:t>
      </w:r>
      <w:r>
        <w:rPr>
          <w:spacing w:val="15"/>
        </w:rPr>
        <w:t xml:space="preserve"> </w:t>
      </w:r>
      <w:r>
        <w:t>between</w:t>
      </w:r>
      <w:r>
        <w:rPr>
          <w:spacing w:val="14"/>
        </w:rPr>
        <w:t xml:space="preserve"> </w:t>
      </w:r>
      <w:r>
        <w:t>90%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99%</w:t>
      </w:r>
      <w:r>
        <w:rPr>
          <w:spacing w:val="15"/>
        </w:rPr>
        <w:t xml:space="preserve"> </w:t>
      </w:r>
      <w:r>
        <w:t>(</w:t>
      </w:r>
      <w:hyperlink w:anchor="_bookmark30" w:history="1">
        <w:r>
          <w:rPr>
            <w:color w:val="2B7CA5"/>
          </w:rPr>
          <w:t>Dekker</w:t>
        </w:r>
        <w:r>
          <w:rPr>
            <w:color w:val="2B7CA5"/>
            <w:spacing w:val="14"/>
          </w:rPr>
          <w:t xml:space="preserve"> </w:t>
        </w:r>
        <w:r>
          <w:rPr>
            <w:color w:val="2B7CA5"/>
          </w:rPr>
          <w:t>and</w:t>
        </w:r>
      </w:hyperlink>
      <w:r>
        <w:rPr>
          <w:color w:val="2B7CA5"/>
          <w:w w:val="96"/>
        </w:rPr>
        <w:t xml:space="preserve"> </w:t>
      </w:r>
      <w:hyperlink w:anchor="_bookmark30" w:history="1">
        <w:proofErr w:type="spellStart"/>
        <w:r>
          <w:rPr>
            <w:color w:val="2B7CA5"/>
          </w:rPr>
          <w:t>Casselman</w:t>
        </w:r>
        <w:proofErr w:type="spellEnd"/>
        <w:r>
          <w:rPr>
            <w:color w:val="2B7CA5"/>
          </w:rPr>
          <w:t>,</w:t>
        </w:r>
        <w:r>
          <w:rPr>
            <w:color w:val="2B7CA5"/>
            <w:spacing w:val="10"/>
          </w:rPr>
          <w:t xml:space="preserve"> </w:t>
        </w:r>
        <w:r>
          <w:rPr>
            <w:color w:val="2B7CA5"/>
          </w:rPr>
          <w:t>2014</w:t>
        </w:r>
      </w:hyperlink>
      <w:r>
        <w:t>),</w:t>
      </w:r>
      <w:r>
        <w:rPr>
          <w:spacing w:val="10"/>
        </w:rPr>
        <w:t xml:space="preserve"> </w:t>
      </w:r>
      <w:r>
        <w:t>making</w:t>
      </w:r>
      <w:r>
        <w:rPr>
          <w:spacing w:val="10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critically</w:t>
      </w:r>
      <w:r>
        <w:rPr>
          <w:spacing w:val="12"/>
        </w:rPr>
        <w:t xml:space="preserve"> </w:t>
      </w:r>
      <w:r>
        <w:t>endangered</w:t>
      </w:r>
      <w:r>
        <w:rPr>
          <w:spacing w:val="11"/>
        </w:rPr>
        <w:t xml:space="preserve"> </w:t>
      </w:r>
      <w:r>
        <w:t>species</w:t>
      </w:r>
      <w:r>
        <w:rPr>
          <w:spacing w:val="10"/>
        </w:rPr>
        <w:t xml:space="preserve"> </w:t>
      </w:r>
      <w:r>
        <w:t>according</w:t>
      </w:r>
      <w:r>
        <w:rPr>
          <w:spacing w:val="21"/>
          <w:w w:val="98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IUCN</w:t>
      </w:r>
      <w:r>
        <w:rPr>
          <w:spacing w:val="11"/>
        </w:rPr>
        <w:t xml:space="preserve"> </w:t>
      </w:r>
      <w:r>
        <w:t>Red</w:t>
      </w:r>
      <w:r>
        <w:rPr>
          <w:spacing w:val="9"/>
        </w:rPr>
        <w:t xml:space="preserve"> </w:t>
      </w:r>
      <w:r>
        <w:t>List</w:t>
      </w:r>
      <w:r>
        <w:rPr>
          <w:spacing w:val="10"/>
        </w:rPr>
        <w:t xml:space="preserve"> </w:t>
      </w:r>
      <w:r>
        <w:t>(</w:t>
      </w:r>
      <w:hyperlink w:anchor="_bookmark40" w:history="1">
        <w:r>
          <w:rPr>
            <w:color w:val="2B7CA5"/>
          </w:rPr>
          <w:t>Jacoby</w:t>
        </w:r>
        <w:r>
          <w:rPr>
            <w:color w:val="2B7CA5"/>
            <w:spacing w:val="11"/>
          </w:rPr>
          <w:t xml:space="preserve"> </w:t>
        </w:r>
        <w:r>
          <w:rPr>
            <w:color w:val="2B7CA5"/>
          </w:rPr>
          <w:t>and</w:t>
        </w:r>
        <w:r>
          <w:rPr>
            <w:color w:val="2B7CA5"/>
            <w:spacing w:val="9"/>
          </w:rPr>
          <w:t xml:space="preserve"> </w:t>
        </w:r>
        <w:proofErr w:type="spellStart"/>
        <w:r>
          <w:rPr>
            <w:color w:val="2B7CA5"/>
          </w:rPr>
          <w:t>Gollock</w:t>
        </w:r>
        <w:proofErr w:type="spellEnd"/>
        <w:r>
          <w:rPr>
            <w:color w:val="2B7CA5"/>
          </w:rPr>
          <w:t>,</w:t>
        </w:r>
        <w:r>
          <w:rPr>
            <w:color w:val="2B7CA5"/>
            <w:spacing w:val="11"/>
          </w:rPr>
          <w:t xml:space="preserve"> </w:t>
        </w:r>
        <w:r>
          <w:rPr>
            <w:color w:val="2B7CA5"/>
          </w:rPr>
          <w:t>2014</w:t>
        </w:r>
      </w:hyperlink>
      <w:r>
        <w:t>).</w:t>
      </w:r>
      <w:r>
        <w:rPr>
          <w:spacing w:val="10"/>
        </w:rPr>
        <w:t xml:space="preserve"> </w:t>
      </w:r>
      <w:r>
        <w:t>Since</w:t>
      </w:r>
      <w:r>
        <w:rPr>
          <w:spacing w:val="10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se-</w:t>
      </w:r>
      <w:r>
        <w:rPr>
          <w:w w:val="97"/>
        </w:rPr>
        <w:t xml:space="preserve"> </w:t>
      </w:r>
      <w:proofErr w:type="spellStart"/>
      <w:r>
        <w:t>melparous</w:t>
      </w:r>
      <w:proofErr w:type="spellEnd"/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does</w:t>
      </w:r>
      <w:r>
        <w:rPr>
          <w:spacing w:val="8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feed</w:t>
      </w:r>
      <w:r>
        <w:rPr>
          <w:spacing w:val="11"/>
        </w:rPr>
        <w:t xml:space="preserve"> </w:t>
      </w:r>
      <w:r>
        <w:t>during</w:t>
      </w:r>
      <w:r>
        <w:rPr>
          <w:spacing w:val="9"/>
        </w:rPr>
        <w:t xml:space="preserve"> </w:t>
      </w:r>
      <w:r>
        <w:t>migration,</w:t>
      </w:r>
      <w:r>
        <w:rPr>
          <w:spacing w:val="11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rely</w:t>
      </w:r>
      <w:r>
        <w:rPr>
          <w:spacing w:val="11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its</w:t>
      </w:r>
      <w:r>
        <w:rPr>
          <w:spacing w:val="9"/>
        </w:rPr>
        <w:t xml:space="preserve"> </w:t>
      </w:r>
      <w:r>
        <w:t>ac- cumulated</w:t>
      </w:r>
      <w:r>
        <w:rPr>
          <w:spacing w:val="10"/>
        </w:rPr>
        <w:t xml:space="preserve"> </w:t>
      </w:r>
      <w:r>
        <w:t>fat</w:t>
      </w:r>
      <w:r>
        <w:rPr>
          <w:spacing w:val="9"/>
        </w:rPr>
        <w:t xml:space="preserve"> </w:t>
      </w:r>
      <w:r>
        <w:t>reserve</w:t>
      </w:r>
      <w:r>
        <w:rPr>
          <w:spacing w:val="8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successful</w:t>
      </w:r>
      <w:r>
        <w:rPr>
          <w:spacing w:val="9"/>
        </w:rPr>
        <w:t xml:space="preserve"> </w:t>
      </w:r>
      <w:r>
        <w:t>spawning</w:t>
      </w:r>
      <w:r>
        <w:rPr>
          <w:spacing w:val="11"/>
        </w:rPr>
        <w:t xml:space="preserve"> </w:t>
      </w:r>
      <w:r>
        <w:rPr>
          <w:spacing w:val="-1"/>
        </w:rPr>
        <w:t>(</w:t>
      </w:r>
      <w:proofErr w:type="spellStart"/>
      <w:r>
        <w:fldChar w:fldCharType="begin"/>
      </w:r>
      <w:r>
        <w:instrText xml:space="preserve"> HYPERLINK \l "_bookmark75" </w:instrText>
      </w:r>
      <w:r>
        <w:fldChar w:fldCharType="separate"/>
      </w:r>
      <w:r>
        <w:rPr>
          <w:color w:val="2B7CA5"/>
          <w:spacing w:val="-1"/>
        </w:rPr>
        <w:t>Tesch</w:t>
      </w:r>
      <w:proofErr w:type="spellEnd"/>
      <w:r>
        <w:rPr>
          <w:color w:val="2B7CA5"/>
          <w:spacing w:val="-1"/>
        </w:rPr>
        <w:t>,</w:t>
      </w:r>
      <w:r>
        <w:rPr>
          <w:color w:val="2B7CA5"/>
          <w:spacing w:val="9"/>
        </w:rPr>
        <w:t xml:space="preserve"> </w:t>
      </w:r>
      <w:r>
        <w:rPr>
          <w:color w:val="2B7CA5"/>
        </w:rPr>
        <w:t>2003</w:t>
      </w:r>
      <w:r>
        <w:rPr>
          <w:color w:val="2B7CA5"/>
        </w:rPr>
        <w:fldChar w:fldCharType="end"/>
      </w:r>
      <w:r>
        <w:t>).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rivers</w:t>
      </w:r>
    </w:p>
    <w:p w:rsidR="002D4C7F" w:rsidRDefault="002D4C7F">
      <w:pPr>
        <w:spacing w:line="252" w:lineRule="auto"/>
        <w:jc w:val="both"/>
        <w:sectPr w:rsidR="002D4C7F">
          <w:type w:val="continuous"/>
          <w:pgSz w:w="11910" w:h="15880"/>
          <w:pgMar w:top="640" w:right="620" w:bottom="280" w:left="620" w:header="708" w:footer="708" w:gutter="0"/>
          <w:cols w:num="2" w:space="708" w:equalWidth="0">
            <w:col w:w="5154" w:space="227"/>
            <w:col w:w="5289"/>
          </w:cols>
        </w:sectPr>
      </w:pPr>
    </w:p>
    <w:p w:rsidR="002D4C7F" w:rsidRDefault="002D4C7F">
      <w:pPr>
        <w:spacing w:before="8"/>
        <w:rPr>
          <w:rFonts w:ascii="Book Antiqua" w:eastAsia="Book Antiqua" w:hAnsi="Book Antiqua" w:cs="Book Antiqua"/>
          <w:sz w:val="24"/>
          <w:szCs w:val="24"/>
        </w:rPr>
      </w:pPr>
    </w:p>
    <w:p w:rsidR="002D4C7F" w:rsidRDefault="005403CF">
      <w:pPr>
        <w:spacing w:line="20" w:lineRule="atLeast"/>
        <w:ind w:left="128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sz w:val="2"/>
          <w:szCs w:val="2"/>
        </w:rPr>
      </w:r>
      <w:r>
        <w:rPr>
          <w:rFonts w:ascii="Book Antiqua" w:eastAsia="Book Antiqua" w:hAnsi="Book Antiqua" w:cs="Book Antiqua"/>
          <w:sz w:val="2"/>
          <w:szCs w:val="2"/>
        </w:rPr>
        <w:pict>
          <v:group id="_x0000_s1038" style="width:36.45pt;height:.35pt;mso-position-horizontal-relative:char;mso-position-vertical-relative:line" coordsize="729,7">
            <v:group id="_x0000_s1039" style="position:absolute;left:3;top:3;width:722;height:2" coordorigin="3,3" coordsize="722,2">
              <v:shape id="_x0000_s1040" style="position:absolute;left:3;top:3;width:722;height:2" coordorigin="3,3" coordsize="722,0" path="m3,3r722,e" filled="f" strokeweight=".1231mm">
                <v:path arrowok="t"/>
              </v:shape>
            </v:group>
            <w10:wrap type="none"/>
            <w10:anchorlock/>
          </v:group>
        </w:pict>
      </w:r>
    </w:p>
    <w:p w:rsidR="002D4C7F" w:rsidRDefault="005403CF">
      <w:pPr>
        <w:spacing w:before="3"/>
        <w:ind w:left="259"/>
        <w:rPr>
          <w:rFonts w:ascii="Book Antiqua" w:eastAsia="Book Antiqua" w:hAnsi="Book Antiqua" w:cs="Book Antiqua"/>
          <w:sz w:val="14"/>
          <w:szCs w:val="14"/>
        </w:rPr>
      </w:pPr>
      <w:bookmarkStart w:id="6" w:name="_bookmark4"/>
      <w:bookmarkEnd w:id="6"/>
      <w:r>
        <w:rPr>
          <w:rFonts w:ascii="Lucida Sans Unicode" w:eastAsia="Lucida Sans Unicode" w:hAnsi="Lucida Sans Unicode" w:cs="Lucida Sans Unicode"/>
          <w:position w:val="6"/>
          <w:sz w:val="9"/>
          <w:szCs w:val="9"/>
        </w:rPr>
        <w:t>∗</w:t>
      </w:r>
      <w:r>
        <w:rPr>
          <w:rFonts w:ascii="Lucida Sans Unicode" w:eastAsia="Lucida Sans Unicode" w:hAnsi="Lucida Sans Unicode" w:cs="Lucida Sans Unicode"/>
          <w:spacing w:val="3"/>
          <w:position w:val="6"/>
          <w:sz w:val="9"/>
          <w:szCs w:val="9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Corresponding</w:t>
      </w:r>
      <w:r>
        <w:rPr>
          <w:rFonts w:ascii="Book Antiqua" w:eastAsia="Book Antiqua" w:hAnsi="Book Antiqua" w:cs="Book Antiqua"/>
          <w:spacing w:val="2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author.</w:t>
      </w:r>
      <w:r>
        <w:rPr>
          <w:rFonts w:ascii="Book Antiqua" w:eastAsia="Book Antiqua" w:hAnsi="Book Antiqua" w:cs="Book Antiqua"/>
          <w:spacing w:val="19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Ghent</w:t>
      </w:r>
      <w:r>
        <w:rPr>
          <w:rFonts w:ascii="Book Antiqua" w:eastAsia="Book Antiqua" w:hAnsi="Book Antiqua" w:cs="Book Antiqua"/>
          <w:spacing w:val="18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University,</w:t>
      </w:r>
      <w:r>
        <w:rPr>
          <w:rFonts w:ascii="Book Antiqua" w:eastAsia="Book Antiqua" w:hAnsi="Book Antiqua" w:cs="Book Antiqua"/>
          <w:spacing w:val="18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Biology</w:t>
      </w:r>
      <w:r>
        <w:rPr>
          <w:rFonts w:ascii="Book Antiqua" w:eastAsia="Book Antiqua" w:hAnsi="Book Antiqua" w:cs="Book Antiqua"/>
          <w:spacing w:val="19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Department,</w:t>
      </w:r>
      <w:r>
        <w:rPr>
          <w:rFonts w:ascii="Book Antiqua" w:eastAsia="Book Antiqua" w:hAnsi="Book Antiqua" w:cs="Book Antiqua"/>
          <w:spacing w:val="2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Marine</w:t>
      </w:r>
      <w:r>
        <w:rPr>
          <w:rFonts w:ascii="Book Antiqua" w:eastAsia="Book Antiqua" w:hAnsi="Book Antiqua" w:cs="Book Antiqua"/>
          <w:spacing w:val="19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Biology</w:t>
      </w:r>
      <w:r>
        <w:rPr>
          <w:rFonts w:ascii="Book Antiqua" w:eastAsia="Book Antiqua" w:hAnsi="Book Antiqua" w:cs="Book Antiqua"/>
          <w:spacing w:val="1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Research</w:t>
      </w:r>
      <w:r>
        <w:rPr>
          <w:rFonts w:ascii="Book Antiqua" w:eastAsia="Book Antiqua" w:hAnsi="Book Antiqua" w:cs="Book Antiqua"/>
          <w:spacing w:val="2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Group,</w:t>
      </w:r>
      <w:r>
        <w:rPr>
          <w:rFonts w:ascii="Book Antiqua" w:eastAsia="Book Antiqua" w:hAnsi="Book Antiqua" w:cs="Book Antiqua"/>
          <w:spacing w:val="18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14"/>
          <w:szCs w:val="14"/>
        </w:rPr>
        <w:t>Krijgslaan</w:t>
      </w:r>
      <w:proofErr w:type="spellEnd"/>
      <w:r>
        <w:rPr>
          <w:rFonts w:ascii="Book Antiqua" w:eastAsia="Book Antiqua" w:hAnsi="Book Antiqua" w:cs="Book Antiqua"/>
          <w:spacing w:val="2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281,</w:t>
      </w:r>
      <w:r>
        <w:rPr>
          <w:rFonts w:ascii="Book Antiqua" w:eastAsia="Book Antiqua" w:hAnsi="Book Antiqua" w:cs="Book Antiqua"/>
          <w:spacing w:val="19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S8</w:t>
      </w:r>
      <w:r>
        <w:rPr>
          <w:rFonts w:ascii="Book Antiqua" w:eastAsia="Book Antiqua" w:hAnsi="Book Antiqua" w:cs="Book Antiqua"/>
          <w:spacing w:val="1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9000</w:t>
      </w:r>
      <w:r>
        <w:rPr>
          <w:rFonts w:ascii="Book Antiqua" w:eastAsia="Book Antiqua" w:hAnsi="Book Antiqua" w:cs="Book Antiqua"/>
          <w:spacing w:val="19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Gent,</w:t>
      </w:r>
      <w:r>
        <w:rPr>
          <w:rFonts w:ascii="Book Antiqua" w:eastAsia="Book Antiqua" w:hAnsi="Book Antiqua" w:cs="Book Antiqua"/>
          <w:spacing w:val="2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Belgium.</w:t>
      </w:r>
    </w:p>
    <w:p w:rsidR="002D4C7F" w:rsidRDefault="005403CF">
      <w:pPr>
        <w:spacing w:before="16"/>
        <w:ind w:left="359"/>
        <w:rPr>
          <w:rFonts w:ascii="Book Antiqua" w:eastAsia="Book Antiqua" w:hAnsi="Book Antiqua" w:cs="Book Antiqua"/>
          <w:sz w:val="14"/>
          <w:szCs w:val="14"/>
        </w:rPr>
      </w:pPr>
      <w:r>
        <w:rPr>
          <w:rFonts w:ascii="Book Antiqua"/>
          <w:i/>
          <w:w w:val="105"/>
          <w:sz w:val="14"/>
        </w:rPr>
        <w:t>E-mail</w:t>
      </w:r>
      <w:r>
        <w:rPr>
          <w:rFonts w:ascii="Book Antiqua"/>
          <w:i/>
          <w:spacing w:val="-4"/>
          <w:w w:val="105"/>
          <w:sz w:val="14"/>
        </w:rPr>
        <w:t xml:space="preserve"> </w:t>
      </w:r>
      <w:r>
        <w:rPr>
          <w:rFonts w:ascii="Book Antiqua"/>
          <w:i/>
          <w:w w:val="105"/>
          <w:sz w:val="14"/>
        </w:rPr>
        <w:t>address:</w:t>
      </w:r>
      <w:r>
        <w:rPr>
          <w:rFonts w:ascii="Book Antiqua"/>
          <w:i/>
          <w:spacing w:val="-2"/>
          <w:w w:val="105"/>
          <w:sz w:val="14"/>
        </w:rPr>
        <w:t xml:space="preserve"> </w:t>
      </w:r>
      <w:hyperlink r:id="rId8">
        <w:r>
          <w:rPr>
            <w:rFonts w:ascii="Book Antiqua"/>
            <w:color w:val="2B7CA5"/>
            <w:w w:val="105"/>
            <w:sz w:val="14"/>
          </w:rPr>
          <w:t>Pieterjan.Verhelst@UGent.be</w:t>
        </w:r>
      </w:hyperlink>
      <w:r>
        <w:rPr>
          <w:rFonts w:ascii="Book Antiqua"/>
          <w:color w:val="2B7CA5"/>
          <w:spacing w:val="-2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(P.</w:t>
      </w:r>
      <w:r>
        <w:rPr>
          <w:rFonts w:ascii="Book Antiqua"/>
          <w:spacing w:val="-4"/>
          <w:w w:val="105"/>
          <w:sz w:val="14"/>
        </w:rPr>
        <w:t xml:space="preserve"> </w:t>
      </w:r>
      <w:proofErr w:type="spellStart"/>
      <w:r>
        <w:rPr>
          <w:rFonts w:ascii="Book Antiqua"/>
          <w:w w:val="105"/>
          <w:sz w:val="14"/>
        </w:rPr>
        <w:t>Verhelst</w:t>
      </w:r>
      <w:proofErr w:type="spellEnd"/>
      <w:r>
        <w:rPr>
          <w:rFonts w:ascii="Book Antiqua"/>
          <w:w w:val="105"/>
          <w:sz w:val="14"/>
        </w:rPr>
        <w:t>).</w:t>
      </w:r>
    </w:p>
    <w:p w:rsidR="002D4C7F" w:rsidRDefault="002D4C7F">
      <w:pPr>
        <w:spacing w:before="8"/>
        <w:rPr>
          <w:rFonts w:ascii="Book Antiqua" w:eastAsia="Book Antiqua" w:hAnsi="Book Antiqua" w:cs="Book Antiqua"/>
          <w:sz w:val="12"/>
          <w:szCs w:val="12"/>
        </w:rPr>
      </w:pPr>
    </w:p>
    <w:p w:rsidR="002D4C7F" w:rsidRDefault="002D4C7F">
      <w:pPr>
        <w:rPr>
          <w:rFonts w:ascii="Cambria" w:eastAsia="Cambria" w:hAnsi="Cambria" w:cs="Cambria"/>
          <w:sz w:val="14"/>
          <w:szCs w:val="14"/>
        </w:rPr>
        <w:sectPr w:rsidR="002D4C7F">
          <w:type w:val="continuous"/>
          <w:pgSz w:w="11910" w:h="15880"/>
          <w:pgMar w:top="640" w:right="620" w:bottom="280" w:left="620" w:header="708" w:footer="708" w:gutter="0"/>
          <w:cols w:space="708"/>
        </w:sectPr>
      </w:pPr>
    </w:p>
    <w:p w:rsidR="002D4C7F" w:rsidRDefault="002D4C7F">
      <w:pPr>
        <w:spacing w:before="12"/>
        <w:rPr>
          <w:rFonts w:ascii="Cambria" w:eastAsia="Cambria" w:hAnsi="Cambria" w:cs="Cambria"/>
          <w:sz w:val="16"/>
          <w:szCs w:val="16"/>
        </w:rPr>
      </w:pPr>
    </w:p>
    <w:p w:rsidR="002D4C7F" w:rsidRDefault="002D4C7F">
      <w:pPr>
        <w:rPr>
          <w:rFonts w:ascii="Cambria" w:eastAsia="Cambria" w:hAnsi="Cambria" w:cs="Cambria"/>
          <w:sz w:val="16"/>
          <w:szCs w:val="16"/>
        </w:rPr>
        <w:sectPr w:rsidR="002D4C7F">
          <w:headerReference w:type="default" r:id="rId9"/>
          <w:footerReference w:type="default" r:id="rId10"/>
          <w:pgSz w:w="11910" w:h="15880"/>
          <w:pgMar w:top="860" w:right="640" w:bottom="640" w:left="640" w:header="677" w:footer="444" w:gutter="0"/>
          <w:pgNumType w:start="261"/>
          <w:cols w:space="708"/>
        </w:sectPr>
      </w:pPr>
    </w:p>
    <w:p w:rsidR="002D4C7F" w:rsidRDefault="005403CF">
      <w:pPr>
        <w:pStyle w:val="Plattetekst"/>
        <w:spacing w:before="72" w:line="252" w:lineRule="auto"/>
        <w:jc w:val="both"/>
      </w:pPr>
      <w:r>
        <w:lastRenderedPageBreak/>
        <w:t>and</w:t>
      </w:r>
      <w:r>
        <w:rPr>
          <w:spacing w:val="18"/>
        </w:rPr>
        <w:t xml:space="preserve"> </w:t>
      </w:r>
      <w:r>
        <w:t>polders,</w:t>
      </w:r>
      <w:r>
        <w:rPr>
          <w:spacing w:val="17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example,</w:t>
      </w:r>
      <w:r>
        <w:rPr>
          <w:spacing w:val="17"/>
        </w:rPr>
        <w:t xml:space="preserve"> </w:t>
      </w:r>
      <w:r>
        <w:t>silver</w:t>
      </w:r>
      <w:r>
        <w:rPr>
          <w:spacing w:val="17"/>
        </w:rPr>
        <w:t xml:space="preserve"> </w:t>
      </w:r>
      <w:r>
        <w:t>eels</w:t>
      </w:r>
      <w:r>
        <w:rPr>
          <w:spacing w:val="19"/>
        </w:rPr>
        <w:t xml:space="preserve"> </w:t>
      </w:r>
      <w:r>
        <w:t>migrate</w:t>
      </w:r>
      <w:r>
        <w:rPr>
          <w:spacing w:val="17"/>
        </w:rPr>
        <w:t xml:space="preserve"> </w:t>
      </w:r>
      <w:r>
        <w:t>during</w:t>
      </w:r>
      <w:r>
        <w:rPr>
          <w:spacing w:val="17"/>
        </w:rPr>
        <w:t xml:space="preserve"> </w:t>
      </w:r>
      <w:r>
        <w:t>peak</w:t>
      </w:r>
      <w:r>
        <w:rPr>
          <w:spacing w:val="18"/>
        </w:rPr>
        <w:t xml:space="preserve"> </w:t>
      </w:r>
      <w:r>
        <w:t>discharges</w:t>
      </w:r>
      <w:r>
        <w:rPr>
          <w:w w:val="97"/>
        </w:rPr>
        <w:t xml:space="preserve"> </w:t>
      </w:r>
      <w:r>
        <w:t>(</w:t>
      </w:r>
      <w:hyperlink w:anchor="_bookmark58" w:history="1">
        <w:r>
          <w:rPr>
            <w:color w:val="2B7CA5"/>
          </w:rPr>
          <w:t>Piper</w:t>
        </w:r>
        <w:r>
          <w:rPr>
            <w:color w:val="2B7CA5"/>
            <w:spacing w:val="30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30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30"/>
          </w:rPr>
          <w:t xml:space="preserve"> </w:t>
        </w:r>
        <w:r>
          <w:rPr>
            <w:color w:val="2B7CA5"/>
          </w:rPr>
          <w:t>2015</w:t>
        </w:r>
      </w:hyperlink>
      <w:r>
        <w:t>;</w:t>
      </w:r>
      <w:r>
        <w:rPr>
          <w:spacing w:val="29"/>
        </w:rPr>
        <w:t xml:space="preserve"> </w:t>
      </w:r>
      <w:hyperlink w:anchor="_bookmark80" w:history="1">
        <w:proofErr w:type="spellStart"/>
        <w:r>
          <w:rPr>
            <w:color w:val="2B7CA5"/>
          </w:rPr>
          <w:t>Travade</w:t>
        </w:r>
        <w:proofErr w:type="spellEnd"/>
        <w:r>
          <w:rPr>
            <w:color w:val="2B7CA5"/>
            <w:spacing w:val="30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30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31"/>
          </w:rPr>
          <w:t xml:space="preserve"> </w:t>
        </w:r>
        <w:r>
          <w:rPr>
            <w:color w:val="2B7CA5"/>
          </w:rPr>
          <w:t>2010</w:t>
        </w:r>
      </w:hyperlink>
      <w:r>
        <w:t>;</w:t>
      </w:r>
      <w:r>
        <w:rPr>
          <w:spacing w:val="30"/>
        </w:rPr>
        <w:t xml:space="preserve"> </w:t>
      </w:r>
      <w:hyperlink w:anchor="_bookmark84" w:history="1">
        <w:proofErr w:type="spellStart"/>
        <w:r>
          <w:rPr>
            <w:color w:val="2B7CA5"/>
          </w:rPr>
          <w:t>Verhelst</w:t>
        </w:r>
        <w:proofErr w:type="spellEnd"/>
        <w:r>
          <w:rPr>
            <w:color w:val="2B7CA5"/>
            <w:spacing w:val="30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30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30"/>
          </w:rPr>
          <w:t xml:space="preserve"> </w:t>
        </w:r>
        <w:r>
          <w:rPr>
            <w:color w:val="2B7CA5"/>
          </w:rPr>
          <w:t>2018b</w:t>
        </w:r>
      </w:hyperlink>
      <w:r>
        <w:t>;</w:t>
      </w:r>
      <w:r>
        <w:rPr>
          <w:spacing w:val="21"/>
          <w:w w:val="111"/>
        </w:rPr>
        <w:t xml:space="preserve"> </w:t>
      </w:r>
      <w:hyperlink w:anchor="_bookmark86" w:history="1">
        <w:proofErr w:type="spellStart"/>
        <w:r>
          <w:rPr>
            <w:color w:val="2B7CA5"/>
          </w:rPr>
          <w:t>Vøllestad</w:t>
        </w:r>
        <w:proofErr w:type="spellEnd"/>
        <w:r>
          <w:rPr>
            <w:color w:val="2B7CA5"/>
            <w:spacing w:val="22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20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21"/>
          </w:rPr>
          <w:t xml:space="preserve"> </w:t>
        </w:r>
        <w:r>
          <w:rPr>
            <w:color w:val="2B7CA5"/>
          </w:rPr>
          <w:t>1986</w:t>
        </w:r>
      </w:hyperlink>
      <w:r>
        <w:t>).</w:t>
      </w:r>
      <w:r>
        <w:rPr>
          <w:spacing w:val="21"/>
        </w:rPr>
        <w:t xml:space="preserve"> </w:t>
      </w:r>
      <w:r>
        <w:t>Migration</w:t>
      </w:r>
      <w:r>
        <w:rPr>
          <w:spacing w:val="22"/>
        </w:rPr>
        <w:t xml:space="preserve"> </w:t>
      </w:r>
      <w:r>
        <w:t>during</w:t>
      </w:r>
      <w:r>
        <w:rPr>
          <w:spacing w:val="20"/>
        </w:rPr>
        <w:t xml:space="preserve"> </w:t>
      </w:r>
      <w:r>
        <w:t>peak</w:t>
      </w:r>
      <w:r>
        <w:rPr>
          <w:spacing w:val="21"/>
        </w:rPr>
        <w:t xml:space="preserve"> </w:t>
      </w:r>
      <w:r>
        <w:t>discharges</w:t>
      </w:r>
      <w:r>
        <w:rPr>
          <w:spacing w:val="21"/>
        </w:rPr>
        <w:t xml:space="preserve"> </w:t>
      </w:r>
      <w:r>
        <w:t>might</w:t>
      </w:r>
      <w:r>
        <w:rPr>
          <w:spacing w:val="20"/>
        </w:rPr>
        <w:t xml:space="preserve"> </w:t>
      </w:r>
      <w:r>
        <w:t>help</w:t>
      </w:r>
      <w:r>
        <w:rPr>
          <w:w w:val="97"/>
        </w:rPr>
        <w:t xml:space="preserve"> </w:t>
      </w:r>
      <w:r>
        <w:t>silver eels</w:t>
      </w:r>
      <w:r>
        <w:rPr>
          <w:spacing w:val="39"/>
        </w:rPr>
        <w:t xml:space="preserve"> </w:t>
      </w:r>
      <w:r>
        <w:t>to  conserve</w:t>
      </w:r>
      <w:r>
        <w:rPr>
          <w:spacing w:val="39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by</w:t>
      </w:r>
      <w:r>
        <w:rPr>
          <w:spacing w:val="39"/>
        </w:rPr>
        <w:t xml:space="preserve"> </w:t>
      </w:r>
      <w:r>
        <w:t>reducing  swimming activity  and</w:t>
      </w:r>
      <w:r>
        <w:rPr>
          <w:w w:val="96"/>
        </w:rPr>
        <w:t xml:space="preserve"> </w:t>
      </w:r>
      <w:r>
        <w:t>shorten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period</w:t>
      </w:r>
      <w:r>
        <w:rPr>
          <w:spacing w:val="13"/>
        </w:rPr>
        <w:t xml:space="preserve"> </w:t>
      </w:r>
      <w:r>
        <w:t>required</w:t>
      </w:r>
      <w:r>
        <w:rPr>
          <w:spacing w:val="12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reach</w:t>
      </w:r>
      <w:r>
        <w:rPr>
          <w:spacing w:val="1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sea</w:t>
      </w:r>
      <w:r>
        <w:rPr>
          <w:spacing w:val="12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"_bookmark78" </w:instrText>
      </w:r>
      <w:r>
        <w:fldChar w:fldCharType="separate"/>
      </w:r>
      <w:r>
        <w:rPr>
          <w:color w:val="2B7CA5"/>
        </w:rPr>
        <w:t>Trancart</w:t>
      </w:r>
      <w:proofErr w:type="spellEnd"/>
      <w:r>
        <w:rPr>
          <w:color w:val="2B7CA5"/>
          <w:spacing w:val="13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13"/>
        </w:rPr>
        <w:t xml:space="preserve"> </w:t>
      </w:r>
      <w:r>
        <w:rPr>
          <w:color w:val="2B7CA5"/>
        </w:rPr>
        <w:t>al.,</w:t>
      </w:r>
      <w:r>
        <w:rPr>
          <w:color w:val="2B7CA5"/>
          <w:spacing w:val="12"/>
        </w:rPr>
        <w:t xml:space="preserve"> </w:t>
      </w:r>
      <w:r>
        <w:rPr>
          <w:color w:val="2B7CA5"/>
        </w:rPr>
        <w:t>2018</w:t>
      </w:r>
      <w:r>
        <w:rPr>
          <w:color w:val="2B7CA5"/>
        </w:rPr>
        <w:fldChar w:fldCharType="end"/>
      </w:r>
      <w:r>
        <w:t>).</w:t>
      </w:r>
      <w:r>
        <w:rPr>
          <w:spacing w:val="14"/>
        </w:rPr>
        <w:t xml:space="preserve"> </w:t>
      </w:r>
      <w:r>
        <w:t>In</w:t>
      </w:r>
      <w:r>
        <w:rPr>
          <w:w w:val="97"/>
        </w:rPr>
        <w:t xml:space="preserve"> </w:t>
      </w:r>
      <w:r>
        <w:t>estuaries,</w:t>
      </w:r>
      <w:r>
        <w:rPr>
          <w:spacing w:val="12"/>
        </w:rPr>
        <w:t xml:space="preserve"> </w:t>
      </w:r>
      <w:r>
        <w:t>however,</w:t>
      </w:r>
      <w:r>
        <w:rPr>
          <w:spacing w:val="11"/>
        </w:rPr>
        <w:t xml:space="preserve"> </w:t>
      </w:r>
      <w:r>
        <w:t>current</w:t>
      </w:r>
      <w:r>
        <w:rPr>
          <w:spacing w:val="10"/>
        </w:rPr>
        <w:t xml:space="preserve"> </w:t>
      </w:r>
      <w:r>
        <w:t>direction</w:t>
      </w:r>
      <w:r>
        <w:rPr>
          <w:spacing w:val="11"/>
        </w:rPr>
        <w:t xml:space="preserve"> </w:t>
      </w:r>
      <w:r>
        <w:t>changes</w:t>
      </w:r>
      <w:r>
        <w:rPr>
          <w:spacing w:val="12"/>
        </w:rPr>
        <w:t xml:space="preserve"> </w:t>
      </w:r>
      <w:r>
        <w:t>twice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day</w:t>
      </w:r>
      <w:r>
        <w:rPr>
          <w:spacing w:val="11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a</w:t>
      </w:r>
      <w:r>
        <w:rPr>
          <w:w w:val="101"/>
        </w:rPr>
        <w:t xml:space="preserve"> </w:t>
      </w:r>
      <w:r>
        <w:t>sinusoidal</w:t>
      </w:r>
      <w:r>
        <w:rPr>
          <w:spacing w:val="38"/>
        </w:rPr>
        <w:t xml:space="preserve"> </w:t>
      </w:r>
      <w:r>
        <w:t>pattern</w:t>
      </w:r>
      <w:r>
        <w:rPr>
          <w:spacing w:val="36"/>
        </w:rPr>
        <w:t xml:space="preserve"> </w:t>
      </w:r>
      <w:r>
        <w:t>(i.e.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tide).</w:t>
      </w:r>
      <w:r>
        <w:rPr>
          <w:spacing w:val="37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those</w:t>
      </w:r>
      <w:r>
        <w:rPr>
          <w:spacing w:val="37"/>
        </w:rPr>
        <w:t xml:space="preserve"> </w:t>
      </w:r>
      <w:r>
        <w:t>systems,</w:t>
      </w:r>
      <w:r>
        <w:rPr>
          <w:spacing w:val="37"/>
        </w:rPr>
        <w:t xml:space="preserve"> </w:t>
      </w:r>
      <w:r>
        <w:t>it</w:t>
      </w:r>
      <w:r>
        <w:rPr>
          <w:spacing w:val="36"/>
        </w:rPr>
        <w:t xml:space="preserve"> </w:t>
      </w:r>
      <w:r>
        <w:t>would</w:t>
      </w:r>
      <w:r>
        <w:rPr>
          <w:spacing w:val="37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t>en-</w:t>
      </w:r>
      <w:r>
        <w:rPr>
          <w:w w:val="98"/>
        </w:rPr>
        <w:t xml:space="preserve"> </w:t>
      </w:r>
      <w:proofErr w:type="spellStart"/>
      <w:r>
        <w:t>ergetically</w:t>
      </w:r>
      <w:proofErr w:type="spellEnd"/>
      <w:r>
        <w:rPr>
          <w:spacing w:val="7"/>
        </w:rPr>
        <w:t xml:space="preserve"> </w:t>
      </w:r>
      <w:r>
        <w:rPr>
          <w:spacing w:val="-1"/>
        </w:rPr>
        <w:t>bene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1"/>
        </w:rPr>
        <w:t>cial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use</w:t>
      </w:r>
      <w:r>
        <w:rPr>
          <w:spacing w:val="6"/>
        </w:rPr>
        <w:t xml:space="preserve"> </w:t>
      </w:r>
      <w:r>
        <w:t>STST</w:t>
      </w:r>
      <w:r>
        <w:rPr>
          <w:spacing w:val="7"/>
        </w:rPr>
        <w:t xml:space="preserve"> </w:t>
      </w:r>
      <w:r>
        <w:t>during</w:t>
      </w:r>
      <w:r>
        <w:rPr>
          <w:spacing w:val="7"/>
        </w:rPr>
        <w:t xml:space="preserve"> </w:t>
      </w:r>
      <w:r>
        <w:t>migration.</w:t>
      </w:r>
    </w:p>
    <w:p w:rsidR="002D4C7F" w:rsidRDefault="005403CF">
      <w:pPr>
        <w:pStyle w:val="Plattetekst"/>
        <w:spacing w:line="252" w:lineRule="auto"/>
        <w:ind w:firstLine="249"/>
        <w:jc w:val="both"/>
      </w:pPr>
      <w:r>
        <w:t>STST</w:t>
      </w:r>
      <w:r>
        <w:rPr>
          <w:spacing w:val="-6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observed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glass</w:t>
      </w:r>
      <w:r>
        <w:rPr>
          <w:spacing w:val="-5"/>
        </w:rPr>
        <w:t xml:space="preserve"> </w:t>
      </w:r>
      <w:r>
        <w:t>eel</w:t>
      </w:r>
      <w:r>
        <w:rPr>
          <w:spacing w:val="-6"/>
        </w:rPr>
        <w:t xml:space="preserve"> </w:t>
      </w:r>
      <w:r>
        <w:t>stage</w:t>
      </w:r>
      <w:r>
        <w:rPr>
          <w:spacing w:val="-5"/>
        </w:rPr>
        <w:t xml:space="preserve"> </w:t>
      </w:r>
      <w:r>
        <w:t>(i.e.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young</w:t>
      </w:r>
      <w:r>
        <w:rPr>
          <w:spacing w:val="-6"/>
        </w:rPr>
        <w:t xml:space="preserve"> </w:t>
      </w:r>
      <w:r>
        <w:t>recruits</w:t>
      </w:r>
      <w:r>
        <w:rPr>
          <w:w w:val="99"/>
        </w:rPr>
        <w:t xml:space="preserve"> </w:t>
      </w:r>
      <w:r>
        <w:t>reaching</w:t>
      </w:r>
      <w:r>
        <w:rPr>
          <w:spacing w:val="16"/>
        </w:rPr>
        <w:t xml:space="preserve"> </w:t>
      </w:r>
      <w:r>
        <w:t>coastal</w:t>
      </w:r>
      <w:r>
        <w:rPr>
          <w:spacing w:val="17"/>
        </w:rPr>
        <w:t xml:space="preserve"> </w:t>
      </w:r>
      <w:r>
        <w:t>waters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entering</w:t>
      </w:r>
      <w:r>
        <w:rPr>
          <w:spacing w:val="15"/>
        </w:rPr>
        <w:t xml:space="preserve"> </w:t>
      </w:r>
      <w:r>
        <w:t>freshwater</w:t>
      </w:r>
      <w:r>
        <w:rPr>
          <w:spacing w:val="17"/>
        </w:rPr>
        <w:t xml:space="preserve"> </w:t>
      </w:r>
      <w:r>
        <w:t>systems)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2"/>
        </w:rPr>
        <w:t>di</w:t>
      </w:r>
      <w:r>
        <w:rPr>
          <w:rFonts w:ascii="Times New Roman" w:eastAsia="Times New Roman" w:hAnsi="Times New Roman" w:cs="Times New Roman"/>
          <w:spacing w:val="-1"/>
        </w:rPr>
        <w:t>ﬀ</w:t>
      </w:r>
      <w:r>
        <w:rPr>
          <w:spacing w:val="-1"/>
        </w:rPr>
        <w:t>erent</w:t>
      </w:r>
      <w:r>
        <w:rPr>
          <w:spacing w:val="27"/>
        </w:rPr>
        <w:t xml:space="preserve"> </w:t>
      </w:r>
      <w:r>
        <w:t>eel</w:t>
      </w:r>
      <w:r>
        <w:rPr>
          <w:spacing w:val="-6"/>
        </w:rPr>
        <w:t xml:space="preserve"> </w:t>
      </w:r>
      <w:r>
        <w:t>species</w:t>
      </w:r>
      <w:r>
        <w:rPr>
          <w:spacing w:val="-5"/>
        </w:rPr>
        <w:t xml:space="preserve"> </w:t>
      </w:r>
      <w:r>
        <w:t>(European</w:t>
      </w:r>
      <w:r>
        <w:rPr>
          <w:spacing w:val="-5"/>
        </w:rPr>
        <w:t xml:space="preserve"> </w:t>
      </w:r>
      <w:r>
        <w:t>eel</w:t>
      </w:r>
      <w:r>
        <w:rPr>
          <w:spacing w:val="-5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"_bookmark18" </w:instrText>
      </w:r>
      <w:r>
        <w:fldChar w:fldCharType="separate"/>
      </w:r>
      <w:r>
        <w:rPr>
          <w:color w:val="2B7CA5"/>
        </w:rPr>
        <w:t>Beaulaton</w:t>
      </w:r>
      <w:proofErr w:type="spellEnd"/>
      <w:r>
        <w:rPr>
          <w:color w:val="2B7CA5"/>
          <w:spacing w:val="-4"/>
        </w:rPr>
        <w:t xml:space="preserve"> </w:t>
      </w:r>
      <w:r>
        <w:rPr>
          <w:color w:val="2B7CA5"/>
        </w:rPr>
        <w:t>and</w:t>
      </w:r>
      <w:r>
        <w:rPr>
          <w:color w:val="2B7CA5"/>
          <w:spacing w:val="-5"/>
        </w:rPr>
        <w:t xml:space="preserve"> </w:t>
      </w:r>
      <w:proofErr w:type="spellStart"/>
      <w:r>
        <w:rPr>
          <w:color w:val="2B7CA5"/>
        </w:rPr>
        <w:t>Castelnaud</w:t>
      </w:r>
      <w:proofErr w:type="spellEnd"/>
      <w:r>
        <w:rPr>
          <w:color w:val="2B7CA5"/>
        </w:rPr>
        <w:t>,</w:t>
      </w:r>
      <w:r>
        <w:rPr>
          <w:color w:val="2B7CA5"/>
          <w:spacing w:val="-4"/>
        </w:rPr>
        <w:t xml:space="preserve"> </w:t>
      </w:r>
      <w:r>
        <w:rPr>
          <w:color w:val="2B7CA5"/>
        </w:rPr>
        <w:t>2005</w:t>
      </w:r>
      <w:r>
        <w:rPr>
          <w:color w:val="2B7CA5"/>
        </w:rPr>
        <w:fldChar w:fldCharType="end"/>
      </w:r>
      <w:r>
        <w:t>;</w:t>
      </w:r>
      <w:r>
        <w:rPr>
          <w:spacing w:val="-5"/>
        </w:rPr>
        <w:t xml:space="preserve"> </w:t>
      </w:r>
      <w:hyperlink w:anchor="_bookmark29" w:history="1">
        <w:proofErr w:type="spellStart"/>
        <w:r>
          <w:rPr>
            <w:color w:val="2B7CA5"/>
          </w:rPr>
          <w:t>Creutzberg</w:t>
        </w:r>
        <w:proofErr w:type="spellEnd"/>
        <w:r>
          <w:rPr>
            <w:color w:val="2B7CA5"/>
          </w:rPr>
          <w:t>,</w:t>
        </w:r>
      </w:hyperlink>
      <w:r>
        <w:rPr>
          <w:color w:val="2B7CA5"/>
          <w:w w:val="97"/>
        </w:rPr>
        <w:t xml:space="preserve"> </w:t>
      </w:r>
      <w:hyperlink w:anchor="_bookmark29" w:history="1">
        <w:r>
          <w:rPr>
            <w:color w:val="2B7CA5"/>
          </w:rPr>
          <w:t>1961</w:t>
        </w:r>
      </w:hyperlink>
      <w:r>
        <w:t>;</w:t>
      </w:r>
      <w:r>
        <w:rPr>
          <w:spacing w:val="30"/>
        </w:rPr>
        <w:t xml:space="preserve"> </w:t>
      </w:r>
      <w:hyperlink w:anchor="_bookmark79" w:history="1">
        <w:proofErr w:type="spellStart"/>
        <w:r>
          <w:rPr>
            <w:color w:val="2B7CA5"/>
          </w:rPr>
          <w:t>Trancart</w:t>
        </w:r>
        <w:proofErr w:type="spellEnd"/>
        <w:r>
          <w:rPr>
            <w:color w:val="2B7CA5"/>
            <w:spacing w:val="32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30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31"/>
          </w:rPr>
          <w:t xml:space="preserve"> </w:t>
        </w:r>
        <w:r>
          <w:rPr>
            <w:color w:val="2B7CA5"/>
          </w:rPr>
          <w:t>2012</w:t>
        </w:r>
      </w:hyperlink>
      <w:r>
        <w:t>),</w:t>
      </w:r>
      <w:r>
        <w:rPr>
          <w:spacing w:val="30"/>
        </w:rPr>
        <w:t xml:space="preserve"> </w:t>
      </w:r>
      <w:r>
        <w:t>American</w:t>
      </w:r>
      <w:r>
        <w:rPr>
          <w:spacing w:val="31"/>
        </w:rPr>
        <w:t xml:space="preserve"> </w:t>
      </w:r>
      <w:r>
        <w:t>eel</w:t>
      </w:r>
      <w:r>
        <w:rPr>
          <w:spacing w:val="31"/>
        </w:rPr>
        <w:t xml:space="preserve"> </w:t>
      </w:r>
      <w:r>
        <w:t>(</w:t>
      </w:r>
      <w:r>
        <w:rPr>
          <w:rFonts w:cs="Book Antiqua"/>
          <w:i/>
        </w:rPr>
        <w:t>A.</w:t>
      </w:r>
      <w:r>
        <w:rPr>
          <w:rFonts w:cs="Book Antiqua"/>
          <w:i/>
          <w:spacing w:val="29"/>
        </w:rPr>
        <w:t xml:space="preserve"> </w:t>
      </w:r>
      <w:proofErr w:type="spellStart"/>
      <w:r>
        <w:rPr>
          <w:rFonts w:cs="Book Antiqua"/>
          <w:i/>
        </w:rPr>
        <w:t>rostrata</w:t>
      </w:r>
      <w:proofErr w:type="spellEnd"/>
      <w:r>
        <w:t>)</w:t>
      </w:r>
      <w:r>
        <w:rPr>
          <w:spacing w:val="31"/>
        </w:rPr>
        <w:t xml:space="preserve"> </w:t>
      </w:r>
      <w:r>
        <w:t>(</w:t>
      </w:r>
      <w:hyperlink w:anchor="_bookmark64" w:history="1">
        <w:r>
          <w:rPr>
            <w:color w:val="2B7CA5"/>
          </w:rPr>
          <w:t>Sheldon</w:t>
        </w:r>
        <w:r>
          <w:rPr>
            <w:color w:val="2B7CA5"/>
            <w:spacing w:val="30"/>
          </w:rPr>
          <w:t xml:space="preserve"> </w:t>
        </w:r>
        <w:r>
          <w:rPr>
            <w:color w:val="2B7CA5"/>
          </w:rPr>
          <w:t>and</w:t>
        </w:r>
      </w:hyperlink>
      <w:r>
        <w:rPr>
          <w:color w:val="2B7CA5"/>
          <w:spacing w:val="22"/>
          <w:w w:val="96"/>
        </w:rPr>
        <w:t xml:space="preserve"> </w:t>
      </w:r>
      <w:hyperlink w:anchor="_bookmark64" w:history="1">
        <w:proofErr w:type="spellStart"/>
        <w:r>
          <w:rPr>
            <w:color w:val="2B7CA5"/>
          </w:rPr>
          <w:t>McCleave</w:t>
        </w:r>
        <w:proofErr w:type="spellEnd"/>
        <w:r>
          <w:rPr>
            <w:color w:val="2B7CA5"/>
          </w:rPr>
          <w:t>,</w:t>
        </w:r>
        <w:r>
          <w:rPr>
            <w:color w:val="2B7CA5"/>
            <w:spacing w:val="13"/>
          </w:rPr>
          <w:t xml:space="preserve"> </w:t>
        </w:r>
        <w:r>
          <w:rPr>
            <w:color w:val="2B7CA5"/>
          </w:rPr>
          <w:t>1985</w:t>
        </w:r>
      </w:hyperlink>
      <w:r>
        <w:t>),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short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2"/>
        </w:rPr>
        <w:t>n</w:t>
      </w:r>
      <w:proofErr w:type="spellEnd"/>
      <w:r>
        <w:rPr>
          <w:spacing w:val="11"/>
        </w:rPr>
        <w:t xml:space="preserve"> </w:t>
      </w:r>
      <w:r>
        <w:t>eel</w:t>
      </w:r>
      <w:r>
        <w:rPr>
          <w:spacing w:val="12"/>
        </w:rPr>
        <w:t xml:space="preserve"> </w:t>
      </w:r>
      <w:r>
        <w:rPr>
          <w:spacing w:val="-1"/>
        </w:rPr>
        <w:t>(</w:t>
      </w:r>
      <w:r>
        <w:rPr>
          <w:rFonts w:cs="Book Antiqua"/>
          <w:i/>
          <w:spacing w:val="-2"/>
        </w:rPr>
        <w:t>A.</w:t>
      </w:r>
      <w:r>
        <w:rPr>
          <w:rFonts w:cs="Book Antiqua"/>
          <w:i/>
          <w:spacing w:val="12"/>
        </w:rPr>
        <w:t xml:space="preserve"> </w:t>
      </w:r>
      <w:proofErr w:type="spellStart"/>
      <w:r>
        <w:rPr>
          <w:rFonts w:cs="Book Antiqua"/>
          <w:i/>
        </w:rPr>
        <w:t>australis</w:t>
      </w:r>
      <w:proofErr w:type="spellEnd"/>
      <w:r>
        <w:t>)</w:t>
      </w:r>
      <w:r>
        <w:rPr>
          <w:spacing w:val="11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"_bookmark42" </w:instrText>
      </w:r>
      <w:r>
        <w:fldChar w:fldCharType="separate"/>
      </w:r>
      <w:r>
        <w:rPr>
          <w:color w:val="2B7CA5"/>
        </w:rPr>
        <w:t>Jellyman</w:t>
      </w:r>
      <w:proofErr w:type="spellEnd"/>
      <w:r>
        <w:rPr>
          <w:color w:val="2B7CA5"/>
        </w:rPr>
        <w:t>,</w:t>
      </w:r>
      <w:r>
        <w:rPr>
          <w:color w:val="2B7CA5"/>
          <w:spacing w:val="12"/>
        </w:rPr>
        <w:t xml:space="preserve"> </w:t>
      </w:r>
      <w:r>
        <w:rPr>
          <w:color w:val="2B7CA5"/>
        </w:rPr>
        <w:t>1979</w:t>
      </w:r>
      <w:r>
        <w:rPr>
          <w:color w:val="2B7CA5"/>
        </w:rPr>
        <w:fldChar w:fldCharType="end"/>
      </w:r>
      <w:r>
        <w:t>),</w:t>
      </w:r>
      <w:r>
        <w:rPr>
          <w:spacing w:val="10"/>
        </w:rPr>
        <w:t xml:space="preserve"> </w:t>
      </w:r>
      <w:r>
        <w:t>New-</w:t>
      </w:r>
      <w:r>
        <w:rPr>
          <w:spacing w:val="29"/>
          <w:w w:val="93"/>
        </w:rPr>
        <w:t xml:space="preserve"> </w:t>
      </w:r>
      <w:r>
        <w:t>Zealand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long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2"/>
        </w:rPr>
        <w:t>n</w:t>
      </w:r>
      <w:proofErr w:type="spellEnd"/>
      <w:r>
        <w:rPr>
          <w:spacing w:val="11"/>
        </w:rPr>
        <w:t xml:space="preserve"> </w:t>
      </w:r>
      <w:r>
        <w:t>eel</w:t>
      </w:r>
      <w:r>
        <w:rPr>
          <w:spacing w:val="13"/>
        </w:rPr>
        <w:t xml:space="preserve"> </w:t>
      </w:r>
      <w:r>
        <w:rPr>
          <w:rFonts w:cs="Book Antiqua"/>
          <w:i/>
        </w:rPr>
        <w:t>(A.</w:t>
      </w:r>
      <w:r>
        <w:rPr>
          <w:rFonts w:cs="Book Antiqua"/>
          <w:i/>
          <w:spacing w:val="13"/>
        </w:rPr>
        <w:t xml:space="preserve"> </w:t>
      </w:r>
      <w:proofErr w:type="spellStart"/>
      <w:r>
        <w:rPr>
          <w:rFonts w:cs="Book Antiqua"/>
          <w:i/>
          <w:spacing w:val="-1"/>
        </w:rPr>
        <w:t>die</w:t>
      </w:r>
      <w:r>
        <w:rPr>
          <w:rFonts w:ascii="Times New Roman" w:eastAsia="Times New Roman" w:hAnsi="Times New Roman" w:cs="Times New Roman"/>
          <w:i/>
          <w:spacing w:val="-1"/>
        </w:rPr>
        <w:t>ﬀ</w:t>
      </w:r>
      <w:r>
        <w:rPr>
          <w:rFonts w:cs="Book Antiqua"/>
          <w:i/>
          <w:spacing w:val="-1"/>
        </w:rPr>
        <w:t>enbachii</w:t>
      </w:r>
      <w:proofErr w:type="spellEnd"/>
      <w:r>
        <w:rPr>
          <w:spacing w:val="-1"/>
        </w:rPr>
        <w:t>)</w:t>
      </w:r>
      <w:r>
        <w:rPr>
          <w:spacing w:val="12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"_bookmark42" </w:instrText>
      </w:r>
      <w:r>
        <w:fldChar w:fldCharType="separate"/>
      </w:r>
      <w:r>
        <w:rPr>
          <w:color w:val="2B7CA5"/>
        </w:rPr>
        <w:t>Jellyman</w:t>
      </w:r>
      <w:proofErr w:type="spellEnd"/>
      <w:r>
        <w:rPr>
          <w:color w:val="2B7CA5"/>
        </w:rPr>
        <w:t>,</w:t>
      </w:r>
      <w:r>
        <w:rPr>
          <w:color w:val="2B7CA5"/>
          <w:spacing w:val="13"/>
        </w:rPr>
        <w:t xml:space="preserve"> </w:t>
      </w:r>
      <w:r>
        <w:rPr>
          <w:color w:val="2B7CA5"/>
        </w:rPr>
        <w:t>1979</w:t>
      </w:r>
      <w:r>
        <w:rPr>
          <w:color w:val="2B7CA5"/>
        </w:rPr>
        <w:fldChar w:fldCharType="end"/>
      </w:r>
      <w:r>
        <w:t>),</w:t>
      </w:r>
      <w:r>
        <w:rPr>
          <w:spacing w:val="12"/>
        </w:rPr>
        <w:t xml:space="preserve"> </w:t>
      </w:r>
      <w:r>
        <w:t>Japanese</w:t>
      </w:r>
      <w:r>
        <w:rPr>
          <w:spacing w:val="14"/>
        </w:rPr>
        <w:t xml:space="preserve"> </w:t>
      </w:r>
      <w:r>
        <w:t>eel</w:t>
      </w:r>
      <w:r>
        <w:rPr>
          <w:spacing w:val="11"/>
        </w:rPr>
        <w:t xml:space="preserve"> </w:t>
      </w:r>
      <w:r>
        <w:t>(</w:t>
      </w:r>
      <w:r>
        <w:rPr>
          <w:rFonts w:cs="Book Antiqua"/>
          <w:i/>
        </w:rPr>
        <w:t>A.</w:t>
      </w:r>
      <w:r>
        <w:rPr>
          <w:rFonts w:cs="Book Antiqua"/>
          <w:i/>
          <w:spacing w:val="33"/>
          <w:w w:val="97"/>
        </w:rPr>
        <w:t xml:space="preserve"> </w:t>
      </w:r>
      <w:r>
        <w:rPr>
          <w:rFonts w:cs="Book Antiqua"/>
          <w:i/>
        </w:rPr>
        <w:t>japonica</w:t>
      </w:r>
      <w:r>
        <w:t>)</w:t>
      </w:r>
      <w:r>
        <w:rPr>
          <w:spacing w:val="13"/>
        </w:rPr>
        <w:t xml:space="preserve"> </w:t>
      </w:r>
      <w:r>
        <w:t>(</w:t>
      </w:r>
      <w:hyperlink w:anchor="_bookmark32" w:history="1">
        <w:r>
          <w:rPr>
            <w:color w:val="2B7CA5"/>
          </w:rPr>
          <w:t>Dou</w:t>
        </w:r>
        <w:r>
          <w:rPr>
            <w:color w:val="2B7CA5"/>
            <w:spacing w:val="13"/>
          </w:rPr>
          <w:t xml:space="preserve"> </w:t>
        </w:r>
        <w:r>
          <w:rPr>
            <w:color w:val="2B7CA5"/>
          </w:rPr>
          <w:t>and</w:t>
        </w:r>
        <w:r>
          <w:rPr>
            <w:color w:val="2B7CA5"/>
            <w:spacing w:val="12"/>
          </w:rPr>
          <w:t xml:space="preserve"> </w:t>
        </w:r>
        <w:r>
          <w:rPr>
            <w:color w:val="2B7CA5"/>
          </w:rPr>
          <w:t>Tsukamoto,</w:t>
        </w:r>
        <w:r>
          <w:rPr>
            <w:color w:val="2B7CA5"/>
            <w:spacing w:val="15"/>
          </w:rPr>
          <w:t xml:space="preserve"> </w:t>
        </w:r>
        <w:r>
          <w:rPr>
            <w:color w:val="2B7CA5"/>
          </w:rPr>
          <w:t>2003</w:t>
        </w:r>
      </w:hyperlink>
      <w:r>
        <w:t>),</w:t>
      </w:r>
      <w:r>
        <w:rPr>
          <w:spacing w:val="12"/>
        </w:rPr>
        <w:t xml:space="preserve"> </w:t>
      </w:r>
      <w:r>
        <w:t>Celebes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long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2"/>
        </w:rPr>
        <w:t>n</w:t>
      </w:r>
      <w:proofErr w:type="spellEnd"/>
      <w:r>
        <w:rPr>
          <w:spacing w:val="14"/>
        </w:rPr>
        <w:t xml:space="preserve"> </w:t>
      </w:r>
      <w:r>
        <w:t>eel</w:t>
      </w:r>
      <w:r>
        <w:rPr>
          <w:spacing w:val="13"/>
        </w:rPr>
        <w:t xml:space="preserve"> </w:t>
      </w:r>
      <w:r>
        <w:t>(</w:t>
      </w:r>
      <w:r>
        <w:rPr>
          <w:rFonts w:cs="Book Antiqua"/>
          <w:i/>
        </w:rPr>
        <w:t>A.</w:t>
      </w:r>
      <w:r>
        <w:rPr>
          <w:rFonts w:cs="Book Antiqua"/>
          <w:i/>
          <w:spacing w:val="13"/>
        </w:rPr>
        <w:t xml:space="preserve"> </w:t>
      </w:r>
      <w:proofErr w:type="spellStart"/>
      <w:r>
        <w:rPr>
          <w:rFonts w:cs="Book Antiqua"/>
          <w:i/>
        </w:rPr>
        <w:t>cel</w:t>
      </w:r>
      <w:proofErr w:type="spellEnd"/>
      <w:r>
        <w:rPr>
          <w:rFonts w:cs="Book Antiqua"/>
          <w:i/>
        </w:rPr>
        <w:t>-</w:t>
      </w:r>
      <w:r>
        <w:rPr>
          <w:rFonts w:cs="Book Antiqua"/>
          <w:i/>
          <w:spacing w:val="27"/>
          <w:w w:val="102"/>
        </w:rPr>
        <w:t xml:space="preserve"> </w:t>
      </w:r>
      <w:proofErr w:type="spellStart"/>
      <w:r>
        <w:rPr>
          <w:rFonts w:cs="Book Antiqua"/>
          <w:i/>
        </w:rPr>
        <w:t>ebesensis</w:t>
      </w:r>
      <w:proofErr w:type="spellEnd"/>
      <w:r>
        <w:t>)</w:t>
      </w:r>
      <w:r>
        <w:rPr>
          <w:spacing w:val="21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"_bookmark70" </w:instrText>
      </w:r>
      <w:r>
        <w:fldChar w:fldCharType="separate"/>
      </w:r>
      <w:r>
        <w:rPr>
          <w:color w:val="2B7CA5"/>
        </w:rPr>
        <w:t>Sugeha</w:t>
      </w:r>
      <w:proofErr w:type="spellEnd"/>
      <w:r>
        <w:rPr>
          <w:color w:val="2B7CA5"/>
          <w:spacing w:val="21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22"/>
        </w:rPr>
        <w:t xml:space="preserve"> </w:t>
      </w:r>
      <w:r>
        <w:rPr>
          <w:color w:val="2B7CA5"/>
        </w:rPr>
        <w:t>al.,</w:t>
      </w:r>
      <w:r>
        <w:rPr>
          <w:color w:val="2B7CA5"/>
          <w:spacing w:val="21"/>
        </w:rPr>
        <w:t xml:space="preserve"> </w:t>
      </w:r>
      <w:r>
        <w:rPr>
          <w:color w:val="2B7CA5"/>
        </w:rPr>
        <w:t>2001</w:t>
      </w:r>
      <w:r>
        <w:rPr>
          <w:color w:val="2B7CA5"/>
        </w:rPr>
        <w:fldChar w:fldCharType="end"/>
      </w:r>
      <w:r>
        <w:t>),</w:t>
      </w:r>
      <w:r>
        <w:rPr>
          <w:spacing w:val="22"/>
        </w:rPr>
        <w:t xml:space="preserve"> </w:t>
      </w:r>
      <w:r>
        <w:t>Giant</w:t>
      </w:r>
      <w:r>
        <w:rPr>
          <w:spacing w:val="22"/>
        </w:rPr>
        <w:t xml:space="preserve"> </w:t>
      </w:r>
      <w:r>
        <w:t>mottled</w:t>
      </w:r>
      <w:r>
        <w:rPr>
          <w:spacing w:val="23"/>
        </w:rPr>
        <w:t xml:space="preserve"> </w:t>
      </w:r>
      <w:r>
        <w:t>eel</w:t>
      </w:r>
      <w:r>
        <w:rPr>
          <w:spacing w:val="21"/>
        </w:rPr>
        <w:t xml:space="preserve"> </w:t>
      </w:r>
      <w:r>
        <w:rPr>
          <w:spacing w:val="-1"/>
        </w:rPr>
        <w:t>(</w:t>
      </w:r>
      <w:r>
        <w:rPr>
          <w:rFonts w:cs="Book Antiqua"/>
          <w:i/>
          <w:spacing w:val="-2"/>
        </w:rPr>
        <w:t>A.</w:t>
      </w:r>
      <w:r>
        <w:rPr>
          <w:rFonts w:cs="Book Antiqua"/>
          <w:i/>
          <w:spacing w:val="23"/>
        </w:rPr>
        <w:t xml:space="preserve"> </w:t>
      </w:r>
      <w:proofErr w:type="spellStart"/>
      <w:r>
        <w:rPr>
          <w:rFonts w:cs="Book Antiqua"/>
          <w:i/>
        </w:rPr>
        <w:t>marmorata</w:t>
      </w:r>
      <w:proofErr w:type="spellEnd"/>
      <w:r>
        <w:t>)</w:t>
      </w:r>
      <w:r>
        <w:rPr>
          <w:spacing w:val="24"/>
          <w:w w:val="112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"_bookmark70" </w:instrText>
      </w:r>
      <w:r>
        <w:fldChar w:fldCharType="separate"/>
      </w:r>
      <w:r>
        <w:rPr>
          <w:color w:val="2B7CA5"/>
        </w:rPr>
        <w:t>Sugeha</w:t>
      </w:r>
      <w:proofErr w:type="spellEnd"/>
      <w:r>
        <w:rPr>
          <w:color w:val="2B7CA5"/>
          <w:spacing w:val="25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26"/>
        </w:rPr>
        <w:t xml:space="preserve"> </w:t>
      </w:r>
      <w:r>
        <w:rPr>
          <w:color w:val="2B7CA5"/>
        </w:rPr>
        <w:t>al.,</w:t>
      </w:r>
      <w:r>
        <w:rPr>
          <w:color w:val="2B7CA5"/>
          <w:spacing w:val="26"/>
        </w:rPr>
        <w:t xml:space="preserve"> </w:t>
      </w:r>
      <w:r>
        <w:rPr>
          <w:color w:val="2B7CA5"/>
        </w:rPr>
        <w:t>2001</w:t>
      </w:r>
      <w:r>
        <w:rPr>
          <w:color w:val="2B7CA5"/>
        </w:rPr>
        <w:fldChar w:fldCharType="end"/>
      </w:r>
      <w:r>
        <w:t>)</w:t>
      </w:r>
      <w:r>
        <w:rPr>
          <w:spacing w:val="26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Indian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short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2"/>
        </w:rPr>
        <w:t>n</w:t>
      </w:r>
      <w:proofErr w:type="spellEnd"/>
      <w:r>
        <w:rPr>
          <w:spacing w:val="27"/>
        </w:rPr>
        <w:t xml:space="preserve"> </w:t>
      </w:r>
      <w:r>
        <w:t>eel</w:t>
      </w:r>
      <w:r>
        <w:rPr>
          <w:spacing w:val="25"/>
        </w:rPr>
        <w:t xml:space="preserve"> </w:t>
      </w:r>
      <w:r>
        <w:t>(</w:t>
      </w:r>
      <w:r>
        <w:rPr>
          <w:rFonts w:cs="Book Antiqua"/>
          <w:i/>
        </w:rPr>
        <w:t>A.</w:t>
      </w:r>
      <w:r>
        <w:rPr>
          <w:rFonts w:cs="Book Antiqua"/>
          <w:i/>
          <w:spacing w:val="25"/>
        </w:rPr>
        <w:t xml:space="preserve"> </w:t>
      </w:r>
      <w:r>
        <w:rPr>
          <w:rFonts w:cs="Book Antiqua"/>
          <w:i/>
        </w:rPr>
        <w:t>bicolor</w:t>
      </w:r>
      <w:r>
        <w:rPr>
          <w:rFonts w:cs="Book Antiqua"/>
          <w:i/>
          <w:spacing w:val="27"/>
        </w:rPr>
        <w:t xml:space="preserve"> </w:t>
      </w:r>
      <w:proofErr w:type="spellStart"/>
      <w:r>
        <w:rPr>
          <w:rFonts w:cs="Book Antiqua"/>
          <w:i/>
          <w:spacing w:val="-1"/>
        </w:rPr>
        <w:t>paci</w:t>
      </w:r>
      <w:r>
        <w:rPr>
          <w:rFonts w:ascii="Times New Roman" w:eastAsia="Times New Roman" w:hAnsi="Times New Roman" w:cs="Times New Roman"/>
          <w:i/>
          <w:spacing w:val="-1"/>
        </w:rPr>
        <w:t>ﬁ</w:t>
      </w:r>
      <w:r>
        <w:rPr>
          <w:rFonts w:cs="Book Antiqua"/>
          <w:i/>
          <w:spacing w:val="-1"/>
        </w:rPr>
        <w:t>ca</w:t>
      </w:r>
      <w:proofErr w:type="spellEnd"/>
      <w:r>
        <w:rPr>
          <w:spacing w:val="-1"/>
        </w:rPr>
        <w:t>)</w:t>
      </w:r>
      <w:r>
        <w:rPr>
          <w:spacing w:val="25"/>
          <w:w w:val="112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"_bookmark70" </w:instrText>
      </w:r>
      <w:r>
        <w:fldChar w:fldCharType="separate"/>
      </w:r>
      <w:r>
        <w:rPr>
          <w:color w:val="2B7CA5"/>
        </w:rPr>
        <w:t>Sugeha</w:t>
      </w:r>
      <w:proofErr w:type="spellEnd"/>
      <w:r>
        <w:rPr>
          <w:color w:val="2B7CA5"/>
          <w:spacing w:val="6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7"/>
        </w:rPr>
        <w:t xml:space="preserve"> </w:t>
      </w:r>
      <w:r>
        <w:rPr>
          <w:color w:val="2B7CA5"/>
        </w:rPr>
        <w:t>al.,</w:t>
      </w:r>
      <w:r>
        <w:rPr>
          <w:color w:val="2B7CA5"/>
          <w:spacing w:val="7"/>
        </w:rPr>
        <w:t xml:space="preserve"> </w:t>
      </w:r>
      <w:r>
        <w:rPr>
          <w:color w:val="2B7CA5"/>
        </w:rPr>
        <w:t>2001</w:t>
      </w:r>
      <w:r>
        <w:rPr>
          <w:color w:val="2B7CA5"/>
        </w:rPr>
        <w:fldChar w:fldCharType="end"/>
      </w:r>
      <w:r>
        <w:t>)).</w:t>
      </w:r>
      <w:r>
        <w:rPr>
          <w:spacing w:val="7"/>
        </w:rPr>
        <w:t xml:space="preserve"> </w:t>
      </w:r>
      <w:r>
        <w:t>Due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t>small</w:t>
      </w:r>
      <w:r>
        <w:rPr>
          <w:spacing w:val="6"/>
        </w:rPr>
        <w:t xml:space="preserve"> </w:t>
      </w:r>
      <w:r>
        <w:t>size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accompanying</w:t>
      </w:r>
      <w:r>
        <w:rPr>
          <w:spacing w:val="7"/>
        </w:rPr>
        <w:t xml:space="preserve"> </w:t>
      </w:r>
      <w:r>
        <w:t>weak</w:t>
      </w:r>
      <w:r>
        <w:rPr>
          <w:spacing w:val="21"/>
          <w:w w:val="97"/>
        </w:rPr>
        <w:t xml:space="preserve"> </w:t>
      </w:r>
      <w:r>
        <w:t>swimming</w:t>
      </w:r>
      <w:r>
        <w:rPr>
          <w:spacing w:val="-4"/>
        </w:rPr>
        <w:t xml:space="preserve"> </w:t>
      </w:r>
      <w:r>
        <w:t>strength,</w:t>
      </w:r>
      <w:r>
        <w:rPr>
          <w:spacing w:val="-4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unlikely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glass</w:t>
      </w:r>
      <w:r>
        <w:rPr>
          <w:spacing w:val="-3"/>
        </w:rPr>
        <w:t xml:space="preserve"> </w:t>
      </w:r>
      <w:r>
        <w:t>eels</w:t>
      </w:r>
      <w:r>
        <w:rPr>
          <w:spacing w:val="-5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migrate</w:t>
      </w:r>
      <w:r>
        <w:rPr>
          <w:spacing w:val="-4"/>
        </w:rPr>
        <w:t xml:space="preserve"> </w:t>
      </w:r>
      <w:r>
        <w:t>against</w:t>
      </w:r>
      <w:r>
        <w:rPr>
          <w:spacing w:val="-4"/>
        </w:rPr>
        <w:t xml:space="preserve"> </w:t>
      </w:r>
      <w:r>
        <w:t>the strong</w:t>
      </w:r>
      <w:r>
        <w:rPr>
          <w:spacing w:val="37"/>
        </w:rPr>
        <w:t xml:space="preserve"> </w:t>
      </w:r>
      <w:r>
        <w:t>tidal</w:t>
      </w:r>
      <w:r>
        <w:rPr>
          <w:spacing w:val="35"/>
        </w:rPr>
        <w:t xml:space="preserve"> </w:t>
      </w:r>
      <w:r>
        <w:t>forces</w:t>
      </w:r>
      <w:r>
        <w:rPr>
          <w:spacing w:val="35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river</w:t>
      </w:r>
      <w:r>
        <w:rPr>
          <w:spacing w:val="36"/>
        </w:rPr>
        <w:t xml:space="preserve"> </w:t>
      </w:r>
      <w:r>
        <w:t>currents</w:t>
      </w:r>
      <w:r>
        <w:rPr>
          <w:spacing w:val="37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extended</w:t>
      </w:r>
      <w:r>
        <w:rPr>
          <w:spacing w:val="36"/>
        </w:rPr>
        <w:t xml:space="preserve"> </w:t>
      </w:r>
      <w:r>
        <w:t>periods</w:t>
      </w:r>
      <w:r>
        <w:rPr>
          <w:spacing w:val="35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time</w:t>
      </w:r>
      <w:r>
        <w:rPr>
          <w:w w:val="99"/>
        </w:rPr>
        <w:t xml:space="preserve"> </w:t>
      </w:r>
      <w:r>
        <w:t>(</w:t>
      </w:r>
      <w:hyperlink w:anchor="_bookmark12" w:history="1">
        <w:r>
          <w:rPr>
            <w:color w:val="2B7CA5"/>
          </w:rPr>
          <w:t>Adam</w:t>
        </w:r>
        <w:r>
          <w:rPr>
            <w:color w:val="2B7CA5"/>
            <w:spacing w:val="10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10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10"/>
          </w:rPr>
          <w:t xml:space="preserve"> </w:t>
        </w:r>
        <w:r>
          <w:rPr>
            <w:color w:val="2B7CA5"/>
          </w:rPr>
          <w:t>2008</w:t>
        </w:r>
      </w:hyperlink>
      <w:r>
        <w:t>);</w:t>
      </w:r>
      <w:r>
        <w:rPr>
          <w:spacing w:val="10"/>
        </w:rPr>
        <w:t xml:space="preserve"> </w:t>
      </w:r>
      <w:r>
        <w:t>hence,</w:t>
      </w:r>
      <w:r>
        <w:rPr>
          <w:spacing w:val="10"/>
        </w:rPr>
        <w:t xml:space="preserve"> </w:t>
      </w:r>
      <w:r>
        <w:t>STST</w:t>
      </w:r>
      <w:r>
        <w:rPr>
          <w:spacing w:val="10"/>
        </w:rPr>
        <w:t xml:space="preserve"> </w:t>
      </w:r>
      <w:r>
        <w:t>allows</w:t>
      </w:r>
      <w:r>
        <w:rPr>
          <w:spacing w:val="11"/>
        </w:rPr>
        <w:t xml:space="preserve"> </w:t>
      </w:r>
      <w:r>
        <w:t>them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migrate</w:t>
      </w:r>
      <w:r>
        <w:rPr>
          <w:spacing w:val="10"/>
        </w:rPr>
        <w:t xml:space="preserve"> </w:t>
      </w:r>
      <w:r>
        <w:t>upstream.</w:t>
      </w:r>
      <w:r>
        <w:rPr>
          <w:spacing w:val="12"/>
        </w:rPr>
        <w:t xml:space="preserve"> </w:t>
      </w:r>
      <w:r>
        <w:t>In</w:t>
      </w:r>
      <w:r>
        <w:rPr>
          <w:spacing w:val="21"/>
          <w:w w:val="97"/>
        </w:rPr>
        <w:t xml:space="preserve"> </w:t>
      </w:r>
      <w:r>
        <w:t>addition,</w:t>
      </w:r>
      <w:r>
        <w:rPr>
          <w:spacing w:val="3"/>
        </w:rPr>
        <w:t xml:space="preserve"> </w:t>
      </w:r>
      <w:r>
        <w:t>STST</w:t>
      </w:r>
      <w:r>
        <w:rPr>
          <w:spacing w:val="2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been</w:t>
      </w:r>
      <w:r>
        <w:rPr>
          <w:spacing w:val="2"/>
        </w:rPr>
        <w:t xml:space="preserve"> </w:t>
      </w:r>
      <w:r>
        <w:t>found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silver</w:t>
      </w:r>
      <w:r>
        <w:rPr>
          <w:spacing w:val="2"/>
        </w:rPr>
        <w:t xml:space="preserve"> </w:t>
      </w:r>
      <w:r>
        <w:t>eel</w:t>
      </w:r>
      <w:r>
        <w:rPr>
          <w:spacing w:val="2"/>
        </w:rPr>
        <w:t xml:space="preserve"> </w:t>
      </w:r>
      <w:r>
        <w:t>stage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both</w:t>
      </w:r>
      <w:r>
        <w:rPr>
          <w:spacing w:val="2"/>
        </w:rPr>
        <w:t xml:space="preserve"> </w:t>
      </w:r>
      <w:r>
        <w:t>American</w:t>
      </w:r>
      <w:r>
        <w:rPr>
          <w:w w:val="97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"_bookmark16" </w:instrText>
      </w:r>
      <w:r>
        <w:fldChar w:fldCharType="separate"/>
      </w:r>
      <w:r>
        <w:rPr>
          <w:color w:val="2B7CA5"/>
        </w:rPr>
        <w:t>Barbin</w:t>
      </w:r>
      <w:proofErr w:type="spellEnd"/>
      <w:r>
        <w:rPr>
          <w:color w:val="2B7CA5"/>
          <w:spacing w:val="36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37"/>
        </w:rPr>
        <w:t xml:space="preserve"> </w:t>
      </w:r>
      <w:r>
        <w:rPr>
          <w:color w:val="2B7CA5"/>
        </w:rPr>
        <w:t>al.,</w:t>
      </w:r>
      <w:r>
        <w:rPr>
          <w:color w:val="2B7CA5"/>
          <w:spacing w:val="37"/>
        </w:rPr>
        <w:t xml:space="preserve"> </w:t>
      </w:r>
      <w:r>
        <w:rPr>
          <w:color w:val="2B7CA5"/>
        </w:rPr>
        <w:t>1998</w:t>
      </w:r>
      <w:r>
        <w:rPr>
          <w:color w:val="2B7CA5"/>
        </w:rPr>
        <w:fldChar w:fldCharType="end"/>
      </w:r>
      <w:r>
        <w:t>;</w:t>
      </w:r>
      <w:r>
        <w:rPr>
          <w:spacing w:val="36"/>
        </w:rPr>
        <w:t xml:space="preserve"> </w:t>
      </w:r>
      <w:hyperlink w:anchor="_bookmark19" w:history="1">
        <w:proofErr w:type="spellStart"/>
        <w:r>
          <w:rPr>
            <w:color w:val="2B7CA5"/>
          </w:rPr>
          <w:t>Béguer-Pon</w:t>
        </w:r>
        <w:proofErr w:type="spellEnd"/>
        <w:r>
          <w:rPr>
            <w:color w:val="2B7CA5"/>
            <w:spacing w:val="37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35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37"/>
          </w:rPr>
          <w:t xml:space="preserve"> </w:t>
        </w:r>
        <w:r>
          <w:rPr>
            <w:color w:val="2B7CA5"/>
          </w:rPr>
          <w:t>2014</w:t>
        </w:r>
      </w:hyperlink>
      <w:r>
        <w:t>;</w:t>
      </w:r>
      <w:r>
        <w:rPr>
          <w:spacing w:val="36"/>
        </w:rPr>
        <w:t xml:space="preserve"> </w:t>
      </w:r>
      <w:hyperlink w:anchor="_bookmark59" w:history="1">
        <w:r>
          <w:rPr>
            <w:color w:val="2B7CA5"/>
          </w:rPr>
          <w:t>Parker</w:t>
        </w:r>
        <w:r>
          <w:rPr>
            <w:color w:val="2B7CA5"/>
            <w:spacing w:val="38"/>
          </w:rPr>
          <w:t xml:space="preserve"> </w:t>
        </w:r>
        <w:r>
          <w:rPr>
            <w:color w:val="2B7CA5"/>
          </w:rPr>
          <w:t>and</w:t>
        </w:r>
        <w:r>
          <w:rPr>
            <w:color w:val="2B7CA5"/>
            <w:spacing w:val="35"/>
          </w:rPr>
          <w:t xml:space="preserve"> </w:t>
        </w:r>
        <w:proofErr w:type="spellStart"/>
        <w:r>
          <w:rPr>
            <w:color w:val="2B7CA5"/>
          </w:rPr>
          <w:t>McCleave</w:t>
        </w:r>
        <w:proofErr w:type="spellEnd"/>
        <w:r>
          <w:rPr>
            <w:color w:val="2B7CA5"/>
          </w:rPr>
          <w:t>,</w:t>
        </w:r>
      </w:hyperlink>
      <w:r>
        <w:rPr>
          <w:color w:val="2B7CA5"/>
          <w:spacing w:val="22"/>
          <w:w w:val="97"/>
        </w:rPr>
        <w:t xml:space="preserve"> </w:t>
      </w:r>
      <w:hyperlink w:anchor="_bookmark59" w:history="1">
        <w:r>
          <w:rPr>
            <w:color w:val="2B7CA5"/>
          </w:rPr>
          <w:t>1997</w:t>
        </w:r>
      </w:hyperlink>
      <w:r>
        <w:t>)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European</w:t>
      </w:r>
      <w:r>
        <w:rPr>
          <w:spacing w:val="15"/>
        </w:rPr>
        <w:t xml:space="preserve"> </w:t>
      </w:r>
      <w:r>
        <w:t>eels</w:t>
      </w:r>
      <w:r>
        <w:rPr>
          <w:spacing w:val="14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"_bookmark49" </w:instrText>
      </w:r>
      <w:r>
        <w:fldChar w:fldCharType="separate"/>
      </w:r>
      <w:r>
        <w:rPr>
          <w:color w:val="2B7CA5"/>
        </w:rPr>
        <w:t>McCleave</w:t>
      </w:r>
      <w:proofErr w:type="spellEnd"/>
      <w:r>
        <w:rPr>
          <w:color w:val="2B7CA5"/>
          <w:spacing w:val="15"/>
        </w:rPr>
        <w:t xml:space="preserve"> </w:t>
      </w:r>
      <w:r>
        <w:rPr>
          <w:color w:val="2B7CA5"/>
        </w:rPr>
        <w:t>and</w:t>
      </w:r>
      <w:r>
        <w:rPr>
          <w:color w:val="2B7CA5"/>
          <w:spacing w:val="14"/>
        </w:rPr>
        <w:t xml:space="preserve"> </w:t>
      </w:r>
      <w:r>
        <w:rPr>
          <w:color w:val="2B7CA5"/>
        </w:rPr>
        <w:t>Arnold,</w:t>
      </w:r>
      <w:r>
        <w:rPr>
          <w:color w:val="2B7CA5"/>
          <w:spacing w:val="14"/>
        </w:rPr>
        <w:t xml:space="preserve"> </w:t>
      </w:r>
      <w:r>
        <w:rPr>
          <w:color w:val="2B7CA5"/>
        </w:rPr>
        <w:t>1999</w:t>
      </w:r>
      <w:r>
        <w:rPr>
          <w:color w:val="2B7CA5"/>
        </w:rPr>
        <w:fldChar w:fldCharType="end"/>
      </w:r>
      <w:r>
        <w:t>).</w:t>
      </w:r>
      <w:r>
        <w:rPr>
          <w:spacing w:val="15"/>
        </w:rPr>
        <w:t xml:space="preserve"> </w:t>
      </w:r>
      <w:r>
        <w:t>However,</w:t>
      </w:r>
      <w:r>
        <w:rPr>
          <w:spacing w:val="14"/>
        </w:rPr>
        <w:t xml:space="preserve"> </w:t>
      </w:r>
      <w:r>
        <w:t>for</w:t>
      </w:r>
      <w:r>
        <w:rPr>
          <w:spacing w:val="21"/>
          <w:w w:val="9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latter,</w:t>
      </w:r>
      <w:r>
        <w:rPr>
          <w:spacing w:val="-2"/>
        </w:rPr>
        <w:t xml:space="preserve"> </w:t>
      </w:r>
      <w:r>
        <w:t>conclusions</w:t>
      </w:r>
      <w:r>
        <w:rPr>
          <w:spacing w:val="-2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individuals,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were</w:t>
      </w:r>
      <w:r>
        <w:rPr>
          <w:w w:val="98"/>
        </w:rPr>
        <w:t xml:space="preserve"> </w:t>
      </w:r>
      <w:proofErr w:type="spellStart"/>
      <w:r>
        <w:t>translocated</w:t>
      </w:r>
      <w:proofErr w:type="spellEnd"/>
      <w:r>
        <w:rPr>
          <w:spacing w:val="4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freshwater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marine</w:t>
      </w:r>
      <w:r>
        <w:rPr>
          <w:spacing w:val="4"/>
        </w:rPr>
        <w:t xml:space="preserve"> </w:t>
      </w:r>
      <w:r>
        <w:t>environment</w:t>
      </w:r>
      <w:r>
        <w:rPr>
          <w:spacing w:val="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then</w:t>
      </w:r>
      <w:r>
        <w:rPr>
          <w:w w:val="99"/>
        </w:rPr>
        <w:t xml:space="preserve"> </w:t>
      </w:r>
      <w:r>
        <w:t xml:space="preserve">tracked </w:t>
      </w:r>
      <w:r>
        <w:rPr>
          <w:spacing w:val="16"/>
        </w:rPr>
        <w:t xml:space="preserve"> </w:t>
      </w:r>
      <w:r>
        <w:t xml:space="preserve">for </w:t>
      </w:r>
      <w:r>
        <w:rPr>
          <w:spacing w:val="15"/>
        </w:rPr>
        <w:t xml:space="preserve"> </w:t>
      </w:r>
      <w:r>
        <w:t xml:space="preserve">a </w:t>
      </w:r>
      <w:r>
        <w:rPr>
          <w:spacing w:val="16"/>
        </w:rPr>
        <w:t xml:space="preserve"> </w:t>
      </w:r>
      <w:r>
        <w:t xml:space="preserve">very </w:t>
      </w:r>
      <w:r>
        <w:rPr>
          <w:spacing w:val="15"/>
        </w:rPr>
        <w:t xml:space="preserve"> </w:t>
      </w:r>
      <w:r>
        <w:t xml:space="preserve">short </w:t>
      </w:r>
      <w:r>
        <w:rPr>
          <w:spacing w:val="16"/>
        </w:rPr>
        <w:t xml:space="preserve"> </w:t>
      </w:r>
      <w:r>
        <w:t xml:space="preserve">time </w:t>
      </w:r>
      <w:r>
        <w:rPr>
          <w:spacing w:val="16"/>
        </w:rPr>
        <w:t xml:space="preserve"> </w:t>
      </w:r>
      <w:r>
        <w:t xml:space="preserve">(max </w:t>
      </w:r>
      <w:r>
        <w:rPr>
          <w:spacing w:val="15"/>
        </w:rPr>
        <w:t xml:space="preserve"> </w:t>
      </w:r>
      <w:r>
        <w:t>58</w:t>
      </w:r>
      <w:r>
        <w:rPr>
          <w:spacing w:val="-10"/>
        </w:rPr>
        <w:t xml:space="preserve"> </w:t>
      </w:r>
      <w:r>
        <w:t xml:space="preserve">h) </w:t>
      </w:r>
      <w:r>
        <w:rPr>
          <w:spacing w:val="16"/>
        </w:rPr>
        <w:t xml:space="preserve"> </w:t>
      </w:r>
      <w:r>
        <w:t xml:space="preserve">and </w:t>
      </w:r>
      <w:r>
        <w:rPr>
          <w:spacing w:val="16"/>
        </w:rPr>
        <w:t xml:space="preserve"> </w:t>
      </w:r>
      <w:r>
        <w:t xml:space="preserve">net </w:t>
      </w:r>
      <w:r>
        <w:rPr>
          <w:spacing w:val="15"/>
        </w:rPr>
        <w:t xml:space="preserve"> </w:t>
      </w:r>
      <w:r>
        <w:t xml:space="preserve">distance </w:t>
      </w:r>
      <w:r>
        <w:rPr>
          <w:spacing w:val="16"/>
        </w:rPr>
        <w:t xml:space="preserve"> </w:t>
      </w:r>
      <w:r>
        <w:t>(max</w:t>
      </w:r>
    </w:p>
    <w:p w:rsidR="002D4C7F" w:rsidRDefault="005403CF">
      <w:pPr>
        <w:pStyle w:val="Plattetekst"/>
        <w:spacing w:line="252" w:lineRule="auto"/>
        <w:jc w:val="both"/>
      </w:pPr>
      <w:r>
        <w:t>72.2</w:t>
      </w:r>
      <w:r>
        <w:rPr>
          <w:spacing w:val="-5"/>
        </w:rPr>
        <w:t xml:space="preserve"> </w:t>
      </w:r>
      <w:r>
        <w:t>km).</w:t>
      </w:r>
      <w:r>
        <w:rPr>
          <w:spacing w:val="24"/>
        </w:rPr>
        <w:t xml:space="preserve"> </w:t>
      </w:r>
      <w:r>
        <w:t>Yet,</w:t>
      </w:r>
      <w:r>
        <w:rPr>
          <w:spacing w:val="24"/>
        </w:rPr>
        <w:t xml:space="preserve"> </w:t>
      </w:r>
      <w:r>
        <w:t>both</w:t>
      </w:r>
      <w:r>
        <w:rPr>
          <w:spacing w:val="24"/>
        </w:rPr>
        <w:t xml:space="preserve"> </w:t>
      </w:r>
      <w:hyperlink w:anchor="_bookmark17" w:history="1">
        <w:r>
          <w:rPr>
            <w:color w:val="2B7CA5"/>
          </w:rPr>
          <w:t>Barry</w:t>
        </w:r>
        <w:r>
          <w:rPr>
            <w:color w:val="2B7CA5"/>
            <w:spacing w:val="25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23"/>
          </w:rPr>
          <w:t xml:space="preserve"> </w:t>
        </w:r>
        <w:r>
          <w:rPr>
            <w:color w:val="2B7CA5"/>
          </w:rPr>
          <w:t>al.</w:t>
        </w:r>
        <w:r>
          <w:rPr>
            <w:color w:val="2B7CA5"/>
            <w:spacing w:val="24"/>
          </w:rPr>
          <w:t xml:space="preserve"> </w:t>
        </w:r>
        <w:r>
          <w:rPr>
            <w:color w:val="2B7CA5"/>
          </w:rPr>
          <w:t>(2016)</w:t>
        </w:r>
      </w:hyperlink>
      <w:r>
        <w:rPr>
          <w:color w:val="2B7CA5"/>
          <w:spacing w:val="25"/>
        </w:rPr>
        <w:t xml:space="preserve"> </w:t>
      </w:r>
      <w:r>
        <w:t>and</w:t>
      </w:r>
      <w:r>
        <w:rPr>
          <w:spacing w:val="22"/>
        </w:rPr>
        <w:t xml:space="preserve"> </w:t>
      </w:r>
      <w:hyperlink w:anchor="_bookmark39" w:history="1">
        <w:proofErr w:type="spellStart"/>
        <w:r>
          <w:rPr>
            <w:color w:val="2B7CA5"/>
          </w:rPr>
          <w:t>Huisman</w:t>
        </w:r>
        <w:proofErr w:type="spellEnd"/>
        <w:r>
          <w:rPr>
            <w:color w:val="2B7CA5"/>
            <w:spacing w:val="24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24"/>
          </w:rPr>
          <w:t xml:space="preserve"> </w:t>
        </w:r>
        <w:r>
          <w:rPr>
            <w:color w:val="2B7CA5"/>
          </w:rPr>
          <w:t>al.</w:t>
        </w:r>
        <w:r>
          <w:rPr>
            <w:color w:val="2B7CA5"/>
            <w:spacing w:val="24"/>
          </w:rPr>
          <w:t xml:space="preserve"> </w:t>
        </w:r>
        <w:r>
          <w:rPr>
            <w:color w:val="2B7CA5"/>
          </w:rPr>
          <w:t>(2016)</w:t>
        </w:r>
      </w:hyperlink>
      <w:r>
        <w:rPr>
          <w:color w:val="2B7CA5"/>
          <w:spacing w:val="24"/>
        </w:rPr>
        <w:t xml:space="preserve"> </w:t>
      </w:r>
      <w:proofErr w:type="spellStart"/>
      <w:r>
        <w:t>ob</w:t>
      </w:r>
      <w:proofErr w:type="spellEnd"/>
      <w:r>
        <w:t>-</w:t>
      </w:r>
      <w:r>
        <w:rPr>
          <w:w w:val="98"/>
        </w:rPr>
        <w:t xml:space="preserve"> </w:t>
      </w:r>
      <w:r>
        <w:t>served</w:t>
      </w:r>
      <w:r>
        <w:rPr>
          <w:spacing w:val="23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majority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their</w:t>
      </w:r>
      <w:r>
        <w:rPr>
          <w:spacing w:val="23"/>
        </w:rPr>
        <w:t xml:space="preserve"> </w:t>
      </w:r>
      <w:r>
        <w:t>tracked</w:t>
      </w:r>
      <w:r>
        <w:rPr>
          <w:spacing w:val="22"/>
        </w:rPr>
        <w:t xml:space="preserve"> </w:t>
      </w:r>
      <w:r>
        <w:t>silver</w:t>
      </w:r>
      <w:r>
        <w:rPr>
          <w:spacing w:val="24"/>
        </w:rPr>
        <w:t xml:space="preserve"> </w:t>
      </w:r>
      <w:r>
        <w:t>eels</w:t>
      </w:r>
      <w:r>
        <w:rPr>
          <w:spacing w:val="22"/>
        </w:rPr>
        <w:t xml:space="preserve"> </w:t>
      </w:r>
      <w:r>
        <w:t>migrated</w:t>
      </w:r>
      <w:r>
        <w:rPr>
          <w:spacing w:val="23"/>
        </w:rPr>
        <w:t xml:space="preserve"> </w:t>
      </w:r>
      <w:r>
        <w:t>during</w:t>
      </w:r>
      <w:r>
        <w:rPr>
          <w:w w:val="95"/>
        </w:rPr>
        <w:t xml:space="preserve"> </w:t>
      </w:r>
      <w:r>
        <w:t>ebbing</w:t>
      </w:r>
      <w:r>
        <w:rPr>
          <w:spacing w:val="-6"/>
        </w:rPr>
        <w:t xml:space="preserve"> </w:t>
      </w:r>
      <w:r>
        <w:t>tide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estuary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North</w:t>
      </w:r>
      <w:r>
        <w:rPr>
          <w:spacing w:val="-6"/>
        </w:rPr>
        <w:t xml:space="preserve"> </w:t>
      </w:r>
      <w:r>
        <w:t>Sea,</w:t>
      </w:r>
      <w:r>
        <w:rPr>
          <w:spacing w:val="-5"/>
        </w:rPr>
        <w:t xml:space="preserve"> </w:t>
      </w:r>
      <w:r>
        <w:t>respectively.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contrast, tracking</w:t>
      </w:r>
      <w:r>
        <w:rPr>
          <w:spacing w:val="18"/>
        </w:rPr>
        <w:t xml:space="preserve"> </w:t>
      </w:r>
      <w:r>
        <w:t>studies</w:t>
      </w:r>
      <w:r>
        <w:rPr>
          <w:spacing w:val="17"/>
        </w:rPr>
        <w:t xml:space="preserve"> </w:t>
      </w:r>
      <w:r>
        <w:t>by</w:t>
      </w:r>
      <w:r>
        <w:rPr>
          <w:spacing w:val="17"/>
        </w:rPr>
        <w:t xml:space="preserve"> </w:t>
      </w:r>
      <w:hyperlink w:anchor="_bookmark73" w:history="1">
        <w:proofErr w:type="spellStart"/>
        <w:r>
          <w:rPr>
            <w:color w:val="2B7CA5"/>
          </w:rPr>
          <w:t>Tesch</w:t>
        </w:r>
        <w:proofErr w:type="spellEnd"/>
        <w:r>
          <w:rPr>
            <w:color w:val="2B7CA5"/>
            <w:spacing w:val="17"/>
          </w:rPr>
          <w:t xml:space="preserve"> </w:t>
        </w:r>
        <w:r>
          <w:rPr>
            <w:color w:val="2B7CA5"/>
          </w:rPr>
          <w:t>(1992)</w:t>
        </w:r>
      </w:hyperlink>
      <w:r>
        <w:rPr>
          <w:color w:val="2B7CA5"/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hyperlink w:anchor="_bookmark25" w:history="1">
        <w:proofErr w:type="spellStart"/>
        <w:r>
          <w:rPr>
            <w:color w:val="2B7CA5"/>
          </w:rPr>
          <w:t>Bultel</w:t>
        </w:r>
        <w:proofErr w:type="spellEnd"/>
        <w:r>
          <w:rPr>
            <w:color w:val="2B7CA5"/>
            <w:spacing w:val="19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16"/>
          </w:rPr>
          <w:t xml:space="preserve"> </w:t>
        </w:r>
        <w:r>
          <w:rPr>
            <w:color w:val="2B7CA5"/>
          </w:rPr>
          <w:t>al.</w:t>
        </w:r>
        <w:r>
          <w:rPr>
            <w:color w:val="2B7CA5"/>
            <w:spacing w:val="17"/>
          </w:rPr>
          <w:t xml:space="preserve"> </w:t>
        </w:r>
        <w:r>
          <w:rPr>
            <w:color w:val="2B7CA5"/>
          </w:rPr>
          <w:t>(2014)</w:t>
        </w:r>
      </w:hyperlink>
      <w:r>
        <w:rPr>
          <w:color w:val="2B7CA5"/>
          <w:spacing w:val="18"/>
        </w:rPr>
        <w:t xml:space="preserve"> </w:t>
      </w:r>
      <w:r>
        <w:t>found</w:t>
      </w:r>
      <w:r>
        <w:rPr>
          <w:spacing w:val="17"/>
        </w:rPr>
        <w:t xml:space="preserve"> </w:t>
      </w:r>
      <w:r>
        <w:t>no</w:t>
      </w:r>
      <w:r>
        <w:rPr>
          <w:spacing w:val="17"/>
        </w:rPr>
        <w:t xml:space="preserve"> </w:t>
      </w:r>
      <w:r>
        <w:t>re-</w:t>
      </w:r>
      <w:r>
        <w:rPr>
          <w:w w:val="99"/>
        </w:rPr>
        <w:t xml:space="preserve"> </w:t>
      </w:r>
      <w:proofErr w:type="spellStart"/>
      <w:r>
        <w:t>lationship</w:t>
      </w:r>
      <w:proofErr w:type="spellEnd"/>
      <w:r>
        <w:rPr>
          <w:spacing w:val="21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tides,</w:t>
      </w:r>
      <w:r>
        <w:rPr>
          <w:spacing w:val="21"/>
        </w:rPr>
        <w:t xml:space="preserve"> </w:t>
      </w:r>
      <w:r>
        <w:t>illustrating</w:t>
      </w:r>
      <w:r>
        <w:rPr>
          <w:spacing w:val="21"/>
        </w:rPr>
        <w:t xml:space="preserve"> </w:t>
      </w:r>
      <w:r>
        <w:t>ambiguity</w:t>
      </w:r>
      <w:r>
        <w:rPr>
          <w:spacing w:val="21"/>
        </w:rPr>
        <w:t xml:space="preserve"> </w:t>
      </w:r>
      <w:r>
        <w:t>regarding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use</w:t>
      </w:r>
      <w:r>
        <w:rPr>
          <w:spacing w:val="20"/>
        </w:rPr>
        <w:t xml:space="preserve"> </w:t>
      </w:r>
      <w:r>
        <w:t>of</w:t>
      </w:r>
      <w:r>
        <w:rPr>
          <w:w w:val="98"/>
        </w:rPr>
        <w:t xml:space="preserve"> </w:t>
      </w:r>
      <w:r>
        <w:t>STST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European</w:t>
      </w:r>
      <w:r>
        <w:rPr>
          <w:spacing w:val="3"/>
        </w:rPr>
        <w:t xml:space="preserve"> </w:t>
      </w:r>
      <w:r>
        <w:t>eels.</w:t>
      </w:r>
    </w:p>
    <w:p w:rsidR="002D4C7F" w:rsidRDefault="005403CF">
      <w:pPr>
        <w:pStyle w:val="Plattetekst"/>
        <w:spacing w:line="252" w:lineRule="auto"/>
        <w:ind w:firstLine="249"/>
        <w:jc w:val="both"/>
      </w:pPr>
      <w:r>
        <w:t>We</w:t>
      </w:r>
      <w:r>
        <w:rPr>
          <w:spacing w:val="-5"/>
        </w:rPr>
        <w:t xml:space="preserve"> </w:t>
      </w:r>
      <w:r>
        <w:t>challenge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hypothesis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European</w:t>
      </w:r>
      <w:r>
        <w:rPr>
          <w:spacing w:val="-4"/>
        </w:rPr>
        <w:t xml:space="preserve"> </w:t>
      </w:r>
      <w:r>
        <w:t>silver</w:t>
      </w:r>
      <w:r>
        <w:rPr>
          <w:spacing w:val="-4"/>
        </w:rPr>
        <w:t xml:space="preserve"> </w:t>
      </w:r>
      <w:r>
        <w:t>eels</w:t>
      </w:r>
      <w:r>
        <w:rPr>
          <w:spacing w:val="-5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STST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w w:val="101"/>
        </w:rPr>
        <w:t xml:space="preserve"> </w:t>
      </w:r>
      <w:r>
        <w:t>highly</w:t>
      </w:r>
      <w:r>
        <w:rPr>
          <w:spacing w:val="13"/>
        </w:rPr>
        <w:t xml:space="preserve"> </w:t>
      </w:r>
      <w:r>
        <w:t>dynamic</w:t>
      </w:r>
      <w:r>
        <w:rPr>
          <w:spacing w:val="12"/>
        </w:rPr>
        <w:t xml:space="preserve"> </w:t>
      </w:r>
      <w:r>
        <w:t>estuary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addressed</w:t>
      </w:r>
      <w:r>
        <w:rPr>
          <w:spacing w:val="13"/>
        </w:rPr>
        <w:t xml:space="preserve"> </w:t>
      </w:r>
      <w:r>
        <w:t>two</w:t>
      </w:r>
      <w:r>
        <w:rPr>
          <w:spacing w:val="12"/>
        </w:rPr>
        <w:t xml:space="preserve"> </w:t>
      </w:r>
      <w:r>
        <w:t>research</w:t>
      </w:r>
      <w:r>
        <w:rPr>
          <w:spacing w:val="12"/>
        </w:rPr>
        <w:t xml:space="preserve"> </w:t>
      </w:r>
      <w:r>
        <w:t>questions:</w:t>
      </w:r>
      <w:r>
        <w:rPr>
          <w:spacing w:val="13"/>
        </w:rPr>
        <w:t xml:space="preserve"> </w:t>
      </w:r>
      <w:r>
        <w:t>1)</w:t>
      </w:r>
      <w:r>
        <w:rPr>
          <w:spacing w:val="11"/>
        </w:rPr>
        <w:t xml:space="preserve"> </w:t>
      </w:r>
      <w:r>
        <w:t>Do</w:t>
      </w:r>
      <w:r>
        <w:rPr>
          <w:w w:val="93"/>
        </w:rPr>
        <w:t xml:space="preserve"> </w:t>
      </w:r>
      <w:r>
        <w:t>migratory</w:t>
      </w:r>
      <w:r>
        <w:rPr>
          <w:spacing w:val="38"/>
        </w:rPr>
        <w:t xml:space="preserve"> </w:t>
      </w:r>
      <w:r>
        <w:t>eels</w:t>
      </w:r>
      <w:r>
        <w:rPr>
          <w:spacing w:val="36"/>
        </w:rPr>
        <w:t xml:space="preserve"> </w:t>
      </w:r>
      <w:r>
        <w:t>apply</w:t>
      </w:r>
      <w:r>
        <w:rPr>
          <w:spacing w:val="38"/>
        </w:rPr>
        <w:t xml:space="preserve"> </w:t>
      </w:r>
      <w:r>
        <w:t>STST,</w:t>
      </w:r>
      <w:r>
        <w:rPr>
          <w:spacing w:val="37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2)</w:t>
      </w:r>
      <w:r>
        <w:rPr>
          <w:spacing w:val="38"/>
        </w:rPr>
        <w:t xml:space="preserve"> </w:t>
      </w:r>
      <w:r>
        <w:t>at</w:t>
      </w:r>
      <w:r>
        <w:rPr>
          <w:spacing w:val="36"/>
        </w:rPr>
        <w:t xml:space="preserve"> </w:t>
      </w:r>
      <w:r>
        <w:t>what</w:t>
      </w:r>
      <w:r>
        <w:rPr>
          <w:spacing w:val="38"/>
        </w:rPr>
        <w:t xml:space="preserve"> </w:t>
      </w:r>
      <w:r>
        <w:t>speed</w:t>
      </w:r>
      <w:r>
        <w:rPr>
          <w:spacing w:val="37"/>
        </w:rPr>
        <w:t xml:space="preserve"> </w:t>
      </w:r>
      <w:r>
        <w:t>do</w:t>
      </w:r>
      <w:r>
        <w:rPr>
          <w:spacing w:val="37"/>
        </w:rPr>
        <w:t xml:space="preserve"> </w:t>
      </w:r>
      <w:r>
        <w:t>they</w:t>
      </w:r>
      <w:r>
        <w:rPr>
          <w:spacing w:val="38"/>
        </w:rPr>
        <w:t xml:space="preserve"> </w:t>
      </w:r>
      <w:r>
        <w:t>migrate</w:t>
      </w:r>
      <w:r>
        <w:rPr>
          <w:w w:val="98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estuary?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study</w:t>
      </w:r>
      <w:r>
        <w:rPr>
          <w:spacing w:val="-4"/>
        </w:rPr>
        <w:t xml:space="preserve"> </w:t>
      </w:r>
      <w:r>
        <w:t>provides</w:t>
      </w:r>
      <w:r>
        <w:rPr>
          <w:spacing w:val="-5"/>
        </w:rPr>
        <w:t xml:space="preserve"> </w:t>
      </w:r>
      <w:r>
        <w:t>insight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silver</w:t>
      </w:r>
      <w:r>
        <w:rPr>
          <w:spacing w:val="-5"/>
        </w:rPr>
        <w:t xml:space="preserve"> </w:t>
      </w:r>
      <w:r>
        <w:t>eel</w:t>
      </w:r>
      <w:r>
        <w:rPr>
          <w:spacing w:val="-4"/>
        </w:rPr>
        <w:t xml:space="preserve"> </w:t>
      </w:r>
      <w:r>
        <w:t>migration</w:t>
      </w:r>
      <w:r>
        <w:rPr>
          <w:w w:val="98"/>
        </w:rPr>
        <w:t xml:space="preserve"> </w:t>
      </w:r>
      <w:proofErr w:type="spellStart"/>
      <w:r>
        <w:t>behaviour</w:t>
      </w:r>
      <w:proofErr w:type="spellEnd"/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highly</w:t>
      </w:r>
      <w:r>
        <w:rPr>
          <w:spacing w:val="15"/>
        </w:rPr>
        <w:t xml:space="preserve"> </w:t>
      </w:r>
      <w:r>
        <w:t>dynamic</w:t>
      </w:r>
      <w:r>
        <w:rPr>
          <w:spacing w:val="15"/>
        </w:rPr>
        <w:t xml:space="preserve"> </w:t>
      </w:r>
      <w:r>
        <w:t>ecosystem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may</w:t>
      </w:r>
      <w:r>
        <w:rPr>
          <w:spacing w:val="15"/>
        </w:rPr>
        <w:t xml:space="preserve"> </w:t>
      </w:r>
      <w:r>
        <w:t>support</w:t>
      </w:r>
      <w:r>
        <w:rPr>
          <w:spacing w:val="15"/>
        </w:rPr>
        <w:t xml:space="preserve"> </w:t>
      </w:r>
      <w:r>
        <w:t>manage-</w:t>
      </w:r>
      <w:r>
        <w:rPr>
          <w:w w:val="97"/>
        </w:rPr>
        <w:t xml:space="preserve"> </w:t>
      </w:r>
      <w:proofErr w:type="spellStart"/>
      <w:r>
        <w:t>ment</w:t>
      </w:r>
      <w:proofErr w:type="spellEnd"/>
      <w:r>
        <w:rPr>
          <w:spacing w:val="2"/>
        </w:rPr>
        <w:t xml:space="preserve"> </w:t>
      </w:r>
      <w:r>
        <w:t>measures</w:t>
      </w:r>
      <w:r>
        <w:rPr>
          <w:spacing w:val="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estuary</w:t>
      </w:r>
      <w:r>
        <w:rPr>
          <w:spacing w:val="2"/>
        </w:rPr>
        <w:t xml:space="preserve"> </w:t>
      </w:r>
      <w:proofErr w:type="spellStart"/>
      <w:r>
        <w:t>restauration</w:t>
      </w:r>
      <w:proofErr w:type="spellEnd"/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tidal</w:t>
      </w:r>
      <w:r>
        <w:rPr>
          <w:spacing w:val="2"/>
        </w:rPr>
        <w:t xml:space="preserve"> </w:t>
      </w:r>
      <w:r>
        <w:t>barrier</w:t>
      </w:r>
      <w:r>
        <w:rPr>
          <w:spacing w:val="2"/>
        </w:rPr>
        <w:t xml:space="preserve"> </w:t>
      </w:r>
      <w:r>
        <w:t>passage.</w:t>
      </w:r>
    </w:p>
    <w:p w:rsidR="002D4C7F" w:rsidRDefault="002D4C7F">
      <w:pPr>
        <w:rPr>
          <w:rFonts w:ascii="Book Antiqua" w:eastAsia="Book Antiqua" w:hAnsi="Book Antiqua" w:cs="Book Antiqua"/>
          <w:sz w:val="16"/>
          <w:szCs w:val="16"/>
        </w:rPr>
      </w:pPr>
    </w:p>
    <w:p w:rsidR="002D4C7F" w:rsidRDefault="002D4C7F">
      <w:pPr>
        <w:spacing w:before="9"/>
        <w:rPr>
          <w:rFonts w:ascii="Book Antiqua" w:eastAsia="Book Antiqua" w:hAnsi="Book Antiqua" w:cs="Book Antiqua"/>
          <w:sz w:val="17"/>
          <w:szCs w:val="17"/>
        </w:rPr>
      </w:pPr>
    </w:p>
    <w:p w:rsidR="002D4C7F" w:rsidRDefault="005403CF">
      <w:pPr>
        <w:pStyle w:val="Plattetekst"/>
        <w:numPr>
          <w:ilvl w:val="0"/>
          <w:numId w:val="2"/>
        </w:numPr>
        <w:tabs>
          <w:tab w:val="left" w:pos="337"/>
        </w:tabs>
        <w:ind w:left="336"/>
        <w:jc w:val="both"/>
        <w:rPr>
          <w:rFonts w:cs="Book Antiqua"/>
        </w:rPr>
      </w:pPr>
      <w:bookmarkStart w:id="7" w:name="Methods"/>
      <w:bookmarkEnd w:id="7"/>
      <w:r>
        <w:rPr>
          <w:w w:val="105"/>
        </w:rPr>
        <w:t>Methods</w:t>
      </w:r>
    </w:p>
    <w:p w:rsidR="002D4C7F" w:rsidRDefault="002D4C7F">
      <w:pPr>
        <w:spacing w:before="1"/>
        <w:rPr>
          <w:rFonts w:ascii="Book Antiqua" w:eastAsia="Book Antiqua" w:hAnsi="Book Antiqua" w:cs="Book Antiqua"/>
          <w:sz w:val="18"/>
          <w:szCs w:val="18"/>
        </w:rPr>
      </w:pPr>
    </w:p>
    <w:p w:rsidR="002D4C7F" w:rsidRDefault="005403CF">
      <w:pPr>
        <w:numPr>
          <w:ilvl w:val="1"/>
          <w:numId w:val="2"/>
        </w:numPr>
        <w:tabs>
          <w:tab w:val="left" w:pos="459"/>
        </w:tabs>
        <w:jc w:val="both"/>
        <w:rPr>
          <w:rFonts w:ascii="Book Antiqua" w:eastAsia="Book Antiqua" w:hAnsi="Book Antiqua" w:cs="Book Antiqua"/>
          <w:sz w:val="16"/>
          <w:szCs w:val="16"/>
        </w:rPr>
      </w:pPr>
      <w:bookmarkStart w:id="8" w:name="Study_area"/>
      <w:bookmarkEnd w:id="8"/>
      <w:r>
        <w:rPr>
          <w:rFonts w:ascii="Book Antiqua"/>
          <w:i/>
          <w:w w:val="105"/>
          <w:sz w:val="16"/>
        </w:rPr>
        <w:t>Study</w:t>
      </w:r>
      <w:r>
        <w:rPr>
          <w:rFonts w:ascii="Book Antiqua"/>
          <w:i/>
          <w:spacing w:val="-11"/>
          <w:w w:val="105"/>
          <w:sz w:val="16"/>
        </w:rPr>
        <w:t xml:space="preserve"> </w:t>
      </w:r>
      <w:r>
        <w:rPr>
          <w:rFonts w:ascii="Book Antiqua"/>
          <w:i/>
          <w:w w:val="105"/>
          <w:sz w:val="16"/>
        </w:rPr>
        <w:t>area</w:t>
      </w:r>
    </w:p>
    <w:p w:rsidR="002D4C7F" w:rsidRDefault="002D4C7F">
      <w:pPr>
        <w:spacing w:before="3"/>
        <w:rPr>
          <w:rFonts w:ascii="Book Antiqua" w:eastAsia="Book Antiqua" w:hAnsi="Book Antiqua" w:cs="Book Antiqua"/>
          <w:i/>
          <w:sz w:val="18"/>
          <w:szCs w:val="18"/>
        </w:rPr>
      </w:pPr>
    </w:p>
    <w:p w:rsidR="002D4C7F" w:rsidRDefault="005403CF">
      <w:pPr>
        <w:pStyle w:val="Plattetekst"/>
        <w:spacing w:line="251" w:lineRule="auto"/>
        <w:ind w:firstLine="249"/>
        <w:jc w:val="both"/>
      </w:pPr>
      <w:r>
        <w:t>The</w:t>
      </w:r>
      <w:r>
        <w:rPr>
          <w:spacing w:val="-3"/>
        </w:rPr>
        <w:t xml:space="preserve"> </w:t>
      </w:r>
      <w:r>
        <w:t>River</w:t>
      </w:r>
      <w:r>
        <w:rPr>
          <w:spacing w:val="-2"/>
        </w:rPr>
        <w:t xml:space="preserve"> </w:t>
      </w:r>
      <w:proofErr w:type="spellStart"/>
      <w:r>
        <w:t>Schelde</w:t>
      </w:r>
      <w:proofErr w:type="spellEnd"/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approximately</w:t>
      </w:r>
      <w:r>
        <w:rPr>
          <w:spacing w:val="-2"/>
        </w:rPr>
        <w:t xml:space="preserve"> </w:t>
      </w:r>
      <w:r>
        <w:t>360</w:t>
      </w:r>
      <w:r>
        <w:rPr>
          <w:spacing w:val="-14"/>
        </w:rPr>
        <w:t xml:space="preserve"> </w:t>
      </w:r>
      <w:r>
        <w:t>km</w:t>
      </w:r>
      <w:r>
        <w:rPr>
          <w:spacing w:val="-3"/>
        </w:rPr>
        <w:t xml:space="preserve"> </w:t>
      </w:r>
      <w:r>
        <w:t>long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drainage</w:t>
      </w:r>
      <w:r>
        <w:rPr>
          <w:w w:val="98"/>
        </w:rPr>
        <w:t xml:space="preserve"> </w:t>
      </w:r>
      <w:r>
        <w:t>area</w:t>
      </w:r>
      <w:r>
        <w:rPr>
          <w:spacing w:val="36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21,863</w:t>
      </w:r>
      <w:r>
        <w:rPr>
          <w:spacing w:val="-7"/>
        </w:rPr>
        <w:t xml:space="preserve"> </w:t>
      </w:r>
      <w:r>
        <w:rPr>
          <w:spacing w:val="-2"/>
        </w:rPr>
        <w:t>km</w:t>
      </w:r>
      <w:r>
        <w:rPr>
          <w:spacing w:val="-1"/>
          <w:position w:val="7"/>
          <w:sz w:val="10"/>
          <w:szCs w:val="10"/>
        </w:rPr>
        <w:t>2</w:t>
      </w:r>
      <w:r>
        <w:rPr>
          <w:spacing w:val="-1"/>
        </w:rPr>
        <w:t>;</w:t>
      </w:r>
      <w:r>
        <w:rPr>
          <w:spacing w:val="35"/>
        </w:rPr>
        <w:t xml:space="preserve"> </w:t>
      </w:r>
      <w:r>
        <w:t>it</w:t>
      </w:r>
      <w:r>
        <w:rPr>
          <w:spacing w:val="35"/>
        </w:rPr>
        <w:t xml:space="preserve"> </w:t>
      </w:r>
      <w:r>
        <w:t>originates</w:t>
      </w:r>
      <w:r>
        <w:rPr>
          <w:spacing w:val="36"/>
        </w:rPr>
        <w:t xml:space="preserve"> </w:t>
      </w:r>
      <w:r>
        <w:t>on</w:t>
      </w:r>
      <w:r>
        <w:rPr>
          <w:spacing w:val="35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plateau</w:t>
      </w:r>
      <w:r>
        <w:rPr>
          <w:spacing w:val="36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Saint-Quentin</w:t>
      </w:r>
      <w:r>
        <w:rPr>
          <w:spacing w:val="36"/>
        </w:rPr>
        <w:t xml:space="preserve"> </w:t>
      </w:r>
      <w:r>
        <w:t>in</w:t>
      </w:r>
      <w:r>
        <w:rPr>
          <w:spacing w:val="23"/>
          <w:w w:val="99"/>
        </w:rPr>
        <w:t xml:space="preserve"> </w:t>
      </w:r>
      <w:r>
        <w:t>France,</w:t>
      </w:r>
      <w:r>
        <w:rPr>
          <w:spacing w:val="29"/>
        </w:rPr>
        <w:t xml:space="preserve"> </w:t>
      </w:r>
      <w:r>
        <w:t>runs</w:t>
      </w:r>
      <w:r>
        <w:rPr>
          <w:spacing w:val="30"/>
        </w:rPr>
        <w:t xml:space="preserve"> </w:t>
      </w:r>
      <w:r>
        <w:t>through</w:t>
      </w:r>
      <w:r>
        <w:rPr>
          <w:spacing w:val="31"/>
        </w:rPr>
        <w:t xml:space="preserve"> </w:t>
      </w:r>
      <w:r>
        <w:t>Belgium</w:t>
      </w:r>
      <w:r>
        <w:rPr>
          <w:spacing w:val="29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ﬂ</w:t>
      </w:r>
      <w:r>
        <w:t>ows</w:t>
      </w:r>
      <w:r>
        <w:rPr>
          <w:spacing w:val="28"/>
        </w:rPr>
        <w:t xml:space="preserve"> </w:t>
      </w:r>
      <w:r>
        <w:t>into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North</w:t>
      </w:r>
      <w:r>
        <w:rPr>
          <w:spacing w:val="30"/>
        </w:rPr>
        <w:t xml:space="preserve"> </w:t>
      </w:r>
      <w:r>
        <w:t>Sea</w:t>
      </w:r>
      <w:r>
        <w:rPr>
          <w:spacing w:val="29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The</w:t>
      </w:r>
      <w:r>
        <w:rPr>
          <w:w w:val="98"/>
        </w:rPr>
        <w:t xml:space="preserve"> </w:t>
      </w:r>
      <w:r>
        <w:t>Netherlands.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proofErr w:type="spellStart"/>
      <w:r>
        <w:t>Schelde</w:t>
      </w:r>
      <w:proofErr w:type="spellEnd"/>
      <w:r>
        <w:rPr>
          <w:spacing w:val="20"/>
        </w:rPr>
        <w:t xml:space="preserve"> </w:t>
      </w:r>
      <w:r>
        <w:t>Estuary</w:t>
      </w:r>
      <w:r>
        <w:rPr>
          <w:spacing w:val="21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approximately</w:t>
      </w:r>
      <w:r>
        <w:rPr>
          <w:spacing w:val="21"/>
        </w:rPr>
        <w:t xml:space="preserve"> </w:t>
      </w:r>
      <w:r>
        <w:t>160</w:t>
      </w:r>
      <w:r>
        <w:rPr>
          <w:spacing w:val="-13"/>
        </w:rPr>
        <w:t xml:space="preserve"> </w:t>
      </w:r>
      <w:r>
        <w:t>km</w:t>
      </w:r>
      <w:r>
        <w:rPr>
          <w:spacing w:val="20"/>
        </w:rPr>
        <w:t xml:space="preserve"> </w:t>
      </w:r>
      <w:r>
        <w:t>long</w:t>
      </w:r>
      <w:r>
        <w:rPr>
          <w:spacing w:val="20"/>
        </w:rPr>
        <w:t xml:space="preserve"> </w:t>
      </w:r>
      <w:r>
        <w:t>and</w:t>
      </w:r>
      <w:r>
        <w:rPr>
          <w:w w:val="96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complete</w:t>
      </w:r>
      <w:r>
        <w:rPr>
          <w:spacing w:val="-5"/>
        </w:rPr>
        <w:t xml:space="preserve"> </w:t>
      </w:r>
      <w:r>
        <w:t>salinity</w:t>
      </w:r>
      <w:r>
        <w:rPr>
          <w:spacing w:val="-4"/>
        </w:rPr>
        <w:t xml:space="preserve"> </w:t>
      </w:r>
      <w:r>
        <w:t>gradient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tidal</w:t>
      </w:r>
      <w:r>
        <w:rPr>
          <w:spacing w:val="-5"/>
        </w:rPr>
        <w:t xml:space="preserve"> </w:t>
      </w:r>
      <w:r>
        <w:t>freshwater</w:t>
      </w:r>
      <w:r>
        <w:rPr>
          <w:spacing w:val="-5"/>
        </w:rPr>
        <w:t xml:space="preserve"> </w:t>
      </w:r>
      <w:r>
        <w:t>zone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marine,</w:t>
      </w:r>
      <w:r>
        <w:rPr>
          <w:w w:val="99"/>
        </w:rPr>
        <w:t xml:space="preserve"> </w:t>
      </w:r>
      <w:r>
        <w:t>including</w:t>
      </w:r>
      <w:r>
        <w:rPr>
          <w:spacing w:val="23"/>
        </w:rPr>
        <w:t xml:space="preserve"> </w:t>
      </w:r>
      <w:r>
        <w:t>extensive</w:t>
      </w:r>
      <w:r>
        <w:rPr>
          <w:spacing w:val="22"/>
        </w:rPr>
        <w:t xml:space="preserve"> </w:t>
      </w:r>
      <w:r>
        <w:t>freshwater,</w:t>
      </w:r>
      <w:r>
        <w:rPr>
          <w:spacing w:val="21"/>
        </w:rPr>
        <w:t xml:space="preserve"> </w:t>
      </w:r>
      <w:r>
        <w:t>brackish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salt</w:t>
      </w:r>
      <w:r>
        <w:rPr>
          <w:spacing w:val="23"/>
        </w:rPr>
        <w:t xml:space="preserve"> </w:t>
      </w:r>
      <w:r>
        <w:t>marshes</w:t>
      </w:r>
      <w:r>
        <w:rPr>
          <w:spacing w:val="21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its</w:t>
      </w:r>
      <w:r>
        <w:rPr>
          <w:spacing w:val="23"/>
        </w:rPr>
        <w:t xml:space="preserve"> </w:t>
      </w:r>
      <w:r>
        <w:t>eco- system</w:t>
      </w:r>
      <w:r>
        <w:rPr>
          <w:spacing w:val="3"/>
        </w:rPr>
        <w:t xml:space="preserve"> </w:t>
      </w:r>
      <w:r>
        <w:t>(</w:t>
      </w:r>
      <w:hyperlink w:anchor="_bookmark5" w:history="1">
        <w:r>
          <w:rPr>
            <w:color w:val="2B7CA5"/>
          </w:rPr>
          <w:t>Fig.</w:t>
        </w:r>
        <w:r>
          <w:rPr>
            <w:color w:val="2B7CA5"/>
            <w:spacing w:val="3"/>
          </w:rPr>
          <w:t xml:space="preserve"> </w:t>
        </w:r>
        <w:r>
          <w:rPr>
            <w:color w:val="2B7CA5"/>
          </w:rPr>
          <w:t>1</w:t>
        </w:r>
      </w:hyperlink>
      <w:r>
        <w:t>).</w:t>
      </w:r>
      <w:r>
        <w:rPr>
          <w:spacing w:val="3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well-mixed</w:t>
      </w:r>
      <w:r>
        <w:rPr>
          <w:spacing w:val="4"/>
        </w:rPr>
        <w:t xml:space="preserve"> </w:t>
      </w:r>
      <w:r>
        <w:t>estuary</w:t>
      </w:r>
      <w:r>
        <w:rPr>
          <w:spacing w:val="3"/>
        </w:rPr>
        <w:t xml:space="preserve"> </w:t>
      </w:r>
      <w:r>
        <w:t>characterized</w:t>
      </w:r>
      <w:r>
        <w:rPr>
          <w:spacing w:val="4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strong</w:t>
      </w:r>
      <w:r>
        <w:rPr>
          <w:spacing w:val="4"/>
        </w:rPr>
        <w:t xml:space="preserve"> </w:t>
      </w:r>
      <w:r>
        <w:t>tidal</w:t>
      </w:r>
      <w:r>
        <w:rPr>
          <w:w w:val="99"/>
        </w:rPr>
        <w:t xml:space="preserve"> </w:t>
      </w:r>
      <w:r>
        <w:t>currents</w:t>
      </w:r>
      <w:r>
        <w:rPr>
          <w:spacing w:val="25"/>
        </w:rPr>
        <w:t xml:space="preserve"> </w:t>
      </w:r>
      <w:r>
        <w:t>(still</w:t>
      </w:r>
      <w:r>
        <w:rPr>
          <w:spacing w:val="25"/>
        </w:rPr>
        <w:t xml:space="preserve"> </w:t>
      </w:r>
      <w:r>
        <w:t>prominently</w:t>
      </w:r>
      <w:r>
        <w:rPr>
          <w:spacing w:val="26"/>
        </w:rPr>
        <w:t xml:space="preserve"> </w:t>
      </w:r>
      <w:r>
        <w:t>present</w:t>
      </w:r>
      <w:r>
        <w:rPr>
          <w:spacing w:val="24"/>
        </w:rPr>
        <w:t xml:space="preserve"> </w:t>
      </w:r>
      <w:r>
        <w:t>during</w:t>
      </w:r>
      <w:r>
        <w:rPr>
          <w:spacing w:val="24"/>
        </w:rPr>
        <w:t xml:space="preserve"> </w:t>
      </w:r>
      <w:r>
        <w:t>periods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high</w:t>
      </w:r>
      <w:r>
        <w:rPr>
          <w:spacing w:val="24"/>
        </w:rPr>
        <w:t xml:space="preserve"> </w:t>
      </w:r>
      <w:r>
        <w:t>discharge</w:t>
      </w:r>
      <w:r>
        <w:rPr>
          <w:w w:val="98"/>
        </w:rPr>
        <w:t xml:space="preserve"> </w:t>
      </w:r>
      <w:r>
        <w:t>(</w:t>
      </w:r>
      <w:hyperlink r:id="rId11">
        <w:r>
          <w:rPr>
            <w:color w:val="2B7CA5"/>
          </w:rPr>
          <w:t>www.waterinfo.be</w:t>
        </w:r>
      </w:hyperlink>
      <w:r>
        <w:t>)),</w:t>
      </w:r>
      <w:r>
        <w:rPr>
          <w:spacing w:val="2"/>
        </w:rPr>
        <w:t xml:space="preserve"> </w:t>
      </w:r>
      <w:r>
        <w:t>high</w:t>
      </w:r>
      <w:r>
        <w:rPr>
          <w:spacing w:val="3"/>
        </w:rPr>
        <w:t xml:space="preserve"> </w:t>
      </w:r>
      <w:r>
        <w:t>turbidity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large</w:t>
      </w:r>
      <w:r>
        <w:rPr>
          <w:spacing w:val="2"/>
        </w:rPr>
        <w:t xml:space="preserve"> </w:t>
      </w:r>
      <w:r>
        <w:t>tidal</w:t>
      </w:r>
      <w:r>
        <w:rPr>
          <w:spacing w:val="3"/>
        </w:rPr>
        <w:t xml:space="preserve"> </w:t>
      </w:r>
      <w:r>
        <w:t>amplitude,</w:t>
      </w:r>
      <w:r>
        <w:rPr>
          <w:spacing w:val="2"/>
        </w:rPr>
        <w:t xml:space="preserve"> </w:t>
      </w:r>
      <w:r>
        <w:t>up</w:t>
      </w:r>
      <w:r>
        <w:rPr>
          <w:spacing w:val="3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14"/>
        </w:rPr>
        <w:t>6m</w:t>
      </w:r>
      <w:r>
        <w:rPr>
          <w:spacing w:val="34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"_bookmark63" </w:instrText>
      </w:r>
      <w:r>
        <w:fldChar w:fldCharType="separate"/>
      </w:r>
      <w:r>
        <w:rPr>
          <w:color w:val="2B7CA5"/>
        </w:rPr>
        <w:t>Seys</w:t>
      </w:r>
      <w:proofErr w:type="spellEnd"/>
      <w:r>
        <w:rPr>
          <w:color w:val="2B7CA5"/>
          <w:spacing w:val="34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34"/>
        </w:rPr>
        <w:t xml:space="preserve"> </w:t>
      </w:r>
      <w:r>
        <w:rPr>
          <w:color w:val="2B7CA5"/>
        </w:rPr>
        <w:t>al.,</w:t>
      </w:r>
      <w:r>
        <w:rPr>
          <w:color w:val="2B7CA5"/>
          <w:spacing w:val="35"/>
        </w:rPr>
        <w:t xml:space="preserve"> </w:t>
      </w:r>
      <w:r>
        <w:rPr>
          <w:color w:val="2B7CA5"/>
        </w:rPr>
        <w:t>1999</w:t>
      </w:r>
      <w:r>
        <w:rPr>
          <w:color w:val="2B7CA5"/>
        </w:rPr>
        <w:fldChar w:fldCharType="end"/>
      </w:r>
      <w:r>
        <w:t>).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estuary</w:t>
      </w:r>
      <w:r>
        <w:rPr>
          <w:spacing w:val="34"/>
        </w:rPr>
        <w:t xml:space="preserve"> </w:t>
      </w:r>
      <w:r>
        <w:t>can</w:t>
      </w:r>
      <w:r>
        <w:rPr>
          <w:spacing w:val="35"/>
        </w:rPr>
        <w:t xml:space="preserve"> </w:t>
      </w:r>
      <w:r>
        <w:t>be</w:t>
      </w:r>
      <w:r>
        <w:rPr>
          <w:spacing w:val="33"/>
        </w:rPr>
        <w:t xml:space="preserve"> </w:t>
      </w:r>
      <w:r>
        <w:t>divided</w:t>
      </w:r>
      <w:r>
        <w:rPr>
          <w:spacing w:val="35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two</w:t>
      </w:r>
      <w:r>
        <w:rPr>
          <w:spacing w:val="34"/>
        </w:rPr>
        <w:t xml:space="preserve"> </w:t>
      </w:r>
      <w:r>
        <w:t>sections</w:t>
      </w:r>
      <w:r>
        <w:rPr>
          <w:spacing w:val="22"/>
          <w:w w:val="99"/>
        </w:rPr>
        <w:t xml:space="preserve"> </w:t>
      </w:r>
      <w:r>
        <w:t>(upstream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downstream):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proofErr w:type="spellStart"/>
      <w:r>
        <w:t>Zeeschelde</w:t>
      </w:r>
      <w:proofErr w:type="spellEnd"/>
      <w:r>
        <w:rPr>
          <w:spacing w:val="17"/>
        </w:rPr>
        <w:t xml:space="preserve"> </w:t>
      </w:r>
      <w:r>
        <w:t>(ZS),</w:t>
      </w:r>
      <w:r>
        <w:rPr>
          <w:spacing w:val="17"/>
        </w:rPr>
        <w:t xml:space="preserve"> </w:t>
      </w:r>
      <w:r>
        <w:t>which</w:t>
      </w:r>
      <w:r>
        <w:rPr>
          <w:spacing w:val="18"/>
        </w:rPr>
        <w:t xml:space="preserve"> </w:t>
      </w:r>
      <w:r>
        <w:t>spans</w:t>
      </w:r>
      <w:r>
        <w:rPr>
          <w:spacing w:val="17"/>
        </w:rPr>
        <w:t xml:space="preserve"> </w:t>
      </w:r>
      <w:r>
        <w:t>105</w:t>
      </w:r>
      <w:r>
        <w:rPr>
          <w:spacing w:val="-13"/>
        </w:rPr>
        <w:t xml:space="preserve"> </w:t>
      </w:r>
      <w:r>
        <w:t>km</w:t>
      </w:r>
      <w:r>
        <w:rPr>
          <w:w w:val="95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Gent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Antwerp</w:t>
      </w:r>
      <w:r>
        <w:rPr>
          <w:spacing w:val="10"/>
        </w:rPr>
        <w:t xml:space="preserve"> </w:t>
      </w:r>
      <w:r>
        <w:t>(Belgium),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proofErr w:type="spellStart"/>
      <w:r>
        <w:t>Westerschelde</w:t>
      </w:r>
      <w:proofErr w:type="spellEnd"/>
      <w:r>
        <w:rPr>
          <w:spacing w:val="10"/>
        </w:rPr>
        <w:t xml:space="preserve"> </w:t>
      </w:r>
      <w:r>
        <w:t>(WS),</w:t>
      </w:r>
      <w:r>
        <w:rPr>
          <w:spacing w:val="9"/>
        </w:rPr>
        <w:t xml:space="preserve"> </w:t>
      </w:r>
      <w:r>
        <w:t>which</w:t>
      </w:r>
      <w:r>
        <w:rPr>
          <w:w w:val="98"/>
        </w:rPr>
        <w:t xml:space="preserve"> </w:t>
      </w:r>
      <w:r>
        <w:t>covers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55</w:t>
      </w:r>
      <w:r>
        <w:rPr>
          <w:spacing w:val="-14"/>
        </w:rPr>
        <w:t xml:space="preserve"> </w:t>
      </w:r>
      <w:r>
        <w:t>km</w:t>
      </w:r>
      <w:r>
        <w:rPr>
          <w:spacing w:val="2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Antwerp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mouth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river</w:t>
      </w:r>
      <w:r>
        <w:rPr>
          <w:spacing w:val="2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Vlissingen</w:t>
      </w:r>
      <w:r>
        <w:rPr>
          <w:w w:val="96"/>
        </w:rPr>
        <w:t xml:space="preserve"> </w:t>
      </w:r>
      <w:r>
        <w:t>(The</w:t>
      </w:r>
      <w:r>
        <w:rPr>
          <w:spacing w:val="-3"/>
        </w:rPr>
        <w:t xml:space="preserve"> </w:t>
      </w:r>
      <w:r>
        <w:t>Netherlands)</w:t>
      </w:r>
      <w:r>
        <w:rPr>
          <w:spacing w:val="-3"/>
        </w:rPr>
        <w:t xml:space="preserve"> </w:t>
      </w:r>
      <w:r>
        <w:t>(</w:t>
      </w:r>
      <w:hyperlink w:anchor="_bookmark6" w:history="1">
        <w:r>
          <w:rPr>
            <w:color w:val="2B7CA5"/>
          </w:rPr>
          <w:t>Table</w:t>
        </w:r>
        <w:r>
          <w:rPr>
            <w:color w:val="2B7CA5"/>
            <w:spacing w:val="-3"/>
          </w:rPr>
          <w:t xml:space="preserve"> </w:t>
        </w:r>
        <w:r>
          <w:rPr>
            <w:color w:val="2B7CA5"/>
          </w:rPr>
          <w:t>1</w:t>
        </w:r>
      </w:hyperlink>
      <w:r>
        <w:t>).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funnel</w:t>
      </w:r>
      <w:r>
        <w:rPr>
          <w:spacing w:val="-3"/>
        </w:rPr>
        <w:t xml:space="preserve"> </w:t>
      </w:r>
      <w:r>
        <w:t>shape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estuary,</w:t>
      </w:r>
      <w:r>
        <w:rPr>
          <w:spacing w:val="-3"/>
        </w:rPr>
        <w:t xml:space="preserve"> </w:t>
      </w:r>
      <w:r>
        <w:t>the maximal</w:t>
      </w:r>
      <w:r>
        <w:rPr>
          <w:spacing w:val="-8"/>
        </w:rPr>
        <w:t xml:space="preserve"> </w:t>
      </w:r>
      <w:r>
        <w:t>average</w:t>
      </w:r>
      <w:r>
        <w:rPr>
          <w:spacing w:val="-8"/>
        </w:rPr>
        <w:t xml:space="preserve"> </w:t>
      </w:r>
      <w:r>
        <w:t>tidal</w:t>
      </w:r>
      <w:r>
        <w:rPr>
          <w:spacing w:val="-8"/>
        </w:rPr>
        <w:t xml:space="preserve"> </w:t>
      </w:r>
      <w:r>
        <w:t>amplitude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reached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freshwater</w:t>
      </w:r>
      <w:r>
        <w:rPr>
          <w:spacing w:val="-8"/>
        </w:rPr>
        <w:t xml:space="preserve"> </w:t>
      </w:r>
      <w:r>
        <w:t>tidal</w:t>
      </w:r>
      <w:r>
        <w:rPr>
          <w:spacing w:val="-8"/>
        </w:rPr>
        <w:t xml:space="preserve"> </w:t>
      </w:r>
      <w:r>
        <w:t>zone</w:t>
      </w:r>
      <w:r>
        <w:rPr>
          <w:w w:val="9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ZS.</w:t>
      </w:r>
      <w:r>
        <w:rPr>
          <w:spacing w:val="-1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upstream, the river</w:t>
      </w:r>
      <w:r>
        <w:rPr>
          <w:spacing w:val="-1"/>
        </w:rPr>
        <w:t xml:space="preserve"> </w:t>
      </w:r>
      <w:r>
        <w:t>(</w:t>
      </w:r>
      <w:proofErr w:type="spellStart"/>
      <w:r>
        <w:t>Boven-Schelde</w:t>
      </w:r>
      <w:proofErr w:type="spellEnd"/>
      <w:r>
        <w:t>) is obstructed by</w:t>
      </w:r>
      <w:r>
        <w:rPr>
          <w:w w:val="97"/>
        </w:rPr>
        <w:t xml:space="preserve"> </w:t>
      </w:r>
      <w:r>
        <w:t>sluices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weirs,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reduce</w:t>
      </w:r>
      <w:r>
        <w:rPr>
          <w:spacing w:val="-1"/>
        </w:rPr>
        <w:t xml:space="preserve"> </w:t>
      </w:r>
      <w:r>
        <w:t>tidal</w:t>
      </w:r>
      <w:r>
        <w:rPr>
          <w:spacing w:val="-2"/>
        </w:rPr>
        <w:t xml:space="preserve"> </w:t>
      </w:r>
      <w:r>
        <w:t>action.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study</w:t>
      </w:r>
      <w:r>
        <w:rPr>
          <w:spacing w:val="-2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comprised</w:t>
      </w:r>
      <w:r>
        <w:rPr>
          <w:w w:val="9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estuary</w:t>
      </w:r>
      <w:r>
        <w:rPr>
          <w:spacing w:val="5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Gent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Vlissingen,</w:t>
      </w:r>
      <w:r>
        <w:rPr>
          <w:spacing w:val="5"/>
        </w:rPr>
        <w:t xml:space="preserve"> </w:t>
      </w:r>
      <w:r>
        <w:t>so</w:t>
      </w:r>
      <w:r>
        <w:rPr>
          <w:spacing w:val="5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did</w:t>
      </w:r>
      <w:r>
        <w:rPr>
          <w:spacing w:val="5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include</w:t>
      </w:r>
      <w:r>
        <w:rPr>
          <w:spacing w:val="4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physical</w:t>
      </w:r>
      <w:r>
        <w:rPr>
          <w:w w:val="98"/>
        </w:rPr>
        <w:t xml:space="preserve"> </w:t>
      </w:r>
      <w:r>
        <w:t>migration barriers.</w:t>
      </w:r>
    </w:p>
    <w:p w:rsidR="002D4C7F" w:rsidRDefault="005403CF">
      <w:pPr>
        <w:numPr>
          <w:ilvl w:val="1"/>
          <w:numId w:val="2"/>
        </w:numPr>
        <w:tabs>
          <w:tab w:val="left" w:pos="458"/>
        </w:tabs>
        <w:spacing w:before="78"/>
        <w:ind w:left="457" w:hanging="346"/>
        <w:jc w:val="both"/>
        <w:rPr>
          <w:rFonts w:ascii="Book Antiqua" w:eastAsia="Book Antiqua" w:hAnsi="Book Antiqua" w:cs="Book Antiqua"/>
          <w:sz w:val="16"/>
          <w:szCs w:val="16"/>
        </w:rPr>
      </w:pPr>
      <w:bookmarkStart w:id="9" w:name="Tagging_procedure"/>
      <w:bookmarkEnd w:id="9"/>
      <w:r>
        <w:rPr>
          <w:rFonts w:ascii="Book Antiqua"/>
          <w:i/>
          <w:sz w:val="16"/>
        </w:rPr>
        <w:br w:type="column"/>
      </w:r>
      <w:r>
        <w:rPr>
          <w:rFonts w:ascii="Book Antiqua"/>
          <w:i/>
          <w:sz w:val="16"/>
        </w:rPr>
        <w:lastRenderedPageBreak/>
        <w:t>Tagging procedure</w:t>
      </w:r>
    </w:p>
    <w:p w:rsidR="002D4C7F" w:rsidRDefault="002D4C7F">
      <w:pPr>
        <w:spacing w:before="3"/>
        <w:rPr>
          <w:rFonts w:ascii="Book Antiqua" w:eastAsia="Book Antiqua" w:hAnsi="Book Antiqua" w:cs="Book Antiqua"/>
          <w:i/>
          <w:sz w:val="18"/>
          <w:szCs w:val="18"/>
        </w:rPr>
      </w:pPr>
    </w:p>
    <w:p w:rsidR="002D4C7F" w:rsidRDefault="005403CF">
      <w:pPr>
        <w:pStyle w:val="Plattetekst"/>
        <w:spacing w:line="252" w:lineRule="auto"/>
        <w:ind w:right="110" w:firstLine="249"/>
        <w:jc w:val="both"/>
      </w:pPr>
      <w:r>
        <w:t>100</w:t>
      </w:r>
      <w:r>
        <w:rPr>
          <w:spacing w:val="10"/>
        </w:rPr>
        <w:t xml:space="preserve"> </w:t>
      </w:r>
      <w:r>
        <w:t>Eels</w:t>
      </w:r>
      <w:r>
        <w:rPr>
          <w:spacing w:val="11"/>
        </w:rPr>
        <w:t xml:space="preserve"> </w:t>
      </w:r>
      <w:r>
        <w:t>were</w:t>
      </w:r>
      <w:r>
        <w:rPr>
          <w:spacing w:val="11"/>
        </w:rPr>
        <w:t xml:space="preserve"> </w:t>
      </w:r>
      <w:r>
        <w:t>caught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tagged</w:t>
      </w:r>
      <w:r>
        <w:rPr>
          <w:spacing w:val="12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tidal</w:t>
      </w:r>
      <w:r>
        <w:rPr>
          <w:spacing w:val="12"/>
        </w:rPr>
        <w:t xml:space="preserve"> </w:t>
      </w:r>
      <w:r>
        <w:t>weir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proofErr w:type="spellStart"/>
      <w:r>
        <w:t>Merelbeke</w:t>
      </w:r>
      <w:proofErr w:type="spellEnd"/>
      <w:r>
        <w:rPr>
          <w:spacing w:val="11"/>
        </w:rPr>
        <w:t xml:space="preserve"> </w:t>
      </w:r>
      <w:r>
        <w:t>in</w:t>
      </w:r>
      <w:r>
        <w:rPr>
          <w:w w:val="99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ZS</w:t>
      </w:r>
      <w:r>
        <w:rPr>
          <w:spacing w:val="-15"/>
        </w:rPr>
        <w:t xml:space="preserve"> </w:t>
      </w:r>
      <w:r>
        <w:t>during</w:t>
      </w:r>
      <w:r>
        <w:rPr>
          <w:spacing w:val="-14"/>
        </w:rPr>
        <w:t xml:space="preserve"> </w:t>
      </w:r>
      <w:r>
        <w:t>late</w:t>
      </w:r>
      <w:r>
        <w:rPr>
          <w:spacing w:val="-15"/>
        </w:rPr>
        <w:t xml:space="preserve"> </w:t>
      </w:r>
      <w:r>
        <w:t>summer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autumn</w:t>
      </w:r>
      <w:r>
        <w:rPr>
          <w:spacing w:val="-15"/>
        </w:rPr>
        <w:t xml:space="preserve"> </w:t>
      </w:r>
      <w:r>
        <w:t>(September</w:t>
      </w:r>
      <w:r>
        <w:rPr>
          <w:rFonts w:ascii="Calibri" w:eastAsia="Calibri" w:hAnsi="Calibri" w:cs="Calibri"/>
        </w:rPr>
        <w:t>–</w:t>
      </w:r>
      <w:r>
        <w:t>November)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three consecutive</w:t>
      </w:r>
      <w:r>
        <w:rPr>
          <w:spacing w:val="8"/>
        </w:rPr>
        <w:t xml:space="preserve"> </w:t>
      </w:r>
      <w:r>
        <w:t>years</w:t>
      </w:r>
      <w:r>
        <w:rPr>
          <w:spacing w:val="9"/>
        </w:rPr>
        <w:t xml:space="preserve"> </w:t>
      </w:r>
      <w:r>
        <w:t>(2015</w:t>
      </w:r>
      <w:r>
        <w:rPr>
          <w:spacing w:val="8"/>
        </w:rPr>
        <w:t xml:space="preserve"> </w:t>
      </w:r>
      <w:r>
        <w:t>till</w:t>
      </w:r>
      <w:r>
        <w:rPr>
          <w:spacing w:val="8"/>
        </w:rPr>
        <w:t xml:space="preserve"> </w:t>
      </w:r>
      <w:r>
        <w:t>2017)</w:t>
      </w:r>
      <w:r>
        <w:rPr>
          <w:spacing w:val="9"/>
        </w:rPr>
        <w:t xml:space="preserve"> </w:t>
      </w:r>
      <w:r>
        <w:t>using</w:t>
      </w:r>
      <w:r>
        <w:rPr>
          <w:spacing w:val="7"/>
        </w:rPr>
        <w:t xml:space="preserve"> </w:t>
      </w:r>
      <w:r>
        <w:t>double</w:t>
      </w:r>
      <w:r>
        <w:rPr>
          <w:spacing w:val="9"/>
        </w:rPr>
        <w:t xml:space="preserve"> </w:t>
      </w:r>
      <w:proofErr w:type="spellStart"/>
      <w:r>
        <w:t>fyke</w:t>
      </w:r>
      <w:proofErr w:type="spellEnd"/>
      <w:r>
        <w:rPr>
          <w:spacing w:val="7"/>
        </w:rPr>
        <w:t xml:space="preserve"> </w:t>
      </w:r>
      <w:r>
        <w:t>nets</w:t>
      </w:r>
      <w:r>
        <w:rPr>
          <w:spacing w:val="8"/>
        </w:rPr>
        <w:t xml:space="preserve"> </w:t>
      </w:r>
      <w:r>
        <w:t>(</w:t>
      </w:r>
      <w:hyperlink w:anchor="_bookmark5" w:history="1">
        <w:r>
          <w:rPr>
            <w:color w:val="2B7CA5"/>
          </w:rPr>
          <w:t>Fig.</w:t>
        </w:r>
        <w:r>
          <w:rPr>
            <w:color w:val="2B7CA5"/>
            <w:spacing w:val="8"/>
          </w:rPr>
          <w:t xml:space="preserve"> </w:t>
        </w:r>
        <w:r>
          <w:rPr>
            <w:color w:val="2B7CA5"/>
          </w:rPr>
          <w:t>1</w:t>
        </w:r>
      </w:hyperlink>
      <w:r>
        <w:t>).</w:t>
      </w:r>
      <w:r>
        <w:rPr>
          <w:w w:val="111"/>
        </w:rPr>
        <w:t xml:space="preserve"> </w:t>
      </w:r>
      <w:r>
        <w:t>Several</w:t>
      </w:r>
      <w:r>
        <w:rPr>
          <w:spacing w:val="17"/>
        </w:rPr>
        <w:t xml:space="preserve"> </w:t>
      </w:r>
      <w:r>
        <w:t>morphometric</w:t>
      </w:r>
      <w:r>
        <w:rPr>
          <w:spacing w:val="16"/>
        </w:rPr>
        <w:t xml:space="preserve"> </w:t>
      </w:r>
      <w:r>
        <w:t>features</w:t>
      </w:r>
      <w:r>
        <w:rPr>
          <w:spacing w:val="16"/>
        </w:rPr>
        <w:t xml:space="preserve"> </w:t>
      </w:r>
      <w:r>
        <w:t>were</w:t>
      </w:r>
      <w:r>
        <w:rPr>
          <w:spacing w:val="17"/>
        </w:rPr>
        <w:t xml:space="preserve"> </w:t>
      </w:r>
      <w:r>
        <w:t>measured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order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determine</w:t>
      </w:r>
      <w:r>
        <w:rPr>
          <w:w w:val="9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eel</w:t>
      </w:r>
      <w:r>
        <w:rPr>
          <w:spacing w:val="19"/>
        </w:rPr>
        <w:t xml:space="preserve"> </w:t>
      </w:r>
      <w:r>
        <w:t>maturation</w:t>
      </w:r>
      <w:r>
        <w:rPr>
          <w:spacing w:val="21"/>
        </w:rPr>
        <w:t xml:space="preserve"> </w:t>
      </w:r>
      <w:r>
        <w:t>stage</w:t>
      </w:r>
      <w:r>
        <w:rPr>
          <w:spacing w:val="19"/>
        </w:rPr>
        <w:t xml:space="preserve"> </w:t>
      </w:r>
      <w:r>
        <w:t>according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hyperlink w:anchor="_bookmark33" w:history="1">
        <w:proofErr w:type="spellStart"/>
        <w:r>
          <w:rPr>
            <w:color w:val="2B7CA5"/>
          </w:rPr>
          <w:t>Durif</w:t>
        </w:r>
        <w:proofErr w:type="spellEnd"/>
        <w:r>
          <w:rPr>
            <w:color w:val="2B7CA5"/>
            <w:spacing w:val="19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20"/>
          </w:rPr>
          <w:t xml:space="preserve"> </w:t>
        </w:r>
        <w:r>
          <w:rPr>
            <w:color w:val="2B7CA5"/>
          </w:rPr>
          <w:t>al.</w:t>
        </w:r>
        <w:r>
          <w:rPr>
            <w:color w:val="2B7CA5"/>
            <w:spacing w:val="19"/>
          </w:rPr>
          <w:t xml:space="preserve"> </w:t>
        </w:r>
        <w:r>
          <w:rPr>
            <w:color w:val="2B7CA5"/>
          </w:rPr>
          <w:t>(2005)</w:t>
        </w:r>
      </w:hyperlink>
      <w:r>
        <w:t>:</w:t>
      </w:r>
      <w:r>
        <w:rPr>
          <w:spacing w:val="19"/>
        </w:rPr>
        <w:t xml:space="preserve"> </w:t>
      </w:r>
      <w:r>
        <w:t>total</w:t>
      </w:r>
      <w:r>
        <w:rPr>
          <w:spacing w:val="20"/>
        </w:rPr>
        <w:t xml:space="preserve"> </w:t>
      </w:r>
      <w:r>
        <w:t>length</w:t>
      </w:r>
      <w:r>
        <w:rPr>
          <w:w w:val="98"/>
        </w:rPr>
        <w:t xml:space="preserve"> </w:t>
      </w:r>
      <w:r>
        <w:t>(TL,</w:t>
      </w:r>
      <w:r>
        <w:rPr>
          <w:spacing w:val="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nearest</w:t>
      </w:r>
      <w:r>
        <w:rPr>
          <w:spacing w:val="3"/>
        </w:rPr>
        <w:t xml:space="preserve"> </w:t>
      </w:r>
      <w:r>
        <w:t>mm),</w:t>
      </w:r>
      <w:r>
        <w:rPr>
          <w:spacing w:val="2"/>
        </w:rPr>
        <w:t xml:space="preserve"> </w:t>
      </w:r>
      <w:r>
        <w:t>body</w:t>
      </w:r>
      <w:r>
        <w:rPr>
          <w:spacing w:val="2"/>
        </w:rPr>
        <w:t xml:space="preserve"> </w:t>
      </w:r>
      <w:r>
        <w:t>weight</w:t>
      </w:r>
      <w:r>
        <w:rPr>
          <w:spacing w:val="2"/>
        </w:rPr>
        <w:t xml:space="preserve"> </w:t>
      </w:r>
      <w:r>
        <w:t>(W,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nearest</w:t>
      </w:r>
      <w:r>
        <w:rPr>
          <w:spacing w:val="3"/>
        </w:rPr>
        <w:t xml:space="preserve"> </w:t>
      </w:r>
      <w:r>
        <w:t>g),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vertical and</w:t>
      </w:r>
      <w:r>
        <w:rPr>
          <w:spacing w:val="6"/>
        </w:rPr>
        <w:t xml:space="preserve"> </w:t>
      </w:r>
      <w:r>
        <w:t>horizontal</w:t>
      </w:r>
      <w:r>
        <w:rPr>
          <w:spacing w:val="7"/>
        </w:rPr>
        <w:t xml:space="preserve"> </w:t>
      </w:r>
      <w:r>
        <w:t>eye</w:t>
      </w:r>
      <w:r>
        <w:rPr>
          <w:spacing w:val="7"/>
        </w:rPr>
        <w:t xml:space="preserve"> </w:t>
      </w:r>
      <w:r>
        <w:t>diameter</w:t>
      </w:r>
      <w:r>
        <w:rPr>
          <w:spacing w:val="6"/>
        </w:rPr>
        <w:t xml:space="preserve"> </w:t>
      </w:r>
      <w:r>
        <w:t>(ED</w:t>
      </w:r>
      <w:r>
        <w:rPr>
          <w:position w:val="-2"/>
          <w:sz w:val="10"/>
          <w:szCs w:val="10"/>
        </w:rPr>
        <w:t>v</w:t>
      </w:r>
      <w:r>
        <w:rPr>
          <w:spacing w:val="21"/>
          <w:position w:val="-2"/>
          <w:sz w:val="10"/>
          <w:szCs w:val="10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ED</w:t>
      </w:r>
      <w:r>
        <w:rPr>
          <w:position w:val="-2"/>
          <w:sz w:val="10"/>
          <w:szCs w:val="10"/>
        </w:rPr>
        <w:t>h</w:t>
      </w:r>
      <w:r>
        <w:rPr>
          <w:spacing w:val="21"/>
          <w:position w:val="-2"/>
          <w:sz w:val="10"/>
          <w:szCs w:val="10"/>
        </w:rPr>
        <w:t xml:space="preserve"> </w:t>
      </w:r>
      <w:r>
        <w:t>respectively,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nearest</w:t>
      </w:r>
    </w:p>
    <w:p w:rsidR="002D4C7F" w:rsidRDefault="005403CF">
      <w:pPr>
        <w:pStyle w:val="Plattetekst"/>
        <w:spacing w:line="185" w:lineRule="exact"/>
        <w:jc w:val="both"/>
      </w:pPr>
      <w:r>
        <w:t>0.01</w:t>
      </w:r>
      <w:r>
        <w:rPr>
          <w:spacing w:val="-8"/>
        </w:rPr>
        <w:t xml:space="preserve"> </w:t>
      </w:r>
      <w:r>
        <w:t>mm) and</w:t>
      </w:r>
      <w:r>
        <w:rPr>
          <w:spacing w:val="-1"/>
        </w:rPr>
        <w:t xml:space="preserve"> </w:t>
      </w:r>
      <w:r>
        <w:t>the length of</w:t>
      </w:r>
      <w:r>
        <w:rPr>
          <w:spacing w:val="-1"/>
        </w:rPr>
        <w:t xml:space="preserve"> </w:t>
      </w:r>
      <w:r>
        <w:t xml:space="preserve">the pectoral </w:t>
      </w:r>
      <w:r>
        <w:rPr>
          <w:rFonts w:ascii="Times New Roman" w:eastAsia="Times New Roman" w:hAnsi="Times New Roman" w:cs="Times New Roman"/>
        </w:rPr>
        <w:t>ﬁ</w:t>
      </w:r>
      <w:r>
        <w:t>n</w:t>
      </w:r>
      <w:r>
        <w:rPr>
          <w:spacing w:val="-2"/>
        </w:rPr>
        <w:t xml:space="preserve"> </w:t>
      </w:r>
      <w:r>
        <w:t>(FL, to the</w:t>
      </w:r>
      <w:r>
        <w:rPr>
          <w:spacing w:val="-1"/>
        </w:rPr>
        <w:t xml:space="preserve"> </w:t>
      </w:r>
      <w:r>
        <w:t>nearest</w:t>
      </w:r>
      <w:r>
        <w:rPr>
          <w:spacing w:val="1"/>
        </w:rPr>
        <w:t xml:space="preserve"> </w:t>
      </w:r>
      <w:r>
        <w:t>0.01</w:t>
      </w:r>
      <w:r>
        <w:rPr>
          <w:spacing w:val="-7"/>
        </w:rPr>
        <w:t xml:space="preserve"> </w:t>
      </w:r>
      <w:r>
        <w:t>mm)</w:t>
      </w:r>
    </w:p>
    <w:p w:rsidR="002D4C7F" w:rsidRDefault="005403CF">
      <w:pPr>
        <w:pStyle w:val="Plattetekst"/>
        <w:spacing w:before="11" w:line="252" w:lineRule="auto"/>
        <w:ind w:right="110"/>
        <w:jc w:val="both"/>
      </w:pPr>
      <w:r>
        <w:rPr>
          <w:w w:val="105"/>
        </w:rPr>
        <w:t>(</w:t>
      </w:r>
      <w:hyperlink w:anchor="_bookmark11" w:history="1">
        <w:r>
          <w:rPr>
            <w:color w:val="2B7CA5"/>
            <w:w w:val="105"/>
          </w:rPr>
          <w:t>Table</w:t>
        </w:r>
        <w:r>
          <w:rPr>
            <w:color w:val="2B7CA5"/>
            <w:spacing w:val="-19"/>
            <w:w w:val="105"/>
          </w:rPr>
          <w:t xml:space="preserve"> </w:t>
        </w:r>
        <w:r>
          <w:rPr>
            <w:color w:val="2B7CA5"/>
            <w:w w:val="105"/>
          </w:rPr>
          <w:t>S1</w:t>
        </w:r>
      </w:hyperlink>
      <w:r>
        <w:rPr>
          <w:w w:val="105"/>
        </w:rPr>
        <w:t>).</w:t>
      </w:r>
      <w:r>
        <w:rPr>
          <w:spacing w:val="-18"/>
          <w:w w:val="105"/>
        </w:rPr>
        <w:t xml:space="preserve"> </w:t>
      </w:r>
      <w:r>
        <w:rPr>
          <w:w w:val="105"/>
        </w:rPr>
        <w:t>Only</w:t>
      </w:r>
      <w:r>
        <w:rPr>
          <w:spacing w:val="-19"/>
          <w:w w:val="105"/>
        </w:rPr>
        <w:t xml:space="preserve"> </w:t>
      </w:r>
      <w:r>
        <w:rPr>
          <w:w w:val="105"/>
        </w:rPr>
        <w:t>females</w:t>
      </w:r>
      <w:r>
        <w:rPr>
          <w:spacing w:val="-18"/>
          <w:w w:val="105"/>
        </w:rPr>
        <w:t xml:space="preserve"> </w:t>
      </w:r>
      <w:r>
        <w:rPr>
          <w:w w:val="105"/>
        </w:rPr>
        <w:t>were</w:t>
      </w:r>
      <w:r>
        <w:rPr>
          <w:spacing w:val="-19"/>
          <w:w w:val="105"/>
        </w:rPr>
        <w:t xml:space="preserve"> </w:t>
      </w:r>
      <w:r>
        <w:rPr>
          <w:w w:val="105"/>
        </w:rPr>
        <w:t>tagged,</w:t>
      </w:r>
      <w:r>
        <w:rPr>
          <w:spacing w:val="-17"/>
          <w:w w:val="105"/>
        </w:rPr>
        <w:t xml:space="preserve"> </w:t>
      </w:r>
      <w:r>
        <w:rPr>
          <w:w w:val="105"/>
        </w:rPr>
        <w:t>since</w:t>
      </w:r>
      <w:r>
        <w:rPr>
          <w:spacing w:val="-18"/>
          <w:w w:val="105"/>
        </w:rPr>
        <w:t xml:space="preserve"> </w:t>
      </w:r>
      <w:r>
        <w:rPr>
          <w:w w:val="105"/>
        </w:rPr>
        <w:t>males</w:t>
      </w:r>
      <w:r>
        <w:rPr>
          <w:spacing w:val="-18"/>
          <w:w w:val="105"/>
        </w:rPr>
        <w:t xml:space="preserve"> </w:t>
      </w:r>
      <w:r>
        <w:rPr>
          <w:w w:val="105"/>
        </w:rPr>
        <w:t>are</w:t>
      </w:r>
      <w:r>
        <w:rPr>
          <w:spacing w:val="-19"/>
          <w:w w:val="105"/>
        </w:rPr>
        <w:t xml:space="preserve"> </w:t>
      </w:r>
      <w:r>
        <w:rPr>
          <w:w w:val="105"/>
        </w:rPr>
        <w:t>smaller</w:t>
      </w:r>
      <w:r>
        <w:rPr>
          <w:spacing w:val="-18"/>
          <w:w w:val="105"/>
        </w:rPr>
        <w:t xml:space="preserve"> </w:t>
      </w:r>
      <w:r>
        <w:rPr>
          <w:w w:val="105"/>
        </w:rPr>
        <w:t>than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</w:rPr>
        <w:t xml:space="preserve"> </w:t>
      </w:r>
      <w:r>
        <w:rPr>
          <w:w w:val="105"/>
        </w:rPr>
        <w:t>minimum size handled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this study</w:t>
      </w:r>
      <w:r>
        <w:rPr>
          <w:spacing w:val="1"/>
          <w:w w:val="105"/>
        </w:rPr>
        <w:t xml:space="preserve"> </w:t>
      </w:r>
      <w:r>
        <w:rPr>
          <w:w w:val="135"/>
        </w:rPr>
        <w:t>(&lt;</w:t>
      </w:r>
      <w:r>
        <w:rPr>
          <w:spacing w:val="-33"/>
          <w:w w:val="135"/>
        </w:rPr>
        <w:t xml:space="preserve"> </w:t>
      </w:r>
      <w:r>
        <w:rPr>
          <w:w w:val="105"/>
        </w:rPr>
        <w:t>450</w:t>
      </w:r>
      <w:r>
        <w:rPr>
          <w:spacing w:val="-20"/>
          <w:w w:val="105"/>
        </w:rPr>
        <w:t xml:space="preserve"> </w:t>
      </w:r>
      <w:r>
        <w:rPr>
          <w:w w:val="105"/>
        </w:rPr>
        <w:t>mm (</w:t>
      </w:r>
      <w:proofErr w:type="spellStart"/>
      <w:r>
        <w:fldChar w:fldCharType="begin"/>
      </w:r>
      <w:r>
        <w:instrText xml:space="preserve"> HYPERLINK \l "_bookmark33" </w:instrText>
      </w:r>
      <w:r>
        <w:fldChar w:fldCharType="separate"/>
      </w:r>
      <w:r>
        <w:rPr>
          <w:color w:val="2B7CA5"/>
          <w:w w:val="105"/>
        </w:rPr>
        <w:t>Durif</w:t>
      </w:r>
      <w:proofErr w:type="spellEnd"/>
      <w:r>
        <w:rPr>
          <w:color w:val="2B7CA5"/>
          <w:w w:val="105"/>
        </w:rPr>
        <w:t xml:space="preserve"> et</w:t>
      </w:r>
      <w:r>
        <w:rPr>
          <w:color w:val="2B7CA5"/>
          <w:spacing w:val="-1"/>
          <w:w w:val="105"/>
        </w:rPr>
        <w:t xml:space="preserve"> </w:t>
      </w:r>
      <w:r>
        <w:rPr>
          <w:color w:val="2B7CA5"/>
          <w:w w:val="105"/>
        </w:rPr>
        <w:t>al.,</w:t>
      </w:r>
      <w:r>
        <w:rPr>
          <w:color w:val="2B7CA5"/>
          <w:spacing w:val="1"/>
          <w:w w:val="105"/>
        </w:rPr>
        <w:t xml:space="preserve"> </w:t>
      </w:r>
      <w:r>
        <w:rPr>
          <w:color w:val="2B7CA5"/>
          <w:w w:val="105"/>
        </w:rPr>
        <w:t>2005</w:t>
      </w:r>
      <w:r>
        <w:rPr>
          <w:color w:val="2B7CA5"/>
          <w:w w:val="105"/>
        </w:rPr>
        <w:fldChar w:fldCharType="end"/>
      </w:r>
      <w:r>
        <w:rPr>
          <w:w w:val="105"/>
        </w:rPr>
        <w:t>)).</w:t>
      </w:r>
      <w:r>
        <w:rPr>
          <w:w w:val="111"/>
        </w:rPr>
        <w:t xml:space="preserve"> </w:t>
      </w:r>
      <w:r>
        <w:rPr>
          <w:w w:val="105"/>
        </w:rPr>
        <w:t>Eels</w:t>
      </w:r>
      <w:r>
        <w:rPr>
          <w:spacing w:val="-26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three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di</w:t>
      </w:r>
      <w:r>
        <w:rPr>
          <w:rFonts w:ascii="Times New Roman" w:eastAsia="Times New Roman" w:hAnsi="Times New Roman" w:cs="Times New Roman"/>
          <w:spacing w:val="-1"/>
          <w:w w:val="105"/>
        </w:rPr>
        <w:t>ﬀ</w:t>
      </w:r>
      <w:r>
        <w:rPr>
          <w:spacing w:val="-2"/>
          <w:w w:val="105"/>
        </w:rPr>
        <w:t>erent</w:t>
      </w:r>
      <w:r>
        <w:rPr>
          <w:spacing w:val="-25"/>
          <w:w w:val="105"/>
        </w:rPr>
        <w:t xml:space="preserve"> </w:t>
      </w:r>
      <w:r>
        <w:rPr>
          <w:w w:val="105"/>
        </w:rPr>
        <w:t>maturation</w:t>
      </w:r>
      <w:r>
        <w:rPr>
          <w:spacing w:val="-25"/>
          <w:w w:val="105"/>
        </w:rPr>
        <w:t xml:space="preserve"> </w:t>
      </w:r>
      <w:r>
        <w:rPr>
          <w:w w:val="105"/>
        </w:rPr>
        <w:t>stages</w:t>
      </w:r>
      <w:r>
        <w:rPr>
          <w:spacing w:val="-25"/>
          <w:w w:val="105"/>
        </w:rPr>
        <w:t xml:space="preserve"> </w:t>
      </w:r>
      <w:r>
        <w:rPr>
          <w:w w:val="105"/>
        </w:rPr>
        <w:t>were</w:t>
      </w:r>
      <w:r>
        <w:rPr>
          <w:spacing w:val="-26"/>
          <w:w w:val="105"/>
        </w:rPr>
        <w:t xml:space="preserve"> </w:t>
      </w:r>
      <w:r>
        <w:rPr>
          <w:w w:val="105"/>
        </w:rPr>
        <w:t>tagged:</w:t>
      </w:r>
      <w:r>
        <w:rPr>
          <w:spacing w:val="-25"/>
          <w:w w:val="105"/>
        </w:rPr>
        <w:t xml:space="preserve"> </w:t>
      </w:r>
      <w:proofErr w:type="spellStart"/>
      <w:r>
        <w:rPr>
          <w:w w:val="105"/>
        </w:rPr>
        <w:t>premigrant</w:t>
      </w:r>
      <w:proofErr w:type="spellEnd"/>
      <w:r>
        <w:rPr>
          <w:spacing w:val="-25"/>
          <w:w w:val="105"/>
        </w:rPr>
        <w:t xml:space="preserve"> </w:t>
      </w:r>
      <w:r>
        <w:rPr>
          <w:w w:val="105"/>
        </w:rPr>
        <w:t>(FIII,</w:t>
      </w:r>
      <w:r>
        <w:rPr>
          <w:spacing w:val="27"/>
          <w:w w:val="101"/>
        </w:rPr>
        <w:t xml:space="preserve"> </w:t>
      </w:r>
      <w:r>
        <w:rPr>
          <w:w w:val="105"/>
        </w:rPr>
        <w:t>n</w:t>
      </w:r>
      <w:r>
        <w:rPr>
          <w:spacing w:val="-15"/>
          <w:w w:val="105"/>
        </w:rPr>
        <w:t xml:space="preserve"> </w:t>
      </w:r>
      <w:r>
        <w:rPr>
          <w:w w:val="135"/>
        </w:rPr>
        <w:t>=</w:t>
      </w:r>
      <w:r>
        <w:rPr>
          <w:spacing w:val="-28"/>
          <w:w w:val="135"/>
        </w:rPr>
        <w:t xml:space="preserve"> </w:t>
      </w:r>
      <w:r>
        <w:rPr>
          <w:w w:val="105"/>
        </w:rPr>
        <w:t>51)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two</w:t>
      </w:r>
      <w:r>
        <w:rPr>
          <w:spacing w:val="11"/>
          <w:w w:val="105"/>
        </w:rPr>
        <w:t xml:space="preserve"> </w:t>
      </w:r>
      <w:r>
        <w:rPr>
          <w:w w:val="105"/>
        </w:rPr>
        <w:t>migrant</w:t>
      </w:r>
      <w:r>
        <w:rPr>
          <w:spacing w:val="13"/>
          <w:w w:val="105"/>
        </w:rPr>
        <w:t xml:space="preserve"> </w:t>
      </w:r>
      <w:r>
        <w:rPr>
          <w:w w:val="105"/>
        </w:rPr>
        <w:t>stages</w:t>
      </w:r>
      <w:r>
        <w:rPr>
          <w:spacing w:val="11"/>
          <w:w w:val="105"/>
        </w:rPr>
        <w:t xml:space="preserve"> </w:t>
      </w:r>
      <w:r>
        <w:rPr>
          <w:w w:val="105"/>
        </w:rPr>
        <w:t>FIV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FV</w:t>
      </w:r>
      <w:r>
        <w:rPr>
          <w:spacing w:val="11"/>
          <w:w w:val="105"/>
        </w:rPr>
        <w:t xml:space="preserve"> </w:t>
      </w:r>
      <w:r>
        <w:rPr>
          <w:w w:val="105"/>
        </w:rPr>
        <w:t>(n</w:t>
      </w:r>
      <w:r>
        <w:rPr>
          <w:spacing w:val="-15"/>
          <w:w w:val="105"/>
        </w:rPr>
        <w:t xml:space="preserve"> </w:t>
      </w:r>
      <w:r>
        <w:rPr>
          <w:w w:val="135"/>
        </w:rPr>
        <w:t>=</w:t>
      </w:r>
      <w:r>
        <w:rPr>
          <w:spacing w:val="-27"/>
          <w:w w:val="135"/>
        </w:rPr>
        <w:t xml:space="preserve"> </w:t>
      </w:r>
      <w:r>
        <w:rPr>
          <w:w w:val="105"/>
        </w:rPr>
        <w:t>21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n</w:t>
      </w:r>
      <w:r>
        <w:rPr>
          <w:spacing w:val="-16"/>
          <w:w w:val="105"/>
        </w:rPr>
        <w:t xml:space="preserve"> </w:t>
      </w:r>
      <w:r>
        <w:rPr>
          <w:w w:val="135"/>
        </w:rPr>
        <w:t>=</w:t>
      </w:r>
      <w:r>
        <w:rPr>
          <w:spacing w:val="-26"/>
          <w:w w:val="135"/>
        </w:rPr>
        <w:t xml:space="preserve"> </w:t>
      </w:r>
      <w:r>
        <w:rPr>
          <w:w w:val="105"/>
        </w:rPr>
        <w:t>28,</w:t>
      </w:r>
      <w:r>
        <w:rPr>
          <w:w w:val="111"/>
        </w:rPr>
        <w:t xml:space="preserve"> </w:t>
      </w:r>
      <w:r>
        <w:rPr>
          <w:w w:val="105"/>
        </w:rPr>
        <w:t>respectively).</w:t>
      </w:r>
    </w:p>
    <w:p w:rsidR="002D4C7F" w:rsidRDefault="005403CF">
      <w:pPr>
        <w:pStyle w:val="Plattetekst"/>
        <w:spacing w:line="252" w:lineRule="auto"/>
        <w:ind w:right="110" w:firstLine="249"/>
        <w:jc w:val="both"/>
      </w:pPr>
      <w:r>
        <w:t>The</w:t>
      </w:r>
      <w:r>
        <w:rPr>
          <w:spacing w:val="33"/>
        </w:rPr>
        <w:t xml:space="preserve"> </w:t>
      </w:r>
      <w:r>
        <w:t>eels</w:t>
      </w:r>
      <w:r>
        <w:rPr>
          <w:spacing w:val="34"/>
        </w:rPr>
        <w:t xml:space="preserve"> </w:t>
      </w:r>
      <w:r>
        <w:t>were</w:t>
      </w:r>
      <w:r>
        <w:rPr>
          <w:spacing w:val="34"/>
        </w:rPr>
        <w:t xml:space="preserve"> </w:t>
      </w:r>
      <w:r>
        <w:t>tagged</w:t>
      </w:r>
      <w:r>
        <w:rPr>
          <w:spacing w:val="34"/>
        </w:rPr>
        <w:t xml:space="preserve"> </w:t>
      </w:r>
      <w:r>
        <w:t xml:space="preserve">with </w:t>
      </w:r>
      <w:r>
        <w:rPr>
          <w:spacing w:val="34"/>
        </w:rPr>
        <w:t xml:space="preserve"> </w:t>
      </w:r>
      <w:r>
        <w:t xml:space="preserve">V13 </w:t>
      </w:r>
      <w:r>
        <w:rPr>
          <w:spacing w:val="34"/>
        </w:rPr>
        <w:t xml:space="preserve"> </w:t>
      </w:r>
      <w:r>
        <w:t xml:space="preserve">coded </w:t>
      </w:r>
      <w:r>
        <w:rPr>
          <w:spacing w:val="33"/>
        </w:rPr>
        <w:t xml:space="preserve"> </w:t>
      </w:r>
      <w:r>
        <w:t xml:space="preserve">acoustic </w:t>
      </w:r>
      <w:r>
        <w:rPr>
          <w:spacing w:val="35"/>
        </w:rPr>
        <w:t xml:space="preserve"> </w:t>
      </w:r>
      <w:r>
        <w:t>transmitters</w:t>
      </w:r>
      <w:r>
        <w:rPr>
          <w:w w:val="98"/>
        </w:rPr>
        <w:t xml:space="preserve"> </w:t>
      </w:r>
      <w:r>
        <w:t>(13</w:t>
      </w:r>
      <w:r>
        <w:rPr>
          <w:spacing w:val="-8"/>
        </w:rPr>
        <w:t xml:space="preserve"> </w:t>
      </w:r>
      <w:r>
        <w:rPr>
          <w:w w:val="135"/>
        </w:rPr>
        <w:t>×</w:t>
      </w:r>
      <w:r>
        <w:rPr>
          <w:spacing w:val="-22"/>
          <w:w w:val="135"/>
        </w:rPr>
        <w:t xml:space="preserve"> </w:t>
      </w:r>
      <w:r>
        <w:t>36</w:t>
      </w:r>
      <w:r>
        <w:rPr>
          <w:spacing w:val="-7"/>
        </w:rPr>
        <w:t xml:space="preserve"> </w:t>
      </w:r>
      <w:r>
        <w:t>mm,</w:t>
      </w:r>
      <w:r>
        <w:rPr>
          <w:spacing w:val="35"/>
        </w:rPr>
        <w:t xml:space="preserve"> </w:t>
      </w:r>
      <w:r>
        <w:t>weight</w:t>
      </w:r>
      <w:r>
        <w:rPr>
          <w:spacing w:val="37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air</w:t>
      </w:r>
      <w:r>
        <w:rPr>
          <w:spacing w:val="35"/>
        </w:rPr>
        <w:t xml:space="preserve"> </w:t>
      </w:r>
      <w:r>
        <w:t>11</w:t>
      </w:r>
      <w:r>
        <w:rPr>
          <w:spacing w:val="-8"/>
        </w:rPr>
        <w:t xml:space="preserve"> </w:t>
      </w:r>
      <w:r>
        <w:t>g,</w:t>
      </w:r>
      <w:r>
        <w:rPr>
          <w:spacing w:val="36"/>
        </w:rPr>
        <w:t xml:space="preserve"> </w:t>
      </w:r>
      <w:r>
        <w:t>frequency</w:t>
      </w:r>
      <w:r>
        <w:rPr>
          <w:spacing w:val="36"/>
        </w:rPr>
        <w:t xml:space="preserve"> </w:t>
      </w:r>
      <w:r>
        <w:t>69</w:t>
      </w:r>
      <w:r>
        <w:rPr>
          <w:spacing w:val="-8"/>
        </w:rPr>
        <w:t xml:space="preserve"> </w:t>
      </w:r>
      <w:r>
        <w:t>kHz,</w:t>
      </w:r>
      <w:r>
        <w:rPr>
          <w:spacing w:val="37"/>
        </w:rPr>
        <w:t xml:space="preserve"> </w:t>
      </w:r>
      <w:r>
        <w:t>ping</w:t>
      </w:r>
      <w:r>
        <w:rPr>
          <w:spacing w:val="36"/>
        </w:rPr>
        <w:t xml:space="preserve"> </w:t>
      </w:r>
      <w:r>
        <w:t>frequency:</w:t>
      </w:r>
      <w:r>
        <w:rPr>
          <w:w w:val="99"/>
        </w:rPr>
        <w:t xml:space="preserve"> </w:t>
      </w:r>
      <w:r>
        <w:t>60</w:t>
      </w:r>
      <w:r>
        <w:rPr>
          <w:rFonts w:ascii="Calibri" w:eastAsia="Calibri" w:hAnsi="Calibri" w:cs="Calibri"/>
        </w:rPr>
        <w:t>–</w:t>
      </w:r>
      <w:r>
        <w:t>100</w:t>
      </w:r>
      <w:r>
        <w:rPr>
          <w:spacing w:val="-6"/>
        </w:rPr>
        <w:t xml:space="preserve"> </w:t>
      </w:r>
      <w:r>
        <w:t>s;</w:t>
      </w:r>
      <w:r>
        <w:rPr>
          <w:spacing w:val="16"/>
        </w:rPr>
        <w:t xml:space="preserve"> </w:t>
      </w:r>
      <w:r>
        <w:t>estimated</w:t>
      </w:r>
      <w:r>
        <w:rPr>
          <w:spacing w:val="15"/>
        </w:rPr>
        <w:t xml:space="preserve"> </w:t>
      </w:r>
      <w:r>
        <w:t>battery</w:t>
      </w:r>
      <w:r>
        <w:rPr>
          <w:spacing w:val="15"/>
        </w:rPr>
        <w:t xml:space="preserve"> </w:t>
      </w:r>
      <w:r>
        <w:t>life:</w:t>
      </w:r>
      <w:r>
        <w:rPr>
          <w:spacing w:val="15"/>
        </w:rPr>
        <w:t xml:space="preserve"> </w:t>
      </w:r>
      <w:r>
        <w:t>1021</w:t>
      </w:r>
      <w:r>
        <w:rPr>
          <w:rFonts w:ascii="Calibri" w:eastAsia="Calibri" w:hAnsi="Calibri" w:cs="Calibri"/>
        </w:rPr>
        <w:t>–</w:t>
      </w:r>
      <w:r>
        <w:t>1219</w:t>
      </w:r>
      <w:r>
        <w:rPr>
          <w:spacing w:val="14"/>
        </w:rPr>
        <w:t xml:space="preserve"> </w:t>
      </w:r>
      <w:r>
        <w:t>days</w:t>
      </w:r>
      <w:r>
        <w:rPr>
          <w:spacing w:val="16"/>
        </w:rPr>
        <w:t xml:space="preserve"> </w:t>
      </w:r>
      <w:r>
        <w:t>(battery</w:t>
      </w:r>
      <w:r>
        <w:rPr>
          <w:spacing w:val="16"/>
        </w:rPr>
        <w:t xml:space="preserve"> </w:t>
      </w:r>
      <w:r>
        <w:t>life</w:t>
      </w:r>
      <w:r>
        <w:rPr>
          <w:spacing w:val="15"/>
        </w:rPr>
        <w:t xml:space="preserve"> </w:t>
      </w:r>
      <w:r>
        <w:t>time</w:t>
      </w:r>
      <w:r>
        <w:rPr>
          <w:w w:val="99"/>
        </w:rPr>
        <w:t xml:space="preserve"> </w:t>
      </w:r>
      <w:r>
        <w:t>depended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rPr>
          <w:spacing w:val="-1"/>
        </w:rPr>
        <w:t>speci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1"/>
        </w:rPr>
        <w:t>c</w:t>
      </w:r>
      <w:r>
        <w:rPr>
          <w:spacing w:val="-8"/>
        </w:rPr>
        <w:t xml:space="preserve"> </w:t>
      </w:r>
      <w:r>
        <w:t>transmitter</w:t>
      </w:r>
      <w:r>
        <w:rPr>
          <w:spacing w:val="-7"/>
        </w:rPr>
        <w:t xml:space="preserve"> </w:t>
      </w:r>
      <w:r>
        <w:t>settings)</w:t>
      </w:r>
      <w:r>
        <w:rPr>
          <w:spacing w:val="-7"/>
        </w:rPr>
        <w:t xml:space="preserve"> </w:t>
      </w:r>
      <w:r>
        <w:t>(</w:t>
      </w:r>
      <w:hyperlink w:anchor="_bookmark11" w:history="1">
        <w:r>
          <w:rPr>
            <w:color w:val="2B7CA5"/>
          </w:rPr>
          <w:t>Table</w:t>
        </w:r>
        <w:r>
          <w:rPr>
            <w:color w:val="2B7CA5"/>
            <w:spacing w:val="-7"/>
          </w:rPr>
          <w:t xml:space="preserve"> </w:t>
        </w:r>
        <w:r>
          <w:rPr>
            <w:color w:val="2B7CA5"/>
          </w:rPr>
          <w:t>S2)</w:t>
        </w:r>
      </w:hyperlink>
      <w:r>
        <w:t>)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VEMCO</w:t>
      </w:r>
      <w:r>
        <w:rPr>
          <w:spacing w:val="-8"/>
        </w:rPr>
        <w:t xml:space="preserve"> </w:t>
      </w:r>
      <w:r>
        <w:t>Ltd</w:t>
      </w:r>
      <w:r>
        <w:rPr>
          <w:spacing w:val="26"/>
          <w:w w:val="92"/>
        </w:rPr>
        <w:t xml:space="preserve"> </w:t>
      </w:r>
      <w:r>
        <w:t xml:space="preserve">(Canada, </w:t>
      </w:r>
      <w:r>
        <w:rPr>
          <w:spacing w:val="4"/>
        </w:rPr>
        <w:t xml:space="preserve"> </w:t>
      </w:r>
      <w:hyperlink r:id="rId12">
        <w:r>
          <w:rPr>
            <w:color w:val="2B7CA5"/>
          </w:rPr>
          <w:t>http://www.vemco.com</w:t>
        </w:r>
      </w:hyperlink>
      <w:r>
        <w:t xml:space="preserve">). </w:t>
      </w:r>
      <w:r>
        <w:rPr>
          <w:spacing w:val="3"/>
        </w:rPr>
        <w:t xml:space="preserve"> </w:t>
      </w:r>
      <w:r>
        <w:t xml:space="preserve">After </w:t>
      </w:r>
      <w:r>
        <w:rPr>
          <w:spacing w:val="4"/>
        </w:rPr>
        <w:t xml:space="preserve"> </w:t>
      </w:r>
      <w:proofErr w:type="spellStart"/>
      <w:r>
        <w:t>anaesthetising</w:t>
      </w:r>
      <w:proofErr w:type="spellEnd"/>
      <w:r>
        <w:t xml:space="preserve"> </w:t>
      </w:r>
      <w:r>
        <w:rPr>
          <w:spacing w:val="5"/>
        </w:rPr>
        <w:t xml:space="preserve"> </w:t>
      </w:r>
      <w:r>
        <w:t xml:space="preserve">them </w:t>
      </w:r>
      <w:r>
        <w:rPr>
          <w:spacing w:val="4"/>
        </w:rPr>
        <w:t xml:space="preserve"> </w:t>
      </w:r>
      <w:r>
        <w:t>with</w:t>
      </w:r>
    </w:p>
    <w:p w:rsidR="002D4C7F" w:rsidRDefault="005403CF">
      <w:pPr>
        <w:pStyle w:val="Plattetekst"/>
        <w:spacing w:line="199" w:lineRule="exact"/>
        <w:ind w:hanging="1"/>
        <w:jc w:val="both"/>
      </w:pPr>
      <w:r>
        <w:rPr>
          <w:w w:val="105"/>
        </w:rPr>
        <w:t>0.3</w:t>
      </w:r>
      <w:r>
        <w:rPr>
          <w:spacing w:val="-20"/>
          <w:w w:val="105"/>
        </w:rPr>
        <w:t xml:space="preserve"> </w:t>
      </w:r>
      <w:r>
        <w:rPr>
          <w:w w:val="105"/>
        </w:rPr>
        <w:t>ml</w:t>
      </w:r>
      <w:r>
        <w:rPr>
          <w:spacing w:val="-21"/>
          <w:w w:val="105"/>
        </w:rPr>
        <w:t xml:space="preserve"> </w:t>
      </w:r>
      <w:r>
        <w:rPr>
          <w:spacing w:val="-2"/>
          <w:w w:val="110"/>
        </w:rPr>
        <w:t>L</w:t>
      </w:r>
      <w:r>
        <w:rPr>
          <w:rFonts w:ascii="Calibri" w:eastAsia="Calibri" w:hAnsi="Calibri" w:cs="Calibri"/>
          <w:spacing w:val="-1"/>
          <w:w w:val="110"/>
          <w:position w:val="7"/>
          <w:sz w:val="10"/>
          <w:szCs w:val="10"/>
        </w:rPr>
        <w:t>−</w:t>
      </w:r>
      <w:r>
        <w:rPr>
          <w:spacing w:val="-1"/>
          <w:w w:val="110"/>
          <w:position w:val="7"/>
          <w:sz w:val="10"/>
          <w:szCs w:val="10"/>
        </w:rPr>
        <w:t>1</w:t>
      </w:r>
      <w:r>
        <w:rPr>
          <w:spacing w:val="12"/>
          <w:w w:val="110"/>
          <w:position w:val="7"/>
          <w:sz w:val="10"/>
          <w:szCs w:val="10"/>
        </w:rPr>
        <w:t xml:space="preserve"> </w:t>
      </w:r>
      <w:r>
        <w:rPr>
          <w:w w:val="105"/>
        </w:rPr>
        <w:t>clove</w:t>
      </w:r>
      <w:r>
        <w:rPr>
          <w:spacing w:val="-2"/>
          <w:w w:val="105"/>
        </w:rPr>
        <w:t xml:space="preserve"> </w:t>
      </w:r>
      <w:r>
        <w:rPr>
          <w:w w:val="105"/>
        </w:rPr>
        <w:t>oil,</w:t>
      </w:r>
      <w:r>
        <w:rPr>
          <w:spacing w:val="-1"/>
          <w:w w:val="105"/>
        </w:rPr>
        <w:t xml:space="preserve"> </w:t>
      </w:r>
      <w:r>
        <w:rPr>
          <w:w w:val="105"/>
        </w:rPr>
        <w:t>tags</w:t>
      </w:r>
      <w:r>
        <w:rPr>
          <w:spacing w:val="-2"/>
          <w:w w:val="105"/>
        </w:rPr>
        <w:t xml:space="preserve"> </w:t>
      </w:r>
      <w:r>
        <w:rPr>
          <w:w w:val="105"/>
        </w:rPr>
        <w:t>were</w:t>
      </w:r>
      <w:r>
        <w:rPr>
          <w:spacing w:val="-2"/>
          <w:w w:val="105"/>
        </w:rPr>
        <w:t xml:space="preserve"> </w:t>
      </w:r>
      <w:r>
        <w:rPr>
          <w:w w:val="105"/>
        </w:rPr>
        <w:t>implanted</w:t>
      </w:r>
      <w:r>
        <w:rPr>
          <w:spacing w:val="-1"/>
          <w:w w:val="105"/>
        </w:rPr>
        <w:t xml:space="preserve"> </w:t>
      </w:r>
      <w:r>
        <w:rPr>
          <w:w w:val="105"/>
        </w:rPr>
        <w:t>according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hyperlink w:anchor="_bookmark76" w:history="1">
        <w:proofErr w:type="spellStart"/>
        <w:r>
          <w:rPr>
            <w:color w:val="2B7CA5"/>
            <w:w w:val="105"/>
          </w:rPr>
          <w:t>Thorstad</w:t>
        </w:r>
        <w:proofErr w:type="spellEnd"/>
        <w:r>
          <w:rPr>
            <w:color w:val="2B7CA5"/>
            <w:spacing w:val="-2"/>
            <w:w w:val="105"/>
          </w:rPr>
          <w:t xml:space="preserve"> </w:t>
        </w:r>
        <w:r>
          <w:rPr>
            <w:color w:val="2B7CA5"/>
            <w:w w:val="105"/>
          </w:rPr>
          <w:t>et</w:t>
        </w:r>
        <w:r>
          <w:rPr>
            <w:color w:val="2B7CA5"/>
            <w:spacing w:val="-2"/>
            <w:w w:val="105"/>
          </w:rPr>
          <w:t xml:space="preserve"> </w:t>
        </w:r>
        <w:r>
          <w:rPr>
            <w:color w:val="2B7CA5"/>
            <w:w w:val="105"/>
          </w:rPr>
          <w:t>al.</w:t>
        </w:r>
      </w:hyperlink>
    </w:p>
    <w:p w:rsidR="002D4C7F" w:rsidRDefault="005403CF">
      <w:pPr>
        <w:pStyle w:val="Plattetekst"/>
        <w:spacing w:before="10" w:line="252" w:lineRule="auto"/>
        <w:ind w:right="110"/>
        <w:jc w:val="both"/>
      </w:pPr>
      <w:hyperlink w:anchor="_bookmark76" w:history="1">
        <w:r>
          <w:rPr>
            <w:color w:val="2B7CA5"/>
          </w:rPr>
          <w:t>(2013)</w:t>
        </w:r>
      </w:hyperlink>
      <w:r>
        <w:rPr>
          <w:color w:val="2B7CA5"/>
          <w:spacing w:val="18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permanent</w:t>
      </w:r>
      <w:r>
        <w:rPr>
          <w:spacing w:val="19"/>
        </w:rPr>
        <w:t xml:space="preserve"> </w:t>
      </w:r>
      <w:r>
        <w:rPr>
          <w:spacing w:val="-2"/>
        </w:rPr>
        <w:t>mono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1"/>
        </w:rPr>
        <w:t>lament.</w:t>
      </w:r>
      <w:r>
        <w:rPr>
          <w:spacing w:val="19"/>
        </w:rPr>
        <w:t xml:space="preserve"> </w:t>
      </w:r>
      <w:r>
        <w:t>Eels</w:t>
      </w:r>
      <w:r>
        <w:rPr>
          <w:spacing w:val="18"/>
        </w:rPr>
        <w:t xml:space="preserve"> </w:t>
      </w:r>
      <w:r>
        <w:t>recovered</w:t>
      </w:r>
      <w:r>
        <w:rPr>
          <w:spacing w:val="17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quarantine</w:t>
      </w:r>
      <w:r>
        <w:rPr>
          <w:spacing w:val="22"/>
          <w:w w:val="98"/>
        </w:rPr>
        <w:t xml:space="preserve"> </w:t>
      </w:r>
      <w:r>
        <w:t>reservoir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approximately</w:t>
      </w:r>
      <w:r>
        <w:rPr>
          <w:spacing w:val="-11"/>
        </w:rPr>
        <w:t xml:space="preserve"> </w:t>
      </w:r>
      <w:r>
        <w:t>one</w:t>
      </w:r>
      <w:r>
        <w:rPr>
          <w:spacing w:val="-12"/>
        </w:rPr>
        <w:t xml:space="preserve"> </w:t>
      </w:r>
      <w:r>
        <w:t>hour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subsequently</w:t>
      </w:r>
      <w:r>
        <w:rPr>
          <w:spacing w:val="-11"/>
        </w:rPr>
        <w:t xml:space="preserve"> </w:t>
      </w:r>
      <w:r>
        <w:t>released</w:t>
      </w:r>
      <w:r>
        <w:rPr>
          <w:spacing w:val="-11"/>
        </w:rPr>
        <w:t xml:space="preserve"> </w:t>
      </w:r>
      <w:r>
        <w:t>at</w:t>
      </w:r>
      <w:r>
        <w:rPr>
          <w:w w:val="10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nearest</w:t>
      </w:r>
      <w:r>
        <w:rPr>
          <w:spacing w:val="5"/>
        </w:rPr>
        <w:t xml:space="preserve"> </w:t>
      </w:r>
      <w:r>
        <w:t>acoustic</w:t>
      </w:r>
      <w:r>
        <w:rPr>
          <w:spacing w:val="4"/>
        </w:rPr>
        <w:t xml:space="preserve"> </w:t>
      </w:r>
      <w:r>
        <w:t>listening</w:t>
      </w:r>
      <w:r>
        <w:rPr>
          <w:spacing w:val="5"/>
        </w:rPr>
        <w:t xml:space="preserve"> </w:t>
      </w:r>
      <w:r>
        <w:t>station</w:t>
      </w:r>
      <w:r>
        <w:rPr>
          <w:spacing w:val="4"/>
        </w:rPr>
        <w:t xml:space="preserve"> </w:t>
      </w:r>
      <w:r>
        <w:t>(ALS).</w:t>
      </w:r>
    </w:p>
    <w:p w:rsidR="002D4C7F" w:rsidRDefault="002D4C7F">
      <w:pPr>
        <w:spacing w:before="4"/>
        <w:rPr>
          <w:rFonts w:ascii="Book Antiqua" w:eastAsia="Book Antiqua" w:hAnsi="Book Antiqua" w:cs="Book Antiqua"/>
          <w:sz w:val="17"/>
          <w:szCs w:val="17"/>
        </w:rPr>
      </w:pPr>
    </w:p>
    <w:p w:rsidR="002D4C7F" w:rsidRDefault="005403CF">
      <w:pPr>
        <w:numPr>
          <w:ilvl w:val="1"/>
          <w:numId w:val="2"/>
        </w:numPr>
        <w:tabs>
          <w:tab w:val="left" w:pos="458"/>
        </w:tabs>
        <w:ind w:left="457" w:hanging="346"/>
        <w:jc w:val="both"/>
        <w:rPr>
          <w:rFonts w:ascii="Book Antiqua" w:eastAsia="Book Antiqua" w:hAnsi="Book Antiqua" w:cs="Book Antiqua"/>
          <w:sz w:val="16"/>
          <w:szCs w:val="16"/>
        </w:rPr>
      </w:pPr>
      <w:bookmarkStart w:id="10" w:name="Acoustic_network"/>
      <w:bookmarkEnd w:id="10"/>
      <w:r>
        <w:rPr>
          <w:rFonts w:ascii="Book Antiqua"/>
          <w:i/>
          <w:sz w:val="16"/>
        </w:rPr>
        <w:t>Acoustic</w:t>
      </w:r>
      <w:r>
        <w:rPr>
          <w:rFonts w:ascii="Book Antiqua"/>
          <w:i/>
          <w:spacing w:val="7"/>
          <w:sz w:val="16"/>
        </w:rPr>
        <w:t xml:space="preserve"> </w:t>
      </w:r>
      <w:r>
        <w:rPr>
          <w:rFonts w:ascii="Book Antiqua"/>
          <w:i/>
          <w:sz w:val="16"/>
        </w:rPr>
        <w:t>network</w:t>
      </w:r>
    </w:p>
    <w:p w:rsidR="002D4C7F" w:rsidRDefault="002D4C7F">
      <w:pPr>
        <w:spacing w:before="3"/>
        <w:rPr>
          <w:rFonts w:ascii="Book Antiqua" w:eastAsia="Book Antiqua" w:hAnsi="Book Antiqua" w:cs="Book Antiqua"/>
          <w:i/>
          <w:sz w:val="18"/>
          <w:szCs w:val="18"/>
        </w:rPr>
      </w:pPr>
    </w:p>
    <w:p w:rsidR="002D4C7F" w:rsidRDefault="005403CF">
      <w:pPr>
        <w:pStyle w:val="Plattetekst"/>
        <w:spacing w:line="252" w:lineRule="auto"/>
        <w:ind w:right="110" w:firstLine="249"/>
        <w:jc w:val="both"/>
      </w:pP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framework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Belgian</w:t>
      </w:r>
      <w:r>
        <w:rPr>
          <w:spacing w:val="2"/>
        </w:rPr>
        <w:t xml:space="preserve"> </w:t>
      </w:r>
      <w:proofErr w:type="spellStart"/>
      <w:r>
        <w:t>LifeWatch</w:t>
      </w:r>
      <w:proofErr w:type="spellEnd"/>
      <w:r>
        <w:rPr>
          <w:spacing w:val="3"/>
        </w:rPr>
        <w:t xml:space="preserve"> </w:t>
      </w:r>
      <w:r>
        <w:t>observatory,</w:t>
      </w:r>
      <w:r>
        <w:rPr>
          <w:spacing w:val="3"/>
        </w:rPr>
        <w:t xml:space="preserve"> </w:t>
      </w:r>
      <w:r>
        <w:t>a</w:t>
      </w:r>
      <w:r>
        <w:rPr>
          <w:w w:val="101"/>
        </w:rPr>
        <w:t xml:space="preserve"> </w:t>
      </w:r>
      <w:r>
        <w:t>permanent</w:t>
      </w:r>
      <w:r>
        <w:rPr>
          <w:spacing w:val="15"/>
        </w:rPr>
        <w:t xml:space="preserve"> </w:t>
      </w:r>
      <w:r>
        <w:t>network</w:t>
      </w:r>
      <w:r>
        <w:rPr>
          <w:spacing w:val="16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ALSs</w:t>
      </w:r>
      <w:r>
        <w:rPr>
          <w:spacing w:val="16"/>
        </w:rPr>
        <w:t xml:space="preserve"> </w:t>
      </w:r>
      <w:r>
        <w:t>(VR2W,</w:t>
      </w:r>
      <w:r>
        <w:rPr>
          <w:spacing w:val="16"/>
        </w:rPr>
        <w:t xml:space="preserve"> </w:t>
      </w:r>
      <w:r>
        <w:t>VEMCO</w:t>
      </w:r>
      <w:r>
        <w:rPr>
          <w:spacing w:val="15"/>
        </w:rPr>
        <w:t xml:space="preserve"> </w:t>
      </w:r>
      <w:r>
        <w:t>Ltd,</w:t>
      </w:r>
      <w:r>
        <w:rPr>
          <w:spacing w:val="15"/>
        </w:rPr>
        <w:t xml:space="preserve"> </w:t>
      </w:r>
      <w:r>
        <w:t>Canada)</w:t>
      </w:r>
      <w:r>
        <w:rPr>
          <w:spacing w:val="17"/>
        </w:rPr>
        <w:t xml:space="preserve"> </w:t>
      </w:r>
      <w:r>
        <w:t>has</w:t>
      </w:r>
      <w:r>
        <w:rPr>
          <w:spacing w:val="15"/>
        </w:rPr>
        <w:t xml:space="preserve"> </w:t>
      </w:r>
      <w:r>
        <w:t>been deployed</w:t>
      </w:r>
      <w:r>
        <w:rPr>
          <w:spacing w:val="1"/>
        </w:rPr>
        <w:t xml:space="preserve"> </w:t>
      </w:r>
      <w:r>
        <w:t>since the spring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 xml:space="preserve">the </w:t>
      </w:r>
      <w:proofErr w:type="spellStart"/>
      <w:r>
        <w:t>Schelde</w:t>
      </w:r>
      <w:proofErr w:type="spellEnd"/>
      <w:r>
        <w:t xml:space="preserve"> Estuary.</w:t>
      </w:r>
      <w:r>
        <w:rPr>
          <w:spacing w:val="2"/>
        </w:rPr>
        <w:t xml:space="preserve"> </w:t>
      </w:r>
      <w:r>
        <w:t>In the WS,</w:t>
      </w:r>
      <w:r>
        <w:rPr>
          <w:spacing w:val="-1"/>
        </w:rPr>
        <w:t xml:space="preserve"> </w:t>
      </w:r>
      <w:r>
        <w:t>39</w:t>
      </w:r>
      <w:r>
        <w:rPr>
          <w:w w:val="111"/>
        </w:rPr>
        <w:t xml:space="preserve"> </w:t>
      </w:r>
      <w:r>
        <w:t>ALSs</w:t>
      </w:r>
      <w:r>
        <w:rPr>
          <w:spacing w:val="11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moored</w:t>
      </w:r>
      <w:r>
        <w:rPr>
          <w:spacing w:val="12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marine</w:t>
      </w:r>
      <w:r>
        <w:rPr>
          <w:spacing w:val="10"/>
        </w:rPr>
        <w:t xml:space="preserve"> </w:t>
      </w:r>
      <w:r>
        <w:t>navigational</w:t>
      </w:r>
      <w:r>
        <w:rPr>
          <w:spacing w:val="12"/>
        </w:rPr>
        <w:t xml:space="preserve"> </w:t>
      </w:r>
      <w:r>
        <w:t>buoys</w:t>
      </w:r>
      <w:r>
        <w:rPr>
          <w:spacing w:val="12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three</w:t>
      </w:r>
      <w:r>
        <w:rPr>
          <w:spacing w:val="11"/>
        </w:rPr>
        <w:t xml:space="preserve"> </w:t>
      </w:r>
      <w:r>
        <w:t>arrays</w:t>
      </w:r>
      <w:r>
        <w:rPr>
          <w:spacing w:val="11"/>
        </w:rPr>
        <w:t xml:space="preserve"> </w:t>
      </w:r>
      <w:r>
        <w:t>(from</w:t>
      </w:r>
      <w:r>
        <w:rPr>
          <w:w w:val="99"/>
        </w:rPr>
        <w:t xml:space="preserve"> </w:t>
      </w:r>
      <w:r>
        <w:t>west</w:t>
      </w:r>
      <w:r>
        <w:rPr>
          <w:spacing w:val="28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east:</w:t>
      </w:r>
      <w:r>
        <w:rPr>
          <w:spacing w:val="30"/>
        </w:rPr>
        <w:t xml:space="preserve"> </w:t>
      </w:r>
      <w:r>
        <w:t>WS1:</w:t>
      </w:r>
      <w:r>
        <w:rPr>
          <w:spacing w:val="30"/>
        </w:rPr>
        <w:t xml:space="preserve"> </w:t>
      </w:r>
      <w:r>
        <w:t>12</w:t>
      </w:r>
      <w:r>
        <w:rPr>
          <w:spacing w:val="30"/>
        </w:rPr>
        <w:t xml:space="preserve"> </w:t>
      </w:r>
      <w:r>
        <w:t>ALSs,</w:t>
      </w:r>
      <w:r>
        <w:rPr>
          <w:spacing w:val="29"/>
        </w:rPr>
        <w:t xml:space="preserve"> </w:t>
      </w:r>
      <w:r>
        <w:t>average</w:t>
      </w:r>
      <w:r>
        <w:rPr>
          <w:spacing w:val="30"/>
        </w:rPr>
        <w:t xml:space="preserve"> </w:t>
      </w:r>
      <w:proofErr w:type="spellStart"/>
      <w:r>
        <w:t>interdistance</w:t>
      </w:r>
      <w:proofErr w:type="spellEnd"/>
      <w:r>
        <w:t>:</w:t>
      </w:r>
      <w:r>
        <w:rPr>
          <w:spacing w:val="29"/>
        </w:rPr>
        <w:t xml:space="preserve"> </w:t>
      </w:r>
      <w:r>
        <w:t>1132</w:t>
      </w:r>
      <w:r>
        <w:rPr>
          <w:spacing w:val="-8"/>
        </w:rPr>
        <w:t xml:space="preserve"> </w:t>
      </w:r>
      <w:r>
        <w:t>m;</w:t>
      </w:r>
      <w:r>
        <w:rPr>
          <w:spacing w:val="29"/>
        </w:rPr>
        <w:t xml:space="preserve"> </w:t>
      </w:r>
      <w:r>
        <w:t>WS2:</w:t>
      </w:r>
      <w:r>
        <w:rPr>
          <w:spacing w:val="29"/>
        </w:rPr>
        <w:t xml:space="preserve"> </w:t>
      </w:r>
      <w:r>
        <w:t>21</w:t>
      </w:r>
      <w:r>
        <w:rPr>
          <w:w w:val="111"/>
        </w:rPr>
        <w:t xml:space="preserve"> </w:t>
      </w:r>
      <w:r>
        <w:t>ALSs,</w:t>
      </w:r>
      <w:r>
        <w:rPr>
          <w:spacing w:val="7"/>
        </w:rPr>
        <w:t xml:space="preserve"> </w:t>
      </w:r>
      <w:r>
        <w:t>average</w:t>
      </w:r>
      <w:r>
        <w:rPr>
          <w:spacing w:val="9"/>
        </w:rPr>
        <w:t xml:space="preserve"> </w:t>
      </w:r>
      <w:proofErr w:type="spellStart"/>
      <w:r>
        <w:t>interdistance</w:t>
      </w:r>
      <w:proofErr w:type="spellEnd"/>
      <w:r>
        <w:t>:</w:t>
      </w:r>
      <w:r>
        <w:rPr>
          <w:spacing w:val="9"/>
        </w:rPr>
        <w:t xml:space="preserve"> </w:t>
      </w:r>
      <w:r>
        <w:t>909</w:t>
      </w:r>
      <w:r>
        <w:rPr>
          <w:spacing w:val="-14"/>
        </w:rPr>
        <w:t xml:space="preserve"> </w:t>
      </w:r>
      <w:r>
        <w:t>m;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WS3:</w:t>
      </w:r>
      <w:r>
        <w:rPr>
          <w:spacing w:val="8"/>
        </w:rPr>
        <w:t xml:space="preserve"> </w:t>
      </w:r>
      <w:r>
        <w:t>six</w:t>
      </w:r>
      <w:r>
        <w:rPr>
          <w:spacing w:val="8"/>
        </w:rPr>
        <w:t xml:space="preserve"> </w:t>
      </w:r>
      <w:r>
        <w:t>ALSs,</w:t>
      </w:r>
      <w:r>
        <w:rPr>
          <w:spacing w:val="8"/>
        </w:rPr>
        <w:t xml:space="preserve"> </w:t>
      </w:r>
      <w:r>
        <w:t>average</w:t>
      </w:r>
      <w:r>
        <w:rPr>
          <w:spacing w:val="7"/>
        </w:rPr>
        <w:t xml:space="preserve"> </w:t>
      </w:r>
      <w:r>
        <w:t>inter-</w:t>
      </w:r>
      <w:r>
        <w:rPr>
          <w:w w:val="99"/>
        </w:rPr>
        <w:t xml:space="preserve"> </w:t>
      </w:r>
      <w:r>
        <w:t>distance:</w:t>
      </w:r>
      <w:r>
        <w:rPr>
          <w:spacing w:val="-6"/>
        </w:rPr>
        <w:t xml:space="preserve"> </w:t>
      </w:r>
      <w:r>
        <w:t>800</w:t>
      </w:r>
      <w:r>
        <w:rPr>
          <w:spacing w:val="-13"/>
        </w:rPr>
        <w:t xml:space="preserve"> </w:t>
      </w:r>
      <w:r>
        <w:t>m)</w:t>
      </w:r>
      <w:r>
        <w:rPr>
          <w:spacing w:val="-7"/>
        </w:rPr>
        <w:t xml:space="preserve"> </w:t>
      </w:r>
      <w:r>
        <w:t>(</w:t>
      </w:r>
      <w:hyperlink w:anchor="_bookmark5" w:history="1">
        <w:r>
          <w:rPr>
            <w:color w:val="2B7CA5"/>
          </w:rPr>
          <w:t>Fig.</w:t>
        </w:r>
        <w:r>
          <w:rPr>
            <w:color w:val="2B7CA5"/>
            <w:spacing w:val="-7"/>
          </w:rPr>
          <w:t xml:space="preserve"> </w:t>
        </w:r>
        <w:r>
          <w:rPr>
            <w:color w:val="2B7CA5"/>
          </w:rPr>
          <w:t>1</w:t>
        </w:r>
      </w:hyperlink>
      <w:r>
        <w:t>).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hydrophones</w:t>
      </w:r>
      <w:r>
        <w:rPr>
          <w:spacing w:val="-7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directed</w:t>
      </w:r>
      <w:r>
        <w:rPr>
          <w:spacing w:val="-7"/>
        </w:rPr>
        <w:t xml:space="preserve"> </w:t>
      </w:r>
      <w:r>
        <w:t>downward,</w:t>
      </w:r>
      <w:r>
        <w:rPr>
          <w:spacing w:val="-6"/>
        </w:rPr>
        <w:t xml:space="preserve"> </w:t>
      </w:r>
      <w:r>
        <w:t>as</w:t>
      </w:r>
      <w:r>
        <w:rPr>
          <w:w w:val="97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attached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three-meter</w:t>
      </w:r>
      <w:r>
        <w:rPr>
          <w:spacing w:val="-4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chain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weight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end</w:t>
      </w:r>
      <w:r>
        <w:rPr>
          <w:w w:val="96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stability.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ZS,</w:t>
      </w:r>
      <w:r>
        <w:rPr>
          <w:spacing w:val="6"/>
        </w:rPr>
        <w:t xml:space="preserve"> </w:t>
      </w:r>
      <w:r>
        <w:t>25</w:t>
      </w:r>
      <w:r>
        <w:rPr>
          <w:spacing w:val="4"/>
        </w:rPr>
        <w:t xml:space="preserve"> </w:t>
      </w:r>
      <w:r>
        <w:t>ALSs</w:t>
      </w:r>
      <w:r>
        <w:rPr>
          <w:spacing w:val="5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deployed</w:t>
      </w:r>
      <w:r>
        <w:rPr>
          <w:spacing w:val="4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river</w:t>
      </w:r>
      <w:r>
        <w:rPr>
          <w:spacing w:val="4"/>
        </w:rPr>
        <w:t xml:space="preserve"> </w:t>
      </w:r>
      <w:r>
        <w:t>bank</w:t>
      </w:r>
      <w:r>
        <w:rPr>
          <w:spacing w:val="4"/>
        </w:rPr>
        <w:t xml:space="preserve"> </w:t>
      </w:r>
      <w:r>
        <w:t>with</w:t>
      </w:r>
      <w:r>
        <w:rPr>
          <w:w w:val="97"/>
        </w:rPr>
        <w:t xml:space="preserve"> </w:t>
      </w:r>
      <w:r>
        <w:t>coated</w:t>
      </w:r>
      <w:r>
        <w:rPr>
          <w:spacing w:val="1"/>
        </w:rPr>
        <w:t xml:space="preserve"> </w:t>
      </w:r>
      <w:r>
        <w:t>wire,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weight</w:t>
      </w:r>
      <w:r>
        <w:rPr>
          <w:spacing w:val="3"/>
        </w:rPr>
        <w:t xml:space="preserve"> </w:t>
      </w:r>
      <w:r>
        <w:t>to keep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ALS</w:t>
      </w:r>
      <w:r>
        <w:rPr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2"/>
        </w:rPr>
        <w:t>xed</w:t>
      </w:r>
      <w:r>
        <w:rPr>
          <w:spacing w:val="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bottom,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buoy</w:t>
      </w:r>
      <w:r>
        <w:rPr>
          <w:spacing w:val="23"/>
          <w:w w:val="96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direct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hydrophone</w:t>
      </w:r>
      <w:r>
        <w:rPr>
          <w:spacing w:val="-9"/>
        </w:rPr>
        <w:t xml:space="preserve"> </w:t>
      </w:r>
      <w:r>
        <w:t>upwards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column.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ALSs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 ZS</w:t>
      </w:r>
      <w:r>
        <w:rPr>
          <w:spacing w:val="17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average</w:t>
      </w:r>
      <w:r>
        <w:rPr>
          <w:spacing w:val="18"/>
        </w:rPr>
        <w:t xml:space="preserve"> </w:t>
      </w:r>
      <w:r>
        <w:t>4969</w:t>
      </w:r>
      <w:r>
        <w:rPr>
          <w:spacing w:val="-11"/>
        </w:rPr>
        <w:t xml:space="preserve"> </w:t>
      </w:r>
      <w:r>
        <w:t>m</w:t>
      </w:r>
      <w:r>
        <w:rPr>
          <w:spacing w:val="17"/>
        </w:rPr>
        <w:t xml:space="preserve"> </w:t>
      </w:r>
      <w:r>
        <w:t>apart.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detection</w:t>
      </w:r>
      <w:r>
        <w:rPr>
          <w:spacing w:val="18"/>
        </w:rPr>
        <w:t xml:space="preserve"> </w:t>
      </w:r>
      <w:r>
        <w:t>range</w:t>
      </w:r>
      <w:r>
        <w:rPr>
          <w:spacing w:val="17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both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WS</w:t>
      </w:r>
      <w:r>
        <w:rPr>
          <w:w w:val="9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ZS</w:t>
      </w:r>
      <w:r>
        <w:rPr>
          <w:spacing w:val="16"/>
        </w:rPr>
        <w:t xml:space="preserve"> </w:t>
      </w:r>
      <w:r>
        <w:t>varied</w:t>
      </w:r>
      <w:r>
        <w:rPr>
          <w:spacing w:val="14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rPr>
          <w:w w:val="135"/>
        </w:rPr>
        <w:t>&lt;</w:t>
      </w:r>
      <w:r>
        <w:rPr>
          <w:spacing w:val="-24"/>
          <w:w w:val="135"/>
        </w:rPr>
        <w:t xml:space="preserve"> </w:t>
      </w:r>
      <w:r>
        <w:t>300</w:t>
      </w:r>
      <w:r>
        <w:rPr>
          <w:spacing w:val="-10"/>
        </w:rPr>
        <w:t xml:space="preserve"> </w:t>
      </w:r>
      <w:r>
        <w:t>m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1005</w:t>
      </w:r>
      <w:r>
        <w:rPr>
          <w:spacing w:val="-11"/>
        </w:rPr>
        <w:t xml:space="preserve"> </w:t>
      </w:r>
      <w:r>
        <w:t>m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was</w:t>
      </w:r>
      <w:r>
        <w:rPr>
          <w:spacing w:val="15"/>
        </w:rPr>
        <w:t xml:space="preserve"> </w:t>
      </w:r>
      <w:r>
        <w:t>highly</w:t>
      </w:r>
      <w:r>
        <w:rPr>
          <w:spacing w:val="16"/>
        </w:rPr>
        <w:t xml:space="preserve"> </w:t>
      </w:r>
      <w:r>
        <w:t>dependent</w:t>
      </w:r>
      <w:r>
        <w:rPr>
          <w:spacing w:val="14"/>
        </w:rPr>
        <w:t xml:space="preserve"> </w:t>
      </w:r>
      <w:r>
        <w:t>on</w:t>
      </w:r>
      <w:r>
        <w:rPr>
          <w:w w:val="97"/>
        </w:rPr>
        <w:t xml:space="preserve"> </w:t>
      </w:r>
      <w:r>
        <w:t>current</w:t>
      </w:r>
      <w:r>
        <w:rPr>
          <w:spacing w:val="9"/>
        </w:rPr>
        <w:t xml:space="preserve"> </w:t>
      </w:r>
      <w:r>
        <w:t>strength</w:t>
      </w:r>
      <w:r>
        <w:rPr>
          <w:spacing w:val="11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wave</w:t>
      </w:r>
      <w:r>
        <w:rPr>
          <w:spacing w:val="10"/>
        </w:rPr>
        <w:t xml:space="preserve"> </w:t>
      </w:r>
      <w:r>
        <w:t>action</w:t>
      </w:r>
      <w:r>
        <w:rPr>
          <w:spacing w:val="10"/>
        </w:rPr>
        <w:t xml:space="preserve"> </w:t>
      </w:r>
      <w:r>
        <w:t>(unpublished</w:t>
      </w:r>
      <w:r>
        <w:rPr>
          <w:spacing w:val="10"/>
        </w:rPr>
        <w:t xml:space="preserve"> </w:t>
      </w:r>
      <w:r>
        <w:t>data,</w:t>
      </w:r>
      <w:r>
        <w:rPr>
          <w:spacing w:val="11"/>
        </w:rPr>
        <w:t xml:space="preserve"> </w:t>
      </w:r>
      <w:r>
        <w:t>but</w:t>
      </w:r>
      <w:r>
        <w:rPr>
          <w:spacing w:val="10"/>
        </w:rPr>
        <w:t xml:space="preserve"> </w:t>
      </w:r>
      <w:r>
        <w:t>see</w:t>
      </w:r>
      <w:r>
        <w:rPr>
          <w:spacing w:val="9"/>
        </w:rPr>
        <w:t xml:space="preserve"> </w:t>
      </w:r>
      <w:hyperlink w:anchor="_bookmark61" w:history="1">
        <w:proofErr w:type="spellStart"/>
        <w:r>
          <w:rPr>
            <w:color w:val="2B7CA5"/>
          </w:rPr>
          <w:t>Reubens</w:t>
        </w:r>
        <w:proofErr w:type="spellEnd"/>
      </w:hyperlink>
      <w:r>
        <w:rPr>
          <w:color w:val="2B7CA5"/>
          <w:w w:val="97"/>
        </w:rPr>
        <w:t xml:space="preserve"> </w:t>
      </w:r>
      <w:hyperlink w:anchor="_bookmark61" w:history="1">
        <w:r>
          <w:rPr>
            <w:color w:val="2B7CA5"/>
          </w:rPr>
          <w:t>et</w:t>
        </w:r>
        <w:r>
          <w:rPr>
            <w:color w:val="2B7CA5"/>
            <w:spacing w:val="13"/>
          </w:rPr>
          <w:t xml:space="preserve"> </w:t>
        </w:r>
        <w:r>
          <w:rPr>
            <w:color w:val="2B7CA5"/>
          </w:rPr>
          <w:t>al.</w:t>
        </w:r>
        <w:r>
          <w:rPr>
            <w:color w:val="2B7CA5"/>
            <w:spacing w:val="13"/>
          </w:rPr>
          <w:t xml:space="preserve"> </w:t>
        </w:r>
        <w:r>
          <w:rPr>
            <w:color w:val="2B7CA5"/>
          </w:rPr>
          <w:t>(2018)</w:t>
        </w:r>
      </w:hyperlink>
      <w:r>
        <w:rPr>
          <w:color w:val="2B7CA5"/>
          <w:spacing w:val="14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</w:t>
      </w:r>
      <w:r>
        <w:rPr>
          <w:rFonts w:ascii="Times New Roman" w:eastAsia="Times New Roman" w:hAnsi="Times New Roman" w:cs="Times New Roman"/>
        </w:rPr>
        <w:t>ﬀ</w:t>
      </w:r>
      <w:r>
        <w:t>ect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environmental</w:t>
      </w:r>
      <w:r>
        <w:rPr>
          <w:spacing w:val="16"/>
        </w:rPr>
        <w:t xml:space="preserve"> </w:t>
      </w:r>
      <w:r>
        <w:t>variables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detection</w:t>
      </w:r>
      <w:r>
        <w:rPr>
          <w:w w:val="99"/>
        </w:rPr>
        <w:t xml:space="preserve"> </w:t>
      </w:r>
      <w:r>
        <w:t>range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Belgian</w:t>
      </w:r>
      <w:r>
        <w:rPr>
          <w:spacing w:val="4"/>
        </w:rPr>
        <w:t xml:space="preserve"> </w:t>
      </w:r>
      <w:r>
        <w:t>part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North</w:t>
      </w:r>
      <w:r>
        <w:rPr>
          <w:spacing w:val="5"/>
        </w:rPr>
        <w:t xml:space="preserve"> </w:t>
      </w:r>
      <w:r>
        <w:t>Sea).</w:t>
      </w:r>
      <w:r>
        <w:rPr>
          <w:spacing w:val="5"/>
        </w:rPr>
        <w:t xml:space="preserve"> </w:t>
      </w:r>
      <w:r>
        <w:t>Where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detection</w:t>
      </w:r>
      <w:r>
        <w:rPr>
          <w:spacing w:val="5"/>
        </w:rPr>
        <w:t xml:space="preserve"> </w:t>
      </w:r>
      <w:r>
        <w:t>range</w:t>
      </w:r>
      <w:r>
        <w:rPr>
          <w:w w:val="98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constrained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current,</w:t>
      </w:r>
      <w:r>
        <w:rPr>
          <w:spacing w:val="-7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deployed</w:t>
      </w:r>
      <w:r>
        <w:rPr>
          <w:spacing w:val="-8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ALS</w:t>
      </w:r>
      <w:r>
        <w:rPr>
          <w:spacing w:val="-8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side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 ZS</w:t>
      </w:r>
      <w:r>
        <w:rPr>
          <w:spacing w:val="-10"/>
        </w:rPr>
        <w:t xml:space="preserve"> </w:t>
      </w:r>
      <w:r>
        <w:t>river</w:t>
      </w:r>
      <w:r>
        <w:rPr>
          <w:spacing w:val="-9"/>
        </w:rPr>
        <w:t xml:space="preserve"> </w:t>
      </w:r>
      <w:r>
        <w:t>bank.</w:t>
      </w:r>
      <w:r>
        <w:rPr>
          <w:spacing w:val="-9"/>
        </w:rPr>
        <w:t xml:space="preserve"> </w:t>
      </w:r>
      <w:r>
        <w:t>Since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WS</w:t>
      </w:r>
      <w:r>
        <w:rPr>
          <w:spacing w:val="-8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dependent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navigational</w:t>
      </w:r>
      <w:r>
        <w:rPr>
          <w:spacing w:val="-9"/>
        </w:rPr>
        <w:t xml:space="preserve"> </w:t>
      </w:r>
      <w:r>
        <w:t>buoys,</w:t>
      </w:r>
      <w:r>
        <w:rPr>
          <w:w w:val="97"/>
        </w:rPr>
        <w:t xml:space="preserve"> </w:t>
      </w:r>
      <w:r>
        <w:t>we</w:t>
      </w:r>
      <w:r>
        <w:rPr>
          <w:spacing w:val="11"/>
        </w:rPr>
        <w:t xml:space="preserve"> </w:t>
      </w:r>
      <w:r>
        <w:t>could</w:t>
      </w:r>
      <w:r>
        <w:rPr>
          <w:spacing w:val="10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reduce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distance</w:t>
      </w:r>
      <w:r>
        <w:rPr>
          <w:spacing w:val="11"/>
        </w:rPr>
        <w:t xml:space="preserve"> </w:t>
      </w:r>
      <w:r>
        <w:t>between</w:t>
      </w:r>
      <w:r>
        <w:rPr>
          <w:spacing w:val="11"/>
        </w:rPr>
        <w:t xml:space="preserve"> </w:t>
      </w:r>
      <w:r>
        <w:t>ALSs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therefore</w:t>
      </w:r>
      <w:r>
        <w:rPr>
          <w:spacing w:val="12"/>
        </w:rPr>
        <w:t xml:space="preserve"> </w:t>
      </w:r>
      <w:r>
        <w:t>cannot</w:t>
      </w:r>
      <w:r>
        <w:rPr>
          <w:w w:val="99"/>
        </w:rPr>
        <w:t xml:space="preserve"> </w:t>
      </w:r>
      <w:r>
        <w:t>guarantee</w:t>
      </w:r>
      <w:r>
        <w:rPr>
          <w:spacing w:val="3"/>
        </w:rPr>
        <w:t xml:space="preserve"> </w:t>
      </w:r>
      <w:r>
        <w:t>full</w:t>
      </w:r>
      <w:r>
        <w:rPr>
          <w:spacing w:val="3"/>
        </w:rPr>
        <w:t xml:space="preserve"> </w:t>
      </w:r>
      <w:r>
        <w:t>coverage</w:t>
      </w:r>
      <w:r>
        <w:rPr>
          <w:spacing w:val="4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times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ALSs.</w:t>
      </w:r>
    </w:p>
    <w:p w:rsidR="002D4C7F" w:rsidRDefault="002D4C7F">
      <w:pPr>
        <w:spacing w:before="4"/>
        <w:rPr>
          <w:rFonts w:ascii="Book Antiqua" w:eastAsia="Book Antiqua" w:hAnsi="Book Antiqua" w:cs="Book Antiqua"/>
          <w:sz w:val="17"/>
          <w:szCs w:val="17"/>
        </w:rPr>
      </w:pPr>
    </w:p>
    <w:p w:rsidR="002D4C7F" w:rsidRDefault="005403CF">
      <w:pPr>
        <w:numPr>
          <w:ilvl w:val="1"/>
          <w:numId w:val="2"/>
        </w:numPr>
        <w:tabs>
          <w:tab w:val="left" w:pos="458"/>
        </w:tabs>
        <w:ind w:left="457" w:hanging="346"/>
        <w:jc w:val="both"/>
        <w:rPr>
          <w:rFonts w:ascii="Book Antiqua" w:eastAsia="Book Antiqua" w:hAnsi="Book Antiqua" w:cs="Book Antiqua"/>
          <w:sz w:val="16"/>
          <w:szCs w:val="16"/>
        </w:rPr>
      </w:pPr>
      <w:bookmarkStart w:id="11" w:name="Data_collection_and_processing"/>
      <w:bookmarkEnd w:id="11"/>
      <w:r>
        <w:rPr>
          <w:rFonts w:ascii="Book Antiqua"/>
          <w:i/>
          <w:sz w:val="16"/>
        </w:rPr>
        <w:t>Data</w:t>
      </w:r>
      <w:r>
        <w:rPr>
          <w:rFonts w:ascii="Book Antiqua"/>
          <w:i/>
          <w:spacing w:val="17"/>
          <w:sz w:val="16"/>
        </w:rPr>
        <w:t xml:space="preserve"> </w:t>
      </w:r>
      <w:r>
        <w:rPr>
          <w:rFonts w:ascii="Book Antiqua"/>
          <w:i/>
          <w:sz w:val="16"/>
        </w:rPr>
        <w:t>collection</w:t>
      </w:r>
      <w:r>
        <w:rPr>
          <w:rFonts w:ascii="Book Antiqua"/>
          <w:i/>
          <w:spacing w:val="18"/>
          <w:sz w:val="16"/>
        </w:rPr>
        <w:t xml:space="preserve"> </w:t>
      </w:r>
      <w:r>
        <w:rPr>
          <w:rFonts w:ascii="Book Antiqua"/>
          <w:i/>
          <w:sz w:val="16"/>
        </w:rPr>
        <w:t>and</w:t>
      </w:r>
      <w:r>
        <w:rPr>
          <w:rFonts w:ascii="Book Antiqua"/>
          <w:i/>
          <w:spacing w:val="20"/>
          <w:sz w:val="16"/>
        </w:rPr>
        <w:t xml:space="preserve"> </w:t>
      </w:r>
      <w:r>
        <w:rPr>
          <w:rFonts w:ascii="Book Antiqua"/>
          <w:i/>
          <w:sz w:val="16"/>
        </w:rPr>
        <w:t>processing</w:t>
      </w:r>
    </w:p>
    <w:p w:rsidR="002D4C7F" w:rsidRDefault="002D4C7F">
      <w:pPr>
        <w:spacing w:before="3"/>
        <w:rPr>
          <w:rFonts w:ascii="Book Antiqua" w:eastAsia="Book Antiqua" w:hAnsi="Book Antiqua" w:cs="Book Antiqua"/>
          <w:i/>
          <w:sz w:val="18"/>
          <w:szCs w:val="18"/>
        </w:rPr>
      </w:pPr>
    </w:p>
    <w:p w:rsidR="002D4C7F" w:rsidRDefault="005403CF">
      <w:pPr>
        <w:pStyle w:val="Plattetekst"/>
        <w:spacing w:line="252" w:lineRule="auto"/>
        <w:ind w:right="110" w:firstLine="249"/>
        <w:jc w:val="both"/>
      </w:pP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100</w:t>
      </w:r>
      <w:r>
        <w:rPr>
          <w:spacing w:val="22"/>
        </w:rPr>
        <w:t xml:space="preserve"> </w:t>
      </w:r>
      <w:r>
        <w:t>tagged</w:t>
      </w:r>
      <w:r>
        <w:rPr>
          <w:spacing w:val="23"/>
        </w:rPr>
        <w:t xml:space="preserve"> </w:t>
      </w:r>
      <w:r>
        <w:t>eels,</w:t>
      </w:r>
      <w:r>
        <w:rPr>
          <w:spacing w:val="23"/>
        </w:rPr>
        <w:t xml:space="preserve"> </w:t>
      </w:r>
      <w:r>
        <w:t>one</w:t>
      </w:r>
      <w:r>
        <w:rPr>
          <w:spacing w:val="22"/>
        </w:rPr>
        <w:t xml:space="preserve"> </w:t>
      </w:r>
      <w:r>
        <w:t>was</w:t>
      </w:r>
      <w:r>
        <w:rPr>
          <w:spacing w:val="23"/>
        </w:rPr>
        <w:t xml:space="preserve"> </w:t>
      </w:r>
      <w:r>
        <w:t>never</w:t>
      </w:r>
      <w:r>
        <w:rPr>
          <w:spacing w:val="23"/>
        </w:rPr>
        <w:t xml:space="preserve"> </w:t>
      </w:r>
      <w:r>
        <w:t>detected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other</w:t>
      </w:r>
      <w:r>
        <w:rPr>
          <w:spacing w:val="23"/>
        </w:rPr>
        <w:t xml:space="preserve"> </w:t>
      </w:r>
      <w:r>
        <w:t>99</w:t>
      </w:r>
      <w:r>
        <w:rPr>
          <w:w w:val="111"/>
        </w:rPr>
        <w:t xml:space="preserve"> </w:t>
      </w:r>
      <w:r>
        <w:t>were</w:t>
      </w:r>
      <w:r>
        <w:rPr>
          <w:spacing w:val="34"/>
        </w:rPr>
        <w:t xml:space="preserve"> </w:t>
      </w:r>
      <w:r>
        <w:t>tracked</w:t>
      </w:r>
      <w:r>
        <w:rPr>
          <w:spacing w:val="34"/>
        </w:rPr>
        <w:t xml:space="preserve"> </w:t>
      </w:r>
      <w:r>
        <w:t>between</w:t>
      </w:r>
      <w:r>
        <w:rPr>
          <w:spacing w:val="33"/>
        </w:rPr>
        <w:t xml:space="preserve"> </w:t>
      </w:r>
      <w:r>
        <w:t>16th</w:t>
      </w:r>
      <w:r>
        <w:rPr>
          <w:spacing w:val="33"/>
        </w:rPr>
        <w:t xml:space="preserve"> </w:t>
      </w:r>
      <w:r>
        <w:t>September</w:t>
      </w:r>
      <w:r>
        <w:rPr>
          <w:spacing w:val="35"/>
        </w:rPr>
        <w:t xml:space="preserve"> </w:t>
      </w:r>
      <w:r>
        <w:t>2015</w:t>
      </w:r>
      <w:r>
        <w:rPr>
          <w:spacing w:val="33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31st</w:t>
      </w:r>
      <w:r>
        <w:rPr>
          <w:spacing w:val="33"/>
        </w:rPr>
        <w:t xml:space="preserve"> </w:t>
      </w:r>
      <w:r>
        <w:t>January</w:t>
      </w:r>
      <w:r>
        <w:rPr>
          <w:spacing w:val="36"/>
        </w:rPr>
        <w:t xml:space="preserve"> </w:t>
      </w:r>
      <w:r>
        <w:t>2018,</w:t>
      </w:r>
      <w:r>
        <w:rPr>
          <w:w w:val="111"/>
        </w:rPr>
        <w:t xml:space="preserve"> </w:t>
      </w:r>
      <w:r>
        <w:t>resulting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dataset</w:t>
      </w:r>
      <w:r>
        <w:rPr>
          <w:spacing w:val="22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302,824</w:t>
      </w:r>
      <w:r>
        <w:rPr>
          <w:spacing w:val="24"/>
        </w:rPr>
        <w:t xml:space="preserve"> </w:t>
      </w:r>
      <w:r>
        <w:t>detections</w:t>
      </w:r>
      <w:r>
        <w:rPr>
          <w:spacing w:val="23"/>
        </w:rPr>
        <w:t xml:space="preserve"> </w:t>
      </w:r>
      <w:r>
        <w:t>(</w:t>
      </w:r>
      <w:hyperlink w:anchor="_bookmark7" w:history="1">
        <w:r>
          <w:rPr>
            <w:color w:val="2B7CA5"/>
          </w:rPr>
          <w:t>Fig.</w:t>
        </w:r>
        <w:r>
          <w:rPr>
            <w:color w:val="2B7CA5"/>
            <w:spacing w:val="21"/>
          </w:rPr>
          <w:t xml:space="preserve"> </w:t>
        </w:r>
        <w:r>
          <w:rPr>
            <w:color w:val="2B7CA5"/>
          </w:rPr>
          <w:t>2</w:t>
        </w:r>
      </w:hyperlink>
      <w:r>
        <w:t>).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residency</w:t>
      </w:r>
      <w:r>
        <w:rPr>
          <w:spacing w:val="21"/>
          <w:w w:val="98"/>
        </w:rPr>
        <w:t xml:space="preserve"> </w:t>
      </w:r>
      <w:r>
        <w:t>periods</w:t>
      </w:r>
      <w:r>
        <w:rPr>
          <w:spacing w:val="16"/>
        </w:rPr>
        <w:t xml:space="preserve"> </w:t>
      </w:r>
      <w:r>
        <w:t>(i.e.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time</w:t>
      </w:r>
      <w:r>
        <w:rPr>
          <w:spacing w:val="15"/>
        </w:rPr>
        <w:t xml:space="preserve"> </w:t>
      </w:r>
      <w:r>
        <w:t>between</w:t>
      </w:r>
      <w:r>
        <w:rPr>
          <w:spacing w:val="16"/>
        </w:rPr>
        <w:t xml:space="preserve"> </w:t>
      </w:r>
      <w:r>
        <w:t>arrival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departure</w:t>
      </w:r>
      <w:r>
        <w:rPr>
          <w:spacing w:val="17"/>
        </w:rPr>
        <w:t xml:space="preserve"> </w:t>
      </w:r>
      <w:r>
        <w:t>at</w:t>
      </w:r>
      <w:r>
        <w:rPr>
          <w:spacing w:val="16"/>
        </w:rPr>
        <w:t xml:space="preserve"> </w:t>
      </w:r>
      <w:r>
        <w:t>an</w:t>
      </w:r>
      <w:r>
        <w:rPr>
          <w:spacing w:val="15"/>
        </w:rPr>
        <w:t xml:space="preserve"> </w:t>
      </w:r>
      <w:r>
        <w:t>ALS)</w:t>
      </w:r>
      <w:r>
        <w:rPr>
          <w:spacing w:val="17"/>
        </w:rPr>
        <w:t xml:space="preserve"> </w:t>
      </w:r>
      <w:r>
        <w:t>were</w:t>
      </w:r>
      <w:r>
        <w:rPr>
          <w:w w:val="98"/>
        </w:rPr>
        <w:t xml:space="preserve"> </w:t>
      </w:r>
      <w:r>
        <w:t>calculated,</w:t>
      </w:r>
      <w:r>
        <w:rPr>
          <w:spacing w:val="39"/>
        </w:rPr>
        <w:t xml:space="preserve"> </w:t>
      </w:r>
      <w:r>
        <w:t>which</w:t>
      </w:r>
      <w:r>
        <w:rPr>
          <w:spacing w:val="39"/>
        </w:rPr>
        <w:t xml:space="preserve"> </w:t>
      </w:r>
      <w:r>
        <w:t>allowed</w:t>
      </w:r>
      <w:r>
        <w:rPr>
          <w:spacing w:val="1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reduce  the  data  by</w:t>
      </w:r>
      <w:r>
        <w:rPr>
          <w:spacing w:val="39"/>
        </w:rPr>
        <w:t xml:space="preserve"> </w:t>
      </w:r>
      <w:r>
        <w:t>accumulating  the number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detections</w:t>
      </w:r>
      <w:r>
        <w:rPr>
          <w:spacing w:val="7"/>
        </w:rPr>
        <w:t xml:space="preserve"> </w:t>
      </w:r>
      <w:r>
        <w:t>during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2"/>
        </w:rPr>
        <w:t>xed</w:t>
      </w:r>
      <w:r>
        <w:rPr>
          <w:spacing w:val="5"/>
        </w:rPr>
        <w:t xml:space="preserve"> </w:t>
      </w:r>
      <w:r>
        <w:t>period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time.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delineation</w:t>
      </w:r>
      <w:r>
        <w:rPr>
          <w:spacing w:val="5"/>
        </w:rPr>
        <w:t xml:space="preserve"> </w:t>
      </w:r>
      <w:r>
        <w:t>of</w:t>
      </w:r>
      <w:r>
        <w:rPr>
          <w:spacing w:val="23"/>
          <w:w w:val="98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residency</w:t>
      </w:r>
      <w:r>
        <w:rPr>
          <w:spacing w:val="-3"/>
        </w:rPr>
        <w:t xml:space="preserve"> </w:t>
      </w:r>
      <w:r>
        <w:t>periods</w:t>
      </w:r>
      <w:r>
        <w:rPr>
          <w:spacing w:val="-4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three</w:t>
      </w:r>
      <w:r>
        <w:rPr>
          <w:spacing w:val="-5"/>
        </w:rPr>
        <w:t xml:space="preserve"> </w:t>
      </w:r>
      <w:r>
        <w:t>assumptions: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applied</w:t>
      </w:r>
      <w:r>
        <w:rPr>
          <w:spacing w:val="-5"/>
        </w:rPr>
        <w:t xml:space="preserve"> </w:t>
      </w:r>
      <w:r>
        <w:t>1)</w:t>
      </w:r>
      <w:r>
        <w:rPr>
          <w:w w:val="112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t>absence</w:t>
      </w:r>
      <w:r>
        <w:rPr>
          <w:spacing w:val="19"/>
        </w:rPr>
        <w:t xml:space="preserve"> </w:t>
      </w:r>
      <w:r>
        <w:t>threshold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one</w:t>
      </w:r>
      <w:r>
        <w:rPr>
          <w:spacing w:val="17"/>
        </w:rPr>
        <w:t xml:space="preserve"> </w:t>
      </w:r>
      <w:r>
        <w:t>hour</w:t>
      </w:r>
      <w:r>
        <w:rPr>
          <w:spacing w:val="19"/>
        </w:rPr>
        <w:t xml:space="preserve"> </w:t>
      </w:r>
      <w:r>
        <w:t>(i.e.</w:t>
      </w:r>
      <w:r>
        <w:rPr>
          <w:spacing w:val="18"/>
        </w:rPr>
        <w:t xml:space="preserve"> </w:t>
      </w:r>
      <w:r>
        <w:t>if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time</w:t>
      </w:r>
      <w:r>
        <w:rPr>
          <w:spacing w:val="18"/>
        </w:rPr>
        <w:t xml:space="preserve"> </w:t>
      </w:r>
      <w:r>
        <w:t>between</w:t>
      </w:r>
      <w:r>
        <w:rPr>
          <w:spacing w:val="19"/>
        </w:rPr>
        <w:t xml:space="preserve"> </w:t>
      </w:r>
      <w:r>
        <w:t>detections</w:t>
      </w:r>
      <w:r>
        <w:rPr>
          <w:w w:val="99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rPr>
          <w:rFonts w:ascii="Calibri" w:eastAsia="Calibri" w:hAnsi="Calibri" w:cs="Calibri"/>
          <w:spacing w:val="-1"/>
          <w:w w:val="135"/>
        </w:rPr>
        <w:t>≤</w:t>
      </w:r>
      <w:r>
        <w:rPr>
          <w:spacing w:val="-2"/>
          <w:w w:val="135"/>
        </w:rPr>
        <w:t>1</w:t>
      </w:r>
      <w:r>
        <w:rPr>
          <w:spacing w:val="-25"/>
          <w:w w:val="135"/>
        </w:rPr>
        <w:t xml:space="preserve"> </w:t>
      </w:r>
      <w:r>
        <w:t>h, an</w:t>
      </w:r>
      <w:r>
        <w:rPr>
          <w:spacing w:val="-2"/>
        </w:rPr>
        <w:t xml:space="preserve"> </w:t>
      </w:r>
      <w:r>
        <w:t>eel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considered resident</w:t>
      </w:r>
      <w:r>
        <w:rPr>
          <w:spacing w:val="-1"/>
        </w:rPr>
        <w:t xml:space="preserve"> </w:t>
      </w:r>
      <w:r>
        <w:t>near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ALS),</w:t>
      </w:r>
      <w:r>
        <w:rPr>
          <w:spacing w:val="-1"/>
        </w:rPr>
        <w:t xml:space="preserve"> </w:t>
      </w:r>
      <w:r>
        <w:t>2)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detection</w:t>
      </w:r>
      <w:r>
        <w:rPr>
          <w:spacing w:val="21"/>
          <w:w w:val="99"/>
        </w:rPr>
        <w:t xml:space="preserve"> </w:t>
      </w:r>
      <w:r>
        <w:t>threshold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one</w:t>
      </w:r>
      <w:r>
        <w:rPr>
          <w:spacing w:val="25"/>
        </w:rPr>
        <w:t xml:space="preserve"> </w:t>
      </w:r>
      <w:r>
        <w:t>detection</w:t>
      </w:r>
      <w:r>
        <w:rPr>
          <w:spacing w:val="26"/>
        </w:rPr>
        <w:t xml:space="preserve"> </w:t>
      </w:r>
      <w:r>
        <w:t>(i.e.</w:t>
      </w:r>
      <w:r>
        <w:rPr>
          <w:spacing w:val="25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single</w:t>
      </w:r>
      <w:r>
        <w:rPr>
          <w:spacing w:val="26"/>
        </w:rPr>
        <w:t xml:space="preserve"> </w:t>
      </w:r>
      <w:r>
        <w:t>detection</w:t>
      </w:r>
      <w:r>
        <w:rPr>
          <w:spacing w:val="26"/>
        </w:rPr>
        <w:t xml:space="preserve"> </w:t>
      </w:r>
      <w:r>
        <w:t>was</w:t>
      </w:r>
      <w:r>
        <w:rPr>
          <w:spacing w:val="26"/>
        </w:rPr>
        <w:t xml:space="preserve"> </w:t>
      </w:r>
      <w:r>
        <w:t>considered</w:t>
      </w:r>
      <w:r>
        <w:rPr>
          <w:spacing w:val="25"/>
        </w:rPr>
        <w:t xml:space="preserve"> </w:t>
      </w:r>
      <w:r>
        <w:t>to justify the presence</w:t>
      </w:r>
      <w:r>
        <w:rPr>
          <w:spacing w:val="1"/>
        </w:rPr>
        <w:t xml:space="preserve"> </w:t>
      </w:r>
      <w:r>
        <w:t>of a tagged</w:t>
      </w:r>
      <w:r>
        <w:rPr>
          <w:spacing w:val="2"/>
        </w:rPr>
        <w:t xml:space="preserve"> </w:t>
      </w:r>
      <w:r>
        <w:t>eel), and 3)</w:t>
      </w:r>
      <w:r>
        <w:rPr>
          <w:spacing w:val="2"/>
        </w:rPr>
        <w:t xml:space="preserve"> </w:t>
      </w:r>
      <w:r>
        <w:t>a detection range</w:t>
      </w:r>
      <w:r>
        <w:rPr>
          <w:spacing w:val="2"/>
        </w:rPr>
        <w:t xml:space="preserve"> </w:t>
      </w:r>
      <w:r>
        <w:t>of 1005</w:t>
      </w:r>
      <w:r>
        <w:rPr>
          <w:spacing w:val="-10"/>
        </w:rPr>
        <w:t xml:space="preserve"> </w:t>
      </w:r>
      <w:r>
        <w:t>m</w:t>
      </w:r>
      <w:r>
        <w:rPr>
          <w:w w:val="95"/>
        </w:rPr>
        <w:t xml:space="preserve"> </w:t>
      </w:r>
      <w:r>
        <w:t>(i.e.</w:t>
      </w:r>
      <w:r>
        <w:rPr>
          <w:spacing w:val="10"/>
        </w:rPr>
        <w:t xml:space="preserve"> </w:t>
      </w:r>
      <w:r>
        <w:t>detections</w:t>
      </w:r>
      <w:r>
        <w:rPr>
          <w:spacing w:val="13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two</w:t>
      </w:r>
      <w:r>
        <w:rPr>
          <w:spacing w:val="12"/>
        </w:rPr>
        <w:t xml:space="preserve"> </w:t>
      </w:r>
      <w:r>
        <w:t>ALSs</w:t>
      </w:r>
      <w:r>
        <w:rPr>
          <w:spacing w:val="-12"/>
        </w:rPr>
        <w:t xml:space="preserve"> </w:t>
      </w:r>
      <w:r>
        <w:rPr>
          <w:w w:val="135"/>
        </w:rPr>
        <w:t>&lt;</w:t>
      </w:r>
      <w:r>
        <w:rPr>
          <w:spacing w:val="-24"/>
          <w:w w:val="135"/>
        </w:rPr>
        <w:t xml:space="preserve"> </w:t>
      </w:r>
      <w:r>
        <w:t>1005</w:t>
      </w:r>
      <w:r>
        <w:rPr>
          <w:spacing w:val="-11"/>
        </w:rPr>
        <w:t xml:space="preserve"> </w:t>
      </w:r>
      <w:r>
        <w:t>m</w:t>
      </w:r>
      <w:r>
        <w:rPr>
          <w:spacing w:val="11"/>
        </w:rPr>
        <w:t xml:space="preserve"> </w:t>
      </w:r>
      <w:r>
        <w:t>apart</w:t>
      </w:r>
      <w:r>
        <w:rPr>
          <w:spacing w:val="12"/>
        </w:rPr>
        <w:t xml:space="preserve"> </w:t>
      </w:r>
      <w:r>
        <w:t>were</w:t>
      </w:r>
      <w:r>
        <w:rPr>
          <w:spacing w:val="11"/>
        </w:rPr>
        <w:t xml:space="preserve"> </w:t>
      </w:r>
      <w:r>
        <w:t>assigned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ALS</w:t>
      </w:r>
      <w:r>
        <w:rPr>
          <w:w w:val="89"/>
        </w:rPr>
        <w:t xml:space="preserve"> </w:t>
      </w:r>
      <w:r>
        <w:t>since</w:t>
      </w:r>
      <w:r>
        <w:rPr>
          <w:spacing w:val="10"/>
        </w:rPr>
        <w:t xml:space="preserve"> </w:t>
      </w:r>
      <w:r>
        <w:t>eels</w:t>
      </w:r>
      <w:r>
        <w:rPr>
          <w:spacing w:val="9"/>
        </w:rPr>
        <w:t xml:space="preserve"> </w:t>
      </w:r>
      <w:r>
        <w:t>passing</w:t>
      </w:r>
      <w:r>
        <w:rPr>
          <w:spacing w:val="10"/>
        </w:rPr>
        <w:t xml:space="preserve"> </w:t>
      </w:r>
      <w:r>
        <w:t>ALSs</w:t>
      </w:r>
      <w:r>
        <w:rPr>
          <w:spacing w:val="-11"/>
        </w:rPr>
        <w:t xml:space="preserve"> </w:t>
      </w:r>
      <w:r>
        <w:rPr>
          <w:w w:val="135"/>
        </w:rPr>
        <w:t>&lt;</w:t>
      </w:r>
      <w:r>
        <w:rPr>
          <w:spacing w:val="-26"/>
          <w:w w:val="135"/>
        </w:rPr>
        <w:t xml:space="preserve"> </w:t>
      </w:r>
      <w:r>
        <w:t>1005</w:t>
      </w:r>
      <w:r>
        <w:rPr>
          <w:spacing w:val="-12"/>
        </w:rPr>
        <w:t xml:space="preserve"> </w:t>
      </w:r>
      <w:r>
        <w:t>m</w:t>
      </w:r>
      <w:r>
        <w:rPr>
          <w:spacing w:val="10"/>
        </w:rPr>
        <w:t xml:space="preserve"> </w:t>
      </w:r>
      <w:r>
        <w:t>apart</w:t>
      </w:r>
      <w:r>
        <w:rPr>
          <w:spacing w:val="9"/>
        </w:rPr>
        <w:t xml:space="preserve"> </w:t>
      </w:r>
      <w:r>
        <w:t>were</w:t>
      </w:r>
      <w:r>
        <w:rPr>
          <w:spacing w:val="10"/>
        </w:rPr>
        <w:t xml:space="preserve"> </w:t>
      </w:r>
      <w:r>
        <w:t>detected</w:t>
      </w:r>
      <w:r>
        <w:rPr>
          <w:spacing w:val="9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both</w:t>
      </w:r>
      <w:r>
        <w:rPr>
          <w:spacing w:val="9"/>
        </w:rPr>
        <w:t xml:space="preserve"> </w:t>
      </w:r>
      <w:r>
        <w:t>ALSs</w:t>
      </w:r>
      <w:r>
        <w:rPr>
          <w:spacing w:val="10"/>
        </w:rPr>
        <w:t xml:space="preserve"> </w:t>
      </w:r>
      <w:r>
        <w:t>at</w:t>
      </w:r>
      <w:r>
        <w:rPr>
          <w:w w:val="102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same</w:t>
      </w:r>
      <w:r>
        <w:rPr>
          <w:spacing w:val="20"/>
        </w:rPr>
        <w:t xml:space="preserve"> </w:t>
      </w:r>
      <w:r>
        <w:t>time</w:t>
      </w:r>
      <w:r>
        <w:rPr>
          <w:spacing w:val="20"/>
        </w:rPr>
        <w:t xml:space="preserve"> </w:t>
      </w:r>
      <w:r>
        <w:t>due</w:t>
      </w:r>
      <w:r>
        <w:rPr>
          <w:spacing w:val="19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overlapping</w:t>
      </w:r>
      <w:r>
        <w:rPr>
          <w:spacing w:val="20"/>
        </w:rPr>
        <w:t xml:space="preserve"> </w:t>
      </w:r>
      <w:r>
        <w:t>detection</w:t>
      </w:r>
      <w:r>
        <w:rPr>
          <w:spacing w:val="20"/>
        </w:rPr>
        <w:t xml:space="preserve"> </w:t>
      </w:r>
      <w:r>
        <w:t>range).</w:t>
      </w:r>
      <w:r>
        <w:rPr>
          <w:spacing w:val="20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such,</w:t>
      </w:r>
      <w:r>
        <w:rPr>
          <w:spacing w:val="20"/>
        </w:rPr>
        <w:t xml:space="preserve"> </w:t>
      </w:r>
      <w:r>
        <w:t>the residency</w:t>
      </w:r>
      <w:r>
        <w:rPr>
          <w:spacing w:val="25"/>
        </w:rPr>
        <w:t xml:space="preserve"> </w:t>
      </w:r>
      <w:r>
        <w:t>search</w:t>
      </w:r>
      <w:r>
        <w:rPr>
          <w:spacing w:val="24"/>
        </w:rPr>
        <w:t xml:space="preserve"> </w:t>
      </w:r>
      <w:r>
        <w:t>resulted</w:t>
      </w:r>
      <w:r>
        <w:rPr>
          <w:spacing w:val="26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detection</w:t>
      </w:r>
      <w:r>
        <w:rPr>
          <w:spacing w:val="25"/>
        </w:rPr>
        <w:t xml:space="preserve"> </w:t>
      </w:r>
      <w:r>
        <w:t>intervals</w:t>
      </w:r>
      <w:r>
        <w:rPr>
          <w:spacing w:val="25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arrival</w:t>
      </w:r>
      <w:r>
        <w:rPr>
          <w:spacing w:val="25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de-</w:t>
      </w:r>
      <w:r>
        <w:rPr>
          <w:w w:val="96"/>
        </w:rPr>
        <w:t xml:space="preserve"> </w:t>
      </w:r>
      <w:proofErr w:type="spellStart"/>
      <w:r>
        <w:t>parture</w:t>
      </w:r>
      <w:proofErr w:type="spellEnd"/>
      <w:r>
        <w:rPr>
          <w:spacing w:val="17"/>
        </w:rPr>
        <w:t xml:space="preserve"> </w:t>
      </w:r>
      <w:r>
        <w:t>times</w:t>
      </w:r>
      <w:r>
        <w:rPr>
          <w:spacing w:val="17"/>
        </w:rPr>
        <w:t xml:space="preserve"> </w:t>
      </w:r>
      <w:r>
        <w:t>per</w:t>
      </w:r>
      <w:r>
        <w:rPr>
          <w:spacing w:val="16"/>
        </w:rPr>
        <w:t xml:space="preserve"> </w:t>
      </w:r>
      <w:r>
        <w:t>eel</w:t>
      </w:r>
      <w:r>
        <w:rPr>
          <w:spacing w:val="17"/>
        </w:rPr>
        <w:t xml:space="preserve"> </w:t>
      </w:r>
      <w:r>
        <w:t>at</w:t>
      </w:r>
      <w:r>
        <w:rPr>
          <w:spacing w:val="16"/>
        </w:rPr>
        <w:t xml:space="preserve"> </w:t>
      </w:r>
      <w:r>
        <w:t>each</w:t>
      </w:r>
      <w:r>
        <w:rPr>
          <w:spacing w:val="18"/>
        </w:rPr>
        <w:t xml:space="preserve"> </w:t>
      </w:r>
      <w:r>
        <w:t>ALS.</w:t>
      </w:r>
      <w:r>
        <w:rPr>
          <w:spacing w:val="17"/>
        </w:rPr>
        <w:t xml:space="preserve"> </w:t>
      </w:r>
      <w:r>
        <w:t>Between</w:t>
      </w:r>
      <w:r>
        <w:rPr>
          <w:spacing w:val="18"/>
        </w:rPr>
        <w:t xml:space="preserve"> </w:t>
      </w:r>
      <w:r>
        <w:t>an</w:t>
      </w:r>
      <w:r>
        <w:rPr>
          <w:spacing w:val="16"/>
        </w:rPr>
        <w:t xml:space="preserve"> </w:t>
      </w:r>
      <w:r>
        <w:t>arrival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departure</w:t>
      </w:r>
    </w:p>
    <w:p w:rsidR="002D4C7F" w:rsidRDefault="002D4C7F">
      <w:pPr>
        <w:spacing w:line="252" w:lineRule="auto"/>
        <w:jc w:val="both"/>
        <w:sectPr w:rsidR="002D4C7F">
          <w:type w:val="continuous"/>
          <w:pgSz w:w="11910" w:h="15880"/>
          <w:pgMar w:top="640" w:right="640" w:bottom="280" w:left="640" w:header="708" w:footer="708" w:gutter="0"/>
          <w:cols w:num="2" w:space="708" w:equalWidth="0">
            <w:col w:w="5134" w:space="246"/>
            <w:col w:w="5250"/>
          </w:cols>
        </w:sectPr>
      </w:pPr>
    </w:p>
    <w:p w:rsidR="002D4C7F" w:rsidRDefault="002D4C7F">
      <w:pPr>
        <w:spacing w:before="3"/>
        <w:rPr>
          <w:rFonts w:ascii="Book Antiqua" w:eastAsia="Book Antiqua" w:hAnsi="Book Antiqua" w:cs="Book Antiqua"/>
          <w:sz w:val="21"/>
          <w:szCs w:val="21"/>
        </w:rPr>
      </w:pPr>
    </w:p>
    <w:p w:rsidR="002D4C7F" w:rsidRDefault="005403CF">
      <w:pPr>
        <w:spacing w:line="200" w:lineRule="atLeast"/>
        <w:ind w:left="764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nl-BE" w:eastAsia="nl-BE"/>
        </w:rPr>
        <w:drawing>
          <wp:inline distT="0" distB="0" distL="0" distR="0">
            <wp:extent cx="5777742" cy="4096512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742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C7F" w:rsidRDefault="005403CF">
      <w:pPr>
        <w:spacing w:before="128" w:line="263" w:lineRule="auto"/>
        <w:ind w:left="111" w:right="110"/>
        <w:jc w:val="both"/>
        <w:rPr>
          <w:rFonts w:ascii="Book Antiqua" w:eastAsia="Book Antiqua" w:hAnsi="Book Antiqua" w:cs="Book Antiqua"/>
          <w:sz w:val="14"/>
          <w:szCs w:val="14"/>
        </w:rPr>
      </w:pPr>
      <w:bookmarkStart w:id="12" w:name="_bookmark5"/>
      <w:bookmarkEnd w:id="12"/>
      <w:r>
        <w:rPr>
          <w:rFonts w:ascii="Book Antiqua" w:eastAsia="Book Antiqua" w:hAnsi="Book Antiqua" w:cs="Book Antiqua"/>
          <w:sz w:val="14"/>
          <w:szCs w:val="14"/>
        </w:rPr>
        <w:t>Fig.</w:t>
      </w:r>
      <w:r>
        <w:rPr>
          <w:rFonts w:ascii="Book Antiqua" w:eastAsia="Book Antiqua" w:hAnsi="Book Antiqua" w:cs="Book Antiqua"/>
          <w:spacing w:val="3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1.</w:t>
      </w:r>
      <w:r>
        <w:rPr>
          <w:rFonts w:ascii="Book Antiqua" w:eastAsia="Book Antiqua" w:hAnsi="Book Antiqua" w:cs="Book Antiqua"/>
          <w:spacing w:val="16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1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14"/>
          <w:szCs w:val="14"/>
        </w:rPr>
        <w:t>Schelde</w:t>
      </w:r>
      <w:proofErr w:type="spellEnd"/>
      <w:r>
        <w:rPr>
          <w:rFonts w:ascii="Book Antiqua" w:eastAsia="Book Antiqua" w:hAnsi="Book Antiqua" w:cs="Book Antiqua"/>
          <w:spacing w:val="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Estuary</w:t>
      </w:r>
      <w:r>
        <w:rPr>
          <w:rFonts w:ascii="Book Antiqua" w:eastAsia="Book Antiqua" w:hAnsi="Book Antiqua" w:cs="Book Antiqua"/>
          <w:spacing w:val="2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comprises</w:t>
      </w:r>
      <w:r>
        <w:rPr>
          <w:rFonts w:ascii="Book Antiqua" w:eastAsia="Book Antiqua" w:hAnsi="Book Antiqua" w:cs="Book Antiqua"/>
          <w:spacing w:val="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2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14"/>
          <w:szCs w:val="14"/>
        </w:rPr>
        <w:t>Zeeschelde</w:t>
      </w:r>
      <w:proofErr w:type="spellEnd"/>
      <w:r>
        <w:rPr>
          <w:rFonts w:ascii="Book Antiqua" w:eastAsia="Book Antiqua" w:hAnsi="Book Antiqua" w:cs="Book Antiqua"/>
          <w:spacing w:val="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(Gent</w:t>
      </w:r>
      <w:r>
        <w:rPr>
          <w:rFonts w:ascii="Book Antiqua" w:eastAsia="Book Antiqua" w:hAnsi="Book Antiqua" w:cs="Book Antiqua"/>
          <w:spacing w:val="3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–</w:t>
      </w:r>
      <w:r>
        <w:rPr>
          <w:rFonts w:ascii="Calibri" w:eastAsia="Calibri" w:hAnsi="Calibri" w:cs="Calibri"/>
          <w:spacing w:val="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Antwerp)</w:t>
      </w:r>
      <w:r>
        <w:rPr>
          <w:rFonts w:ascii="Book Antiqua" w:eastAsia="Book Antiqua" w:hAnsi="Book Antiqua" w:cs="Book Antiqua"/>
          <w:spacing w:val="3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3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14"/>
          <w:szCs w:val="14"/>
        </w:rPr>
        <w:t>Westerschelde</w:t>
      </w:r>
      <w:proofErr w:type="spellEnd"/>
      <w:r>
        <w:rPr>
          <w:rFonts w:ascii="Book Antiqua" w:eastAsia="Book Antiqua" w:hAnsi="Book Antiqua" w:cs="Book Antiqua"/>
          <w:spacing w:val="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(Antwerp</w:t>
      </w:r>
      <w:r>
        <w:rPr>
          <w:rFonts w:ascii="Book Antiqua" w:eastAsia="Book Antiqua" w:hAnsi="Book Antiqua" w:cs="Book Antiqua"/>
          <w:spacing w:val="2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–</w:t>
      </w:r>
      <w:r>
        <w:rPr>
          <w:rFonts w:ascii="Calibri" w:eastAsia="Calibri" w:hAnsi="Calibri" w:cs="Calibri"/>
          <w:spacing w:val="6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Vlissingen).</w:t>
      </w:r>
      <w:r>
        <w:rPr>
          <w:rFonts w:ascii="Book Antiqua" w:eastAsia="Book Antiqua" w:hAnsi="Book Antiqua" w:cs="Book Antiqua"/>
          <w:spacing w:val="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Acoustic</w:t>
      </w:r>
      <w:r>
        <w:rPr>
          <w:rFonts w:ascii="Book Antiqua" w:eastAsia="Book Antiqua" w:hAnsi="Book Antiqua" w:cs="Book Antiqua"/>
          <w:spacing w:val="3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listening</w:t>
      </w:r>
      <w:r>
        <w:rPr>
          <w:rFonts w:ascii="Book Antiqua" w:eastAsia="Book Antiqua" w:hAnsi="Book Antiqua" w:cs="Book Antiqua"/>
          <w:spacing w:val="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stations</w:t>
      </w:r>
      <w:r>
        <w:rPr>
          <w:rFonts w:ascii="Book Antiqua" w:eastAsia="Book Antiqua" w:hAnsi="Book Antiqua" w:cs="Book Antiqua"/>
          <w:spacing w:val="3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are</w:t>
      </w:r>
      <w:r>
        <w:rPr>
          <w:rFonts w:ascii="Book Antiqua" w:eastAsia="Book Antiqua" w:hAnsi="Book Antiqua" w:cs="Book Antiqua"/>
          <w:spacing w:val="2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represented</w:t>
      </w:r>
      <w:r>
        <w:rPr>
          <w:rFonts w:ascii="Book Antiqua" w:eastAsia="Book Antiqua" w:hAnsi="Book Antiqua" w:cs="Book Antiqua"/>
          <w:spacing w:val="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as</w:t>
      </w:r>
      <w:r>
        <w:rPr>
          <w:rFonts w:ascii="Book Antiqua" w:eastAsia="Book Antiqua" w:hAnsi="Book Antiqua" w:cs="Book Antiqua"/>
          <w:spacing w:val="2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blue</w:t>
      </w:r>
      <w:r>
        <w:rPr>
          <w:rFonts w:ascii="Book Antiqua" w:eastAsia="Book Antiqua" w:hAnsi="Book Antiqua" w:cs="Book Antiqua"/>
          <w:w w:val="101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triangles</w:t>
      </w:r>
      <w:r>
        <w:rPr>
          <w:rFonts w:ascii="Book Antiqua" w:eastAsia="Book Antiqua" w:hAnsi="Book Antiqua" w:cs="Book Antiqua"/>
          <w:spacing w:val="9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8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tidal</w:t>
      </w:r>
      <w:r>
        <w:rPr>
          <w:rFonts w:ascii="Book Antiqua" w:eastAsia="Book Antiqua" w:hAnsi="Book Antiqua" w:cs="Book Antiqua"/>
          <w:spacing w:val="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measuring</w:t>
      </w:r>
      <w:r>
        <w:rPr>
          <w:rFonts w:ascii="Book Antiqua" w:eastAsia="Book Antiqua" w:hAnsi="Book Antiqua" w:cs="Book Antiqua"/>
          <w:spacing w:val="9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stations</w:t>
      </w:r>
      <w:r>
        <w:rPr>
          <w:rFonts w:ascii="Book Antiqua" w:eastAsia="Book Antiqua" w:hAnsi="Book Antiqua" w:cs="Book Antiqua"/>
          <w:spacing w:val="8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as</w:t>
      </w:r>
      <w:r>
        <w:rPr>
          <w:rFonts w:ascii="Book Antiqua" w:eastAsia="Book Antiqua" w:hAnsi="Book Antiqua" w:cs="Book Antiqua"/>
          <w:spacing w:val="6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red</w:t>
      </w:r>
      <w:r>
        <w:rPr>
          <w:rFonts w:ascii="Book Antiqua" w:eastAsia="Book Antiqua" w:hAnsi="Book Antiqua" w:cs="Book Antiqua"/>
          <w:spacing w:val="8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spheres.</w:t>
      </w:r>
      <w:r>
        <w:rPr>
          <w:rFonts w:ascii="Book Antiqua" w:eastAsia="Book Antiqua" w:hAnsi="Book Antiqua" w:cs="Book Antiqua"/>
          <w:spacing w:val="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9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black</w:t>
      </w:r>
      <w:r>
        <w:rPr>
          <w:rFonts w:ascii="Book Antiqua" w:eastAsia="Book Antiqua" w:hAnsi="Book Antiqua" w:cs="Book Antiqua"/>
          <w:spacing w:val="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asterisk</w:t>
      </w:r>
      <w:r>
        <w:rPr>
          <w:rFonts w:ascii="Book Antiqua" w:eastAsia="Book Antiqua" w:hAnsi="Book Antiqua" w:cs="Book Antiqua"/>
          <w:spacing w:val="9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indicates</w:t>
      </w:r>
      <w:r>
        <w:rPr>
          <w:rFonts w:ascii="Book Antiqua" w:eastAsia="Book Antiqua" w:hAnsi="Book Antiqua" w:cs="Book Antiqua"/>
          <w:spacing w:val="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catch</w:t>
      </w:r>
      <w:r>
        <w:rPr>
          <w:rFonts w:ascii="Book Antiqua" w:eastAsia="Book Antiqua" w:hAnsi="Book Antiqua" w:cs="Book Antiqua"/>
          <w:spacing w:val="9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location</w:t>
      </w:r>
      <w:r>
        <w:rPr>
          <w:rFonts w:ascii="Book Antiqua" w:eastAsia="Book Antiqua" w:hAnsi="Book Antiqua" w:cs="Book Antiqua"/>
          <w:spacing w:val="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in</w:t>
      </w:r>
      <w:r>
        <w:rPr>
          <w:rFonts w:ascii="Book Antiqua" w:eastAsia="Book Antiqua" w:hAnsi="Book Antiqua" w:cs="Book Antiqua"/>
          <w:spacing w:val="8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14"/>
          <w:szCs w:val="14"/>
        </w:rPr>
        <w:t>Merelbeke</w:t>
      </w:r>
      <w:proofErr w:type="spellEnd"/>
      <w:r>
        <w:rPr>
          <w:rFonts w:ascii="Book Antiqua" w:eastAsia="Book Antiqua" w:hAnsi="Book Antiqua" w:cs="Book Antiqua"/>
          <w:sz w:val="14"/>
          <w:szCs w:val="14"/>
        </w:rPr>
        <w:t>.</w:t>
      </w:r>
      <w:r>
        <w:rPr>
          <w:rFonts w:ascii="Book Antiqua" w:eastAsia="Book Antiqua" w:hAnsi="Book Antiqua" w:cs="Book Antiqua"/>
          <w:spacing w:val="8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(For</w:t>
      </w:r>
      <w:r>
        <w:rPr>
          <w:rFonts w:ascii="Book Antiqua" w:eastAsia="Book Antiqua" w:hAnsi="Book Antiqua" w:cs="Book Antiqua"/>
          <w:spacing w:val="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interpretation</w:t>
      </w:r>
      <w:r>
        <w:rPr>
          <w:rFonts w:ascii="Book Antiqua" w:eastAsia="Book Antiqua" w:hAnsi="Book Antiqua" w:cs="Book Antiqua"/>
          <w:spacing w:val="9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8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references</w:t>
      </w:r>
      <w:r>
        <w:rPr>
          <w:rFonts w:ascii="Book Antiqua" w:eastAsia="Book Antiqua" w:hAnsi="Book Antiqua" w:cs="Book Antiqua"/>
          <w:spacing w:val="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to</w:t>
      </w:r>
      <w:r>
        <w:rPr>
          <w:rFonts w:ascii="Book Antiqua" w:eastAsia="Book Antiqua" w:hAnsi="Book Antiqua" w:cs="Book Antiqua"/>
          <w:spacing w:val="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color</w:t>
      </w:r>
      <w:r>
        <w:rPr>
          <w:rFonts w:ascii="Book Antiqua" w:eastAsia="Book Antiqua" w:hAnsi="Book Antiqua" w:cs="Book Antiqua"/>
          <w:spacing w:val="8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in</w:t>
      </w:r>
      <w:r>
        <w:rPr>
          <w:rFonts w:ascii="Book Antiqua" w:eastAsia="Book Antiqua" w:hAnsi="Book Antiqua" w:cs="Book Antiqua"/>
          <w:w w:val="102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this</w:t>
      </w:r>
      <w:r>
        <w:rPr>
          <w:rFonts w:ascii="Book Antiqua" w:eastAsia="Book Antiqua" w:hAnsi="Book Antiqua" w:cs="Book Antiqua"/>
          <w:spacing w:val="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ﬁ</w:t>
      </w:r>
      <w:r>
        <w:rPr>
          <w:rFonts w:ascii="Book Antiqua" w:eastAsia="Book Antiqua" w:hAnsi="Book Antiqua" w:cs="Book Antiqua"/>
          <w:spacing w:val="-1"/>
          <w:sz w:val="14"/>
          <w:szCs w:val="14"/>
        </w:rPr>
        <w:t>gure</w:t>
      </w:r>
      <w:r>
        <w:rPr>
          <w:rFonts w:ascii="Book Antiqua" w:eastAsia="Book Antiqua" w:hAnsi="Book Antiqua" w:cs="Book Antiqua"/>
          <w:spacing w:val="19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legend,</w:t>
      </w:r>
      <w:r>
        <w:rPr>
          <w:rFonts w:ascii="Book Antiqua" w:eastAsia="Book Antiqua" w:hAnsi="Book Antiqua" w:cs="Book Antiqua"/>
          <w:spacing w:val="1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19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reader</w:t>
      </w:r>
      <w:r>
        <w:rPr>
          <w:rFonts w:ascii="Book Antiqua" w:eastAsia="Book Antiqua" w:hAnsi="Book Antiqua" w:cs="Book Antiqua"/>
          <w:spacing w:val="18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is</w:t>
      </w:r>
      <w:r>
        <w:rPr>
          <w:rFonts w:ascii="Book Antiqua" w:eastAsia="Book Antiqua" w:hAnsi="Book Antiqua" w:cs="Book Antiqua"/>
          <w:spacing w:val="18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referred</w:t>
      </w:r>
      <w:r>
        <w:rPr>
          <w:rFonts w:ascii="Book Antiqua" w:eastAsia="Book Antiqua" w:hAnsi="Book Antiqua" w:cs="Book Antiqua"/>
          <w:spacing w:val="1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to</w:t>
      </w:r>
      <w:r>
        <w:rPr>
          <w:rFonts w:ascii="Book Antiqua" w:eastAsia="Book Antiqua" w:hAnsi="Book Antiqua" w:cs="Book Antiqua"/>
          <w:spacing w:val="19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18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Web</w:t>
      </w:r>
      <w:r>
        <w:rPr>
          <w:rFonts w:ascii="Book Antiqua" w:eastAsia="Book Antiqua" w:hAnsi="Book Antiqua" w:cs="Book Antiqua"/>
          <w:spacing w:val="1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version</w:t>
      </w:r>
      <w:r>
        <w:rPr>
          <w:rFonts w:ascii="Book Antiqua" w:eastAsia="Book Antiqua" w:hAnsi="Book Antiqua" w:cs="Book Antiqua"/>
          <w:spacing w:val="18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18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this</w:t>
      </w:r>
      <w:r>
        <w:rPr>
          <w:rFonts w:ascii="Book Antiqua" w:eastAsia="Book Antiqua" w:hAnsi="Book Antiqua" w:cs="Book Antiqua"/>
          <w:spacing w:val="18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article.)</w:t>
      </w:r>
    </w:p>
    <w:p w:rsidR="002D4C7F" w:rsidRDefault="002D4C7F">
      <w:pPr>
        <w:spacing w:before="2"/>
        <w:rPr>
          <w:rFonts w:ascii="Book Antiqua" w:eastAsia="Book Antiqua" w:hAnsi="Book Antiqua" w:cs="Book Antiqua"/>
          <w:sz w:val="16"/>
          <w:szCs w:val="16"/>
        </w:rPr>
      </w:pPr>
    </w:p>
    <w:p w:rsidR="002D4C7F" w:rsidRDefault="002D4C7F">
      <w:pPr>
        <w:rPr>
          <w:rFonts w:ascii="Book Antiqua" w:eastAsia="Book Antiqua" w:hAnsi="Book Antiqua" w:cs="Book Antiqua"/>
          <w:sz w:val="16"/>
          <w:szCs w:val="16"/>
        </w:rPr>
        <w:sectPr w:rsidR="002D4C7F">
          <w:pgSz w:w="11910" w:h="15880"/>
          <w:pgMar w:top="860" w:right="640" w:bottom="640" w:left="640" w:header="677" w:footer="444" w:gutter="0"/>
          <w:cols w:space="708"/>
        </w:sectPr>
      </w:pPr>
    </w:p>
    <w:p w:rsidR="002D4C7F" w:rsidRDefault="005403CF">
      <w:pPr>
        <w:spacing w:before="106"/>
        <w:ind w:left="111" w:right="1"/>
        <w:rPr>
          <w:rFonts w:ascii="Book Antiqua" w:eastAsia="Book Antiqua" w:hAnsi="Book Antiqua" w:cs="Book Antiqua"/>
          <w:sz w:val="14"/>
          <w:szCs w:val="14"/>
        </w:rPr>
      </w:pPr>
      <w:bookmarkStart w:id="13" w:name="_bookmark6"/>
      <w:bookmarkEnd w:id="13"/>
      <w:r>
        <w:rPr>
          <w:rFonts w:ascii="Book Antiqua"/>
          <w:w w:val="115"/>
          <w:sz w:val="14"/>
        </w:rPr>
        <w:lastRenderedPageBreak/>
        <w:t>Table</w:t>
      </w:r>
      <w:r>
        <w:rPr>
          <w:rFonts w:ascii="Book Antiqua"/>
          <w:spacing w:val="-6"/>
          <w:w w:val="115"/>
          <w:sz w:val="14"/>
        </w:rPr>
        <w:t xml:space="preserve"> </w:t>
      </w:r>
      <w:r>
        <w:rPr>
          <w:rFonts w:ascii="Book Antiqua"/>
          <w:w w:val="115"/>
          <w:sz w:val="14"/>
        </w:rPr>
        <w:t>1</w:t>
      </w:r>
    </w:p>
    <w:p w:rsidR="002D4C7F" w:rsidRDefault="005403CF">
      <w:pPr>
        <w:spacing w:before="17" w:line="262" w:lineRule="auto"/>
        <w:ind w:left="111" w:right="1"/>
        <w:rPr>
          <w:rFonts w:ascii="Book Antiqua" w:eastAsia="Book Antiqua" w:hAnsi="Book Antiqua" w:cs="Book Antiqua"/>
          <w:sz w:val="14"/>
          <w:szCs w:val="14"/>
        </w:rPr>
      </w:pPr>
      <w:r>
        <w:rPr>
          <w:rFonts w:ascii="Book Antiqua"/>
          <w:sz w:val="14"/>
        </w:rPr>
        <w:t>Characteristics</w:t>
      </w:r>
      <w:r>
        <w:rPr>
          <w:rFonts w:ascii="Book Antiqua"/>
          <w:spacing w:val="17"/>
          <w:sz w:val="14"/>
        </w:rPr>
        <w:t xml:space="preserve"> </w:t>
      </w:r>
      <w:r>
        <w:rPr>
          <w:rFonts w:ascii="Book Antiqua"/>
          <w:sz w:val="14"/>
        </w:rPr>
        <w:t>(length,</w:t>
      </w:r>
      <w:r>
        <w:rPr>
          <w:rFonts w:ascii="Book Antiqua"/>
          <w:spacing w:val="18"/>
          <w:sz w:val="14"/>
        </w:rPr>
        <w:t xml:space="preserve"> </w:t>
      </w:r>
      <w:r>
        <w:rPr>
          <w:rFonts w:ascii="Book Antiqua"/>
          <w:sz w:val="14"/>
        </w:rPr>
        <w:t>width,</w:t>
      </w:r>
      <w:r>
        <w:rPr>
          <w:rFonts w:ascii="Book Antiqua"/>
          <w:spacing w:val="15"/>
          <w:sz w:val="14"/>
        </w:rPr>
        <w:t xml:space="preserve"> </w:t>
      </w:r>
      <w:r>
        <w:rPr>
          <w:rFonts w:ascii="Book Antiqua"/>
          <w:sz w:val="14"/>
        </w:rPr>
        <w:t>average</w:t>
      </w:r>
      <w:r>
        <w:rPr>
          <w:rFonts w:ascii="Book Antiqua"/>
          <w:spacing w:val="17"/>
          <w:sz w:val="14"/>
        </w:rPr>
        <w:t xml:space="preserve"> </w:t>
      </w:r>
      <w:r>
        <w:rPr>
          <w:rFonts w:ascii="Book Antiqua"/>
          <w:sz w:val="14"/>
        </w:rPr>
        <w:t>discharge</w:t>
      </w:r>
      <w:r>
        <w:rPr>
          <w:rFonts w:ascii="Book Antiqua"/>
          <w:spacing w:val="17"/>
          <w:sz w:val="14"/>
        </w:rPr>
        <w:t xml:space="preserve"> </w:t>
      </w:r>
      <w:r>
        <w:rPr>
          <w:rFonts w:ascii="Book Antiqua"/>
          <w:sz w:val="14"/>
        </w:rPr>
        <w:t>and</w:t>
      </w:r>
      <w:r>
        <w:rPr>
          <w:rFonts w:ascii="Book Antiqua"/>
          <w:spacing w:val="16"/>
          <w:sz w:val="14"/>
        </w:rPr>
        <w:t xml:space="preserve"> </w:t>
      </w:r>
      <w:r>
        <w:rPr>
          <w:rFonts w:ascii="Book Antiqua"/>
          <w:sz w:val="14"/>
        </w:rPr>
        <w:t>average</w:t>
      </w:r>
      <w:r>
        <w:rPr>
          <w:rFonts w:ascii="Book Antiqua"/>
          <w:spacing w:val="17"/>
          <w:sz w:val="14"/>
        </w:rPr>
        <w:t xml:space="preserve"> </w:t>
      </w:r>
      <w:r>
        <w:rPr>
          <w:rFonts w:ascii="Book Antiqua"/>
          <w:sz w:val="14"/>
        </w:rPr>
        <w:t>tidal</w:t>
      </w:r>
      <w:r>
        <w:rPr>
          <w:rFonts w:ascii="Book Antiqua"/>
          <w:spacing w:val="16"/>
          <w:sz w:val="14"/>
        </w:rPr>
        <w:t xml:space="preserve"> </w:t>
      </w:r>
      <w:r>
        <w:rPr>
          <w:rFonts w:ascii="Book Antiqua"/>
          <w:sz w:val="14"/>
        </w:rPr>
        <w:t>amplitude)</w:t>
      </w:r>
      <w:r>
        <w:rPr>
          <w:rFonts w:ascii="Book Antiqua"/>
          <w:w w:val="101"/>
          <w:sz w:val="14"/>
        </w:rPr>
        <w:t xml:space="preserve"> </w:t>
      </w:r>
      <w:r>
        <w:rPr>
          <w:rFonts w:ascii="Book Antiqua"/>
          <w:sz w:val="14"/>
        </w:rPr>
        <w:t>of</w:t>
      </w:r>
      <w:r>
        <w:rPr>
          <w:rFonts w:ascii="Book Antiqua"/>
          <w:spacing w:val="18"/>
          <w:sz w:val="14"/>
        </w:rPr>
        <w:t xml:space="preserve"> </w:t>
      </w:r>
      <w:r>
        <w:rPr>
          <w:rFonts w:ascii="Book Antiqua"/>
          <w:sz w:val="14"/>
        </w:rPr>
        <w:t>the</w:t>
      </w:r>
      <w:r>
        <w:rPr>
          <w:rFonts w:ascii="Book Antiqua"/>
          <w:spacing w:val="18"/>
          <w:sz w:val="14"/>
        </w:rPr>
        <w:t xml:space="preserve"> </w:t>
      </w:r>
      <w:proofErr w:type="spellStart"/>
      <w:r>
        <w:rPr>
          <w:rFonts w:ascii="Book Antiqua"/>
          <w:sz w:val="14"/>
        </w:rPr>
        <w:t>Schelde</w:t>
      </w:r>
      <w:proofErr w:type="spellEnd"/>
      <w:r>
        <w:rPr>
          <w:rFonts w:ascii="Book Antiqua"/>
          <w:spacing w:val="18"/>
          <w:sz w:val="14"/>
        </w:rPr>
        <w:t xml:space="preserve"> </w:t>
      </w:r>
      <w:r>
        <w:rPr>
          <w:rFonts w:ascii="Book Antiqua"/>
          <w:sz w:val="14"/>
        </w:rPr>
        <w:t>Estuary.</w:t>
      </w:r>
    </w:p>
    <w:p w:rsidR="002D4C7F" w:rsidRDefault="005403CF">
      <w:pPr>
        <w:spacing w:line="20" w:lineRule="atLeast"/>
        <w:ind w:left="106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sz w:val="2"/>
          <w:szCs w:val="2"/>
        </w:rPr>
      </w:r>
      <w:r>
        <w:rPr>
          <w:rFonts w:ascii="Book Antiqua" w:eastAsia="Book Antiqua" w:hAnsi="Book Antiqua" w:cs="Book Antiqua"/>
          <w:sz w:val="2"/>
          <w:szCs w:val="2"/>
        </w:rPr>
        <w:pict>
          <v:group id="_x0000_s1035" style="width:251.7pt;height:.6pt;mso-position-horizontal-relative:char;mso-position-vertical-relative:line" coordsize="5034,12">
            <v:group id="_x0000_s1036" style="position:absolute;left:6;top:6;width:5022;height:2" coordorigin="6,6" coordsize="5022,2">
              <v:shape id="_x0000_s1037" style="position:absolute;left:6;top:6;width:5022;height:2" coordorigin="6,6" coordsize="5022,0" path="m6,6r5021,e" filled="f" strokeweight=".21097mm">
                <v:path arrowok="t"/>
              </v:shape>
            </v:group>
            <w10:wrap type="none"/>
            <w10:anchorlock/>
          </v:group>
        </w:pict>
      </w:r>
    </w:p>
    <w:p w:rsidR="002D4C7F" w:rsidRDefault="005403CF">
      <w:pPr>
        <w:tabs>
          <w:tab w:val="left" w:pos="4208"/>
        </w:tabs>
        <w:spacing w:before="83"/>
        <w:ind w:left="2721" w:right="1"/>
        <w:rPr>
          <w:rFonts w:ascii="Book Antiqua" w:eastAsia="Book Antiqua" w:hAnsi="Book Antiqua" w:cs="Book Antiqua"/>
          <w:sz w:val="12"/>
          <w:szCs w:val="12"/>
        </w:rPr>
      </w:pPr>
      <w:r>
        <w:pict>
          <v:group id="_x0000_s1033" style="position:absolute;left:0;text-align:left;margin-left:37.6pt;margin-top:15.9pt;width:251.1pt;height:.1pt;z-index:1288;mso-position-horizontal-relative:page" coordorigin="752,318" coordsize="5022,2">
            <v:shape id="_x0000_s1034" style="position:absolute;left:752;top:318;width:5022;height:2" coordorigin="752,318" coordsize="5022,0" path="m752,318r5021,e" filled="f" strokeweight=".21097mm">
              <v:path arrowok="t"/>
            </v:shape>
            <w10:wrap anchorx="page"/>
          </v:group>
        </w:pict>
      </w:r>
      <w:proofErr w:type="spellStart"/>
      <w:r>
        <w:rPr>
          <w:rFonts w:ascii="Book Antiqua"/>
          <w:sz w:val="12"/>
        </w:rPr>
        <w:t>Zeeschelde</w:t>
      </w:r>
      <w:proofErr w:type="spellEnd"/>
      <w:r>
        <w:rPr>
          <w:rFonts w:ascii="Book Antiqua"/>
          <w:sz w:val="12"/>
        </w:rPr>
        <w:tab/>
      </w:r>
      <w:proofErr w:type="spellStart"/>
      <w:r>
        <w:rPr>
          <w:rFonts w:ascii="Book Antiqua"/>
          <w:w w:val="105"/>
          <w:sz w:val="12"/>
        </w:rPr>
        <w:t>Westerschelde</w:t>
      </w:r>
      <w:proofErr w:type="spellEnd"/>
    </w:p>
    <w:p w:rsidR="002D4C7F" w:rsidRDefault="005403CF">
      <w:pPr>
        <w:tabs>
          <w:tab w:val="left" w:pos="2721"/>
          <w:tab w:val="left" w:pos="4208"/>
        </w:tabs>
        <w:spacing w:before="181"/>
        <w:ind w:left="231" w:right="1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05"/>
          <w:sz w:val="12"/>
        </w:rPr>
        <w:t>Length</w:t>
      </w:r>
      <w:r>
        <w:rPr>
          <w:rFonts w:ascii="Book Antiqua"/>
          <w:spacing w:val="5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(km)</w:t>
      </w:r>
      <w:r>
        <w:rPr>
          <w:rFonts w:ascii="Book Antiqua"/>
          <w:w w:val="105"/>
          <w:sz w:val="12"/>
        </w:rPr>
        <w:tab/>
      </w:r>
      <w:r>
        <w:rPr>
          <w:rFonts w:ascii="Book Antiqua"/>
          <w:w w:val="110"/>
          <w:sz w:val="12"/>
        </w:rPr>
        <w:t>105</w:t>
      </w:r>
      <w:r>
        <w:rPr>
          <w:rFonts w:ascii="Times New Roman"/>
          <w:w w:val="110"/>
          <w:sz w:val="12"/>
        </w:rPr>
        <w:tab/>
      </w:r>
      <w:r>
        <w:rPr>
          <w:rFonts w:ascii="Book Antiqua"/>
          <w:w w:val="110"/>
          <w:sz w:val="12"/>
        </w:rPr>
        <w:t>55</w:t>
      </w:r>
    </w:p>
    <w:p w:rsidR="002D4C7F" w:rsidRDefault="005403CF">
      <w:pPr>
        <w:tabs>
          <w:tab w:val="left" w:pos="2721"/>
          <w:tab w:val="left" w:pos="4208"/>
        </w:tabs>
        <w:spacing w:before="22"/>
        <w:ind w:left="231" w:right="1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05"/>
          <w:sz w:val="12"/>
          <w:szCs w:val="12"/>
        </w:rPr>
        <w:t>Width</w:t>
      </w:r>
      <w:r>
        <w:rPr>
          <w:rFonts w:ascii="Book Antiqua" w:eastAsia="Book Antiqua" w:hAnsi="Book Antiqua" w:cs="Book Antiqua"/>
          <w:spacing w:val="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(m)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ab/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>50</w:t>
      </w:r>
      <w:r>
        <w:rPr>
          <w:rFonts w:ascii="Calibri" w:eastAsia="Calibri" w:hAnsi="Calibri" w:cs="Calibri"/>
          <w:spacing w:val="-2"/>
          <w:w w:val="115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>1350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ab/>
        <w:t>2000</w:t>
      </w:r>
      <w:r>
        <w:rPr>
          <w:rFonts w:ascii="Calibri" w:eastAsia="Calibri" w:hAnsi="Calibri" w:cs="Calibri"/>
          <w:spacing w:val="-2"/>
          <w:w w:val="115"/>
          <w:sz w:val="12"/>
          <w:szCs w:val="12"/>
        </w:rPr>
        <w:t>–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>8000</w:t>
      </w:r>
    </w:p>
    <w:p w:rsidR="002D4C7F" w:rsidRDefault="005403CF">
      <w:pPr>
        <w:tabs>
          <w:tab w:val="left" w:pos="2721"/>
          <w:tab w:val="left" w:pos="4208"/>
        </w:tabs>
        <w:ind w:left="231" w:right="1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0"/>
          <w:sz w:val="12"/>
          <w:szCs w:val="12"/>
        </w:rPr>
        <w:t>Average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discharge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(m³</w:t>
      </w:r>
      <w:r>
        <w:rPr>
          <w:rFonts w:ascii="Calibri" w:eastAsia="Calibri" w:hAnsi="Calibri" w:cs="Calibri"/>
          <w:spacing w:val="-2"/>
          <w:w w:val="110"/>
          <w:sz w:val="12"/>
          <w:szCs w:val="12"/>
        </w:rPr>
        <w:t>∙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>s</w:t>
      </w:r>
      <w:r>
        <w:rPr>
          <w:rFonts w:ascii="Calibri" w:eastAsia="Calibri" w:hAnsi="Calibri" w:cs="Calibri"/>
          <w:spacing w:val="-1"/>
          <w:w w:val="110"/>
          <w:position w:val="6"/>
          <w:sz w:val="8"/>
          <w:szCs w:val="8"/>
        </w:rPr>
        <w:t>−</w:t>
      </w:r>
      <w:r>
        <w:rPr>
          <w:rFonts w:ascii="Book Antiqua" w:eastAsia="Book Antiqua" w:hAnsi="Book Antiqua" w:cs="Book Antiqua"/>
          <w:spacing w:val="-1"/>
          <w:w w:val="110"/>
          <w:position w:val="6"/>
          <w:sz w:val="8"/>
          <w:szCs w:val="8"/>
        </w:rPr>
        <w:t>1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)</w:t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ab/>
      </w:r>
      <w:r>
        <w:rPr>
          <w:rFonts w:ascii="Book Antiqua" w:eastAsia="Book Antiqua" w:hAnsi="Book Antiqua" w:cs="Book Antiqua"/>
          <w:w w:val="115"/>
          <w:sz w:val="12"/>
          <w:szCs w:val="12"/>
        </w:rPr>
        <w:t>100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ab/>
      </w:r>
      <w:r>
        <w:rPr>
          <w:rFonts w:ascii="Book Antiqua" w:eastAsia="Book Antiqua" w:hAnsi="Book Antiqua" w:cs="Book Antiqua"/>
          <w:w w:val="115"/>
          <w:sz w:val="12"/>
          <w:szCs w:val="12"/>
        </w:rPr>
        <w:t>120</w:t>
      </w:r>
    </w:p>
    <w:p w:rsidR="002D4C7F" w:rsidRDefault="005403CF">
      <w:pPr>
        <w:tabs>
          <w:tab w:val="left" w:pos="2721"/>
          <w:tab w:val="left" w:pos="4208"/>
        </w:tabs>
        <w:spacing w:before="22" w:line="134" w:lineRule="exact"/>
        <w:ind w:left="231" w:right="1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05"/>
          <w:sz w:val="12"/>
        </w:rPr>
        <w:t>Average</w:t>
      </w:r>
      <w:r>
        <w:rPr>
          <w:rFonts w:ascii="Book Antiqua"/>
          <w:spacing w:val="4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tidal</w:t>
      </w:r>
      <w:r>
        <w:rPr>
          <w:rFonts w:ascii="Book Antiqua"/>
          <w:spacing w:val="6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amplitude</w:t>
      </w:r>
      <w:r>
        <w:rPr>
          <w:rFonts w:ascii="Book Antiqua"/>
          <w:spacing w:val="5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(m)</w:t>
      </w:r>
      <w:r>
        <w:rPr>
          <w:rFonts w:ascii="Book Antiqua"/>
          <w:w w:val="105"/>
          <w:sz w:val="12"/>
        </w:rPr>
        <w:tab/>
        <w:t>5.24</w:t>
      </w:r>
      <w:r>
        <w:rPr>
          <w:rFonts w:ascii="Times New Roman"/>
          <w:w w:val="105"/>
          <w:sz w:val="12"/>
        </w:rPr>
        <w:tab/>
      </w:r>
      <w:r>
        <w:rPr>
          <w:rFonts w:ascii="Book Antiqua"/>
          <w:w w:val="105"/>
          <w:sz w:val="12"/>
        </w:rPr>
        <w:t>4.5</w:t>
      </w:r>
    </w:p>
    <w:p w:rsidR="002D4C7F" w:rsidRDefault="005403CF">
      <w:pPr>
        <w:pStyle w:val="Plattetekst"/>
        <w:spacing w:before="72" w:line="252" w:lineRule="auto"/>
        <w:ind w:right="110"/>
        <w:jc w:val="both"/>
      </w:pPr>
      <w:r>
        <w:br w:type="column"/>
      </w:r>
      <w:r>
        <w:lastRenderedPageBreak/>
        <w:t>eels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dataset</w:t>
      </w:r>
      <w:r>
        <w:rPr>
          <w:spacing w:val="22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104,737</w:t>
      </w:r>
      <w:r>
        <w:rPr>
          <w:spacing w:val="20"/>
        </w:rPr>
        <w:t xml:space="preserve"> </w:t>
      </w:r>
      <w:r>
        <w:t>detections</w:t>
      </w:r>
      <w:r>
        <w:rPr>
          <w:spacing w:val="21"/>
        </w:rPr>
        <w:t xml:space="preserve"> </w:t>
      </w:r>
      <w:r>
        <w:t>over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period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16th</w:t>
      </w:r>
      <w:r>
        <w:rPr>
          <w:spacing w:val="20"/>
        </w:rPr>
        <w:t xml:space="preserve"> </w:t>
      </w:r>
      <w:r>
        <w:t>Sep-</w:t>
      </w:r>
      <w:r>
        <w:rPr>
          <w:w w:val="97"/>
        </w:rPr>
        <w:t xml:space="preserve"> </w:t>
      </w:r>
      <w:proofErr w:type="spellStart"/>
      <w:r>
        <w:t>tember</w:t>
      </w:r>
      <w:proofErr w:type="spellEnd"/>
      <w:r>
        <w:rPr>
          <w:spacing w:val="7"/>
        </w:rPr>
        <w:t xml:space="preserve"> </w:t>
      </w:r>
      <w:r>
        <w:t>2015</w:t>
      </w:r>
      <w:r>
        <w:rPr>
          <w:spacing w:val="9"/>
        </w:rPr>
        <w:t xml:space="preserve"> </w:t>
      </w:r>
      <w:r>
        <w:t>till</w:t>
      </w:r>
      <w:r>
        <w:rPr>
          <w:spacing w:val="8"/>
        </w:rPr>
        <w:t xml:space="preserve"> </w:t>
      </w:r>
      <w:r>
        <w:t>2nd</w:t>
      </w:r>
      <w:r>
        <w:rPr>
          <w:spacing w:val="8"/>
        </w:rPr>
        <w:t xml:space="preserve"> </w:t>
      </w:r>
      <w:r>
        <w:t>January</w:t>
      </w:r>
      <w:r>
        <w:rPr>
          <w:spacing w:val="7"/>
        </w:rPr>
        <w:t xml:space="preserve"> </w:t>
      </w:r>
      <w:r>
        <w:t>2018</w:t>
      </w:r>
      <w:r>
        <w:rPr>
          <w:spacing w:val="9"/>
        </w:rPr>
        <w:t xml:space="preserve"> </w:t>
      </w:r>
      <w:r>
        <w:t>(</w:t>
      </w:r>
      <w:hyperlink w:anchor="_bookmark7" w:history="1">
        <w:r>
          <w:rPr>
            <w:color w:val="2B7CA5"/>
          </w:rPr>
          <w:t>Fig.</w:t>
        </w:r>
        <w:r>
          <w:rPr>
            <w:color w:val="2B7CA5"/>
            <w:spacing w:val="8"/>
          </w:rPr>
          <w:t xml:space="preserve"> </w:t>
        </w:r>
        <w:r>
          <w:rPr>
            <w:color w:val="2B7CA5"/>
          </w:rPr>
          <w:t>2</w:t>
        </w:r>
      </w:hyperlink>
      <w:r>
        <w:t>).</w:t>
      </w:r>
      <w:r>
        <w:rPr>
          <w:spacing w:val="8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t>were</w:t>
      </w:r>
      <w:r>
        <w:rPr>
          <w:spacing w:val="8"/>
        </w:rPr>
        <w:t xml:space="preserve"> </w:t>
      </w:r>
      <w:r>
        <w:t>detected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ZS</w:t>
      </w:r>
      <w:r>
        <w:rPr>
          <w:w w:val="9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49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WS.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latter,</w:t>
      </w:r>
      <w:r>
        <w:rPr>
          <w:spacing w:val="-1"/>
        </w:rPr>
        <w:t xml:space="preserve"> </w:t>
      </w:r>
      <w:r>
        <w:t>48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detected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WS3,</w:t>
      </w:r>
      <w:r>
        <w:rPr>
          <w:spacing w:val="-1"/>
        </w:rPr>
        <w:t xml:space="preserve"> </w:t>
      </w:r>
      <w:r>
        <w:t>36</w:t>
      </w:r>
      <w:r>
        <w:rPr>
          <w:spacing w:val="-9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WS2</w:t>
      </w:r>
      <w:r>
        <w:rPr>
          <w:spacing w:val="-1"/>
        </w:rPr>
        <w:t xml:space="preserve"> </w:t>
      </w:r>
      <w:r>
        <w:t>and</w:t>
      </w:r>
      <w:r>
        <w:rPr>
          <w:w w:val="96"/>
        </w:rPr>
        <w:t xml:space="preserve"> </w:t>
      </w:r>
      <w:r>
        <w:t>31</w:t>
      </w:r>
      <w:r>
        <w:rPr>
          <w:spacing w:val="-8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WS1.</w:t>
      </w:r>
      <w:r>
        <w:rPr>
          <w:spacing w:val="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average</w:t>
      </w:r>
      <w:r>
        <w:rPr>
          <w:spacing w:val="6"/>
        </w:rPr>
        <w:t xml:space="preserve"> </w:t>
      </w:r>
      <w:r>
        <w:t>migration</w:t>
      </w:r>
      <w:r>
        <w:rPr>
          <w:spacing w:val="8"/>
        </w:rPr>
        <w:t xml:space="preserve"> </w:t>
      </w:r>
      <w:r>
        <w:t>distance</w:t>
      </w:r>
      <w:r>
        <w:rPr>
          <w:spacing w:val="7"/>
        </w:rPr>
        <w:t xml:space="preserve"> </w:t>
      </w:r>
      <w:r>
        <w:t>per</w:t>
      </w:r>
      <w:r>
        <w:rPr>
          <w:spacing w:val="6"/>
        </w:rPr>
        <w:t xml:space="preserve"> </w:t>
      </w:r>
      <w:r>
        <w:t>eel</w:t>
      </w:r>
      <w:r>
        <w:rPr>
          <w:spacing w:val="6"/>
        </w:rPr>
        <w:t xml:space="preserve"> </w:t>
      </w:r>
      <w:r>
        <w:t>was</w:t>
      </w:r>
      <w:r>
        <w:rPr>
          <w:spacing w:val="7"/>
        </w:rPr>
        <w:t xml:space="preserve"> </w:t>
      </w:r>
      <w:r>
        <w:t>131</w:t>
      </w:r>
      <w:r>
        <w:rPr>
          <w:spacing w:val="27"/>
        </w:rPr>
        <w:t xml:space="preserve"> </w:t>
      </w:r>
      <w:r>
        <w:rPr>
          <w:w w:val="150"/>
        </w:rPr>
        <w:t>±</w:t>
      </w:r>
      <w:r>
        <w:rPr>
          <w:spacing w:val="5"/>
          <w:w w:val="150"/>
        </w:rPr>
        <w:t xml:space="preserve"> </w:t>
      </w:r>
      <w:r>
        <w:t>35.8</w:t>
      </w:r>
      <w:r>
        <w:rPr>
          <w:spacing w:val="-7"/>
        </w:rPr>
        <w:t xml:space="preserve"> </w:t>
      </w:r>
      <w:r>
        <w:t>km</w:t>
      </w:r>
      <w:r>
        <w:rPr>
          <w:w w:val="95"/>
        </w:rPr>
        <w:t xml:space="preserve"> </w:t>
      </w:r>
      <w:r>
        <w:t>(range:</w:t>
      </w:r>
      <w:r>
        <w:rPr>
          <w:spacing w:val="34"/>
        </w:rPr>
        <w:t xml:space="preserve"> </w:t>
      </w:r>
      <w:r>
        <w:rPr>
          <w:spacing w:val="-1"/>
        </w:rPr>
        <w:t>24</w:t>
      </w:r>
      <w:r>
        <w:rPr>
          <w:rFonts w:ascii="Calibri" w:eastAsia="Calibri" w:hAnsi="Calibri" w:cs="Calibri"/>
          <w:spacing w:val="-1"/>
        </w:rPr>
        <w:t>–</w:t>
      </w:r>
      <w:r>
        <w:rPr>
          <w:spacing w:val="-1"/>
        </w:rPr>
        <w:t>156</w:t>
      </w:r>
      <w:r>
        <w:rPr>
          <w:spacing w:val="-8"/>
        </w:rPr>
        <w:t xml:space="preserve"> </w:t>
      </w:r>
      <w:r>
        <w:t>km)</w:t>
      </w:r>
      <w:r>
        <w:rPr>
          <w:spacing w:val="33"/>
        </w:rPr>
        <w:t xml:space="preserve"> </w:t>
      </w:r>
      <w:r>
        <w:t>(</w:t>
      </w:r>
      <w:hyperlink w:anchor="_bookmark11" w:history="1">
        <w:r>
          <w:rPr>
            <w:color w:val="2B7CA5"/>
          </w:rPr>
          <w:t>Fig.</w:t>
        </w:r>
        <w:r>
          <w:rPr>
            <w:color w:val="2B7CA5"/>
            <w:spacing w:val="33"/>
          </w:rPr>
          <w:t xml:space="preserve"> </w:t>
        </w:r>
        <w:r>
          <w:rPr>
            <w:color w:val="2B7CA5"/>
          </w:rPr>
          <w:t>S3</w:t>
        </w:r>
      </w:hyperlink>
      <w:r>
        <w:t>)</w:t>
      </w:r>
      <w:r>
        <w:rPr>
          <w:spacing w:val="33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average</w:t>
      </w:r>
      <w:r>
        <w:rPr>
          <w:spacing w:val="33"/>
        </w:rPr>
        <w:t xml:space="preserve"> </w:t>
      </w:r>
      <w:r>
        <w:t>tracking</w:t>
      </w:r>
      <w:r>
        <w:rPr>
          <w:spacing w:val="33"/>
        </w:rPr>
        <w:t xml:space="preserve"> </w:t>
      </w:r>
      <w:r>
        <w:t>time</w:t>
      </w:r>
      <w:r>
        <w:rPr>
          <w:spacing w:val="34"/>
        </w:rPr>
        <w:t xml:space="preserve"> </w:t>
      </w:r>
      <w:r>
        <w:t>(i.e.</w:t>
      </w:r>
      <w:r>
        <w:rPr>
          <w:spacing w:val="33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time</w:t>
      </w:r>
      <w:r>
        <w:rPr>
          <w:spacing w:val="17"/>
        </w:rPr>
        <w:t xml:space="preserve"> </w:t>
      </w:r>
      <w:r>
        <w:t>between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1"/>
        </w:rPr>
        <w:t>rst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last</w:t>
      </w:r>
      <w:r>
        <w:rPr>
          <w:spacing w:val="18"/>
        </w:rPr>
        <w:t xml:space="preserve"> </w:t>
      </w:r>
      <w:r>
        <w:t>detection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considered</w:t>
      </w:r>
      <w:r>
        <w:rPr>
          <w:spacing w:val="17"/>
        </w:rPr>
        <w:t xml:space="preserve"> </w:t>
      </w:r>
      <w:r>
        <w:t>migration</w:t>
      </w:r>
      <w:r>
        <w:rPr>
          <w:spacing w:val="23"/>
          <w:w w:val="98"/>
        </w:rPr>
        <w:t xml:space="preserve"> </w:t>
      </w:r>
      <w:r>
        <w:t>phase)</w:t>
      </w:r>
      <w:r>
        <w:rPr>
          <w:spacing w:val="21"/>
        </w:rPr>
        <w:t xml:space="preserve"> </w:t>
      </w:r>
      <w:r>
        <w:t>was</w:t>
      </w:r>
      <w:r>
        <w:rPr>
          <w:spacing w:val="19"/>
        </w:rPr>
        <w:t xml:space="preserve"> </w:t>
      </w:r>
      <w:r>
        <w:t>39</w:t>
      </w:r>
      <w:r>
        <w:rPr>
          <w:spacing w:val="32"/>
        </w:rPr>
        <w:t xml:space="preserve"> </w:t>
      </w:r>
      <w:r>
        <w:rPr>
          <w:w w:val="150"/>
        </w:rPr>
        <w:t>±</w:t>
      </w:r>
      <w:r>
        <w:rPr>
          <w:spacing w:val="11"/>
          <w:w w:val="150"/>
        </w:rPr>
        <w:t xml:space="preserve"> </w:t>
      </w:r>
      <w:r>
        <w:t>20.2</w:t>
      </w:r>
      <w:r>
        <w:rPr>
          <w:spacing w:val="21"/>
        </w:rPr>
        <w:t xml:space="preserve"> </w:t>
      </w:r>
      <w:r>
        <w:t>days</w:t>
      </w:r>
      <w:r>
        <w:rPr>
          <w:spacing w:val="21"/>
        </w:rPr>
        <w:t xml:space="preserve"> </w:t>
      </w:r>
      <w:r>
        <w:t>(range:</w:t>
      </w:r>
      <w:r>
        <w:rPr>
          <w:spacing w:val="20"/>
        </w:rPr>
        <w:t xml:space="preserve"> </w:t>
      </w:r>
      <w:r>
        <w:rPr>
          <w:spacing w:val="-1"/>
        </w:rPr>
        <w:t>3</w:t>
      </w:r>
      <w:r>
        <w:rPr>
          <w:rFonts w:ascii="Calibri" w:eastAsia="Calibri" w:hAnsi="Calibri" w:cs="Calibri"/>
          <w:spacing w:val="-1"/>
        </w:rPr>
        <w:t>–</w:t>
      </w:r>
      <w:r>
        <w:rPr>
          <w:spacing w:val="-1"/>
        </w:rPr>
        <w:t>89</w:t>
      </w:r>
      <w:r>
        <w:rPr>
          <w:spacing w:val="21"/>
        </w:rPr>
        <w:t xml:space="preserve"> </w:t>
      </w:r>
      <w:r>
        <w:t>days)</w:t>
      </w:r>
      <w:r>
        <w:rPr>
          <w:spacing w:val="20"/>
        </w:rPr>
        <w:t xml:space="preserve"> </w:t>
      </w:r>
      <w:r>
        <w:t>(</w:t>
      </w:r>
      <w:hyperlink w:anchor="_bookmark11" w:history="1">
        <w:r>
          <w:rPr>
            <w:color w:val="2B7CA5"/>
          </w:rPr>
          <w:t>Fig.</w:t>
        </w:r>
        <w:r>
          <w:rPr>
            <w:color w:val="2B7CA5"/>
            <w:spacing w:val="21"/>
          </w:rPr>
          <w:t xml:space="preserve"> </w:t>
        </w:r>
        <w:r>
          <w:rPr>
            <w:color w:val="2B7CA5"/>
            <w:spacing w:val="-1"/>
          </w:rPr>
          <w:t>S4</w:t>
        </w:r>
      </w:hyperlink>
      <w:r>
        <w:rPr>
          <w:spacing w:val="-1"/>
        </w:rPr>
        <w:t>).</w:t>
      </w:r>
    </w:p>
    <w:p w:rsidR="002D4C7F" w:rsidRDefault="005403CF">
      <w:pPr>
        <w:pStyle w:val="Plattetekst"/>
        <w:spacing w:line="198" w:lineRule="exact"/>
        <w:ind w:left="361"/>
      </w:pPr>
      <w:r>
        <w:t>To</w:t>
      </w:r>
      <w:r>
        <w:rPr>
          <w:spacing w:val="-11"/>
        </w:rPr>
        <w:t xml:space="preserve"> </w:t>
      </w:r>
      <w:proofErr w:type="spellStart"/>
      <w:r>
        <w:t>analyse</w:t>
      </w:r>
      <w:proofErr w:type="spellEnd"/>
      <w:r>
        <w:rPr>
          <w:spacing w:val="-9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eels</w:t>
      </w:r>
      <w:r>
        <w:rPr>
          <w:spacing w:val="-10"/>
        </w:rPr>
        <w:t xml:space="preserve"> </w:t>
      </w:r>
      <w:r>
        <w:t>apply</w:t>
      </w:r>
      <w:r>
        <w:rPr>
          <w:spacing w:val="-9"/>
        </w:rPr>
        <w:t xml:space="preserve"> </w:t>
      </w:r>
      <w:r>
        <w:t>STST,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timing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high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low</w:t>
      </w:r>
      <w:r>
        <w:rPr>
          <w:spacing w:val="-10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were</w:t>
      </w:r>
    </w:p>
    <w:p w:rsidR="002D4C7F" w:rsidRDefault="002D4C7F">
      <w:pPr>
        <w:spacing w:line="198" w:lineRule="exact"/>
        <w:sectPr w:rsidR="002D4C7F">
          <w:type w:val="continuous"/>
          <w:pgSz w:w="11910" w:h="15880"/>
          <w:pgMar w:top="640" w:right="640" w:bottom="280" w:left="640" w:header="708" w:footer="708" w:gutter="0"/>
          <w:cols w:num="2" w:space="708" w:equalWidth="0">
            <w:col w:w="5133" w:space="247"/>
            <w:col w:w="5250"/>
          </w:cols>
        </w:sectPr>
      </w:pPr>
    </w:p>
    <w:p w:rsidR="002D4C7F" w:rsidRDefault="005403CF">
      <w:pPr>
        <w:pStyle w:val="Plattetekst"/>
        <w:tabs>
          <w:tab w:val="left" w:pos="5133"/>
          <w:tab w:val="left" w:pos="5491"/>
        </w:tabs>
        <w:spacing w:line="173" w:lineRule="exact"/>
        <w:ind w:left="112"/>
      </w:pPr>
      <w:r>
        <w:rPr>
          <w:rFonts w:ascii="Times New Roman"/>
          <w:w w:val="99"/>
          <w:u w:val="single" w:color="000000"/>
        </w:rPr>
        <w:lastRenderedPageBreak/>
        <w:t xml:space="preserve"> </w:t>
      </w:r>
      <w:r>
        <w:rPr>
          <w:rFonts w:ascii="Times New Roman"/>
          <w:u w:val="single" w:color="000000"/>
        </w:rPr>
        <w:tab/>
      </w:r>
      <w:r>
        <w:rPr>
          <w:rFonts w:ascii="Times New Roman"/>
        </w:rPr>
        <w:tab/>
      </w:r>
      <w:r>
        <w:t>used</w:t>
      </w:r>
      <w:r>
        <w:rPr>
          <w:spacing w:val="11"/>
        </w:rPr>
        <w:t xml:space="preserve"> </w:t>
      </w:r>
      <w:r>
        <w:t>(</w:t>
      </w:r>
      <w:hyperlink w:anchor="_bookmark46" w:history="1">
        <w:r>
          <w:rPr>
            <w:color w:val="2B7CA5"/>
          </w:rPr>
          <w:t>Levy</w:t>
        </w:r>
        <w:r>
          <w:rPr>
            <w:color w:val="2B7CA5"/>
            <w:spacing w:val="13"/>
          </w:rPr>
          <w:t xml:space="preserve"> </w:t>
        </w:r>
        <w:r>
          <w:rPr>
            <w:color w:val="2B7CA5"/>
          </w:rPr>
          <w:t>and</w:t>
        </w:r>
        <w:r>
          <w:rPr>
            <w:color w:val="2B7CA5"/>
            <w:spacing w:val="13"/>
          </w:rPr>
          <w:t xml:space="preserve"> </w:t>
        </w:r>
        <w:proofErr w:type="spellStart"/>
        <w:r>
          <w:rPr>
            <w:color w:val="2B7CA5"/>
          </w:rPr>
          <w:t>Cadenhead</w:t>
        </w:r>
        <w:proofErr w:type="spellEnd"/>
        <w:r>
          <w:rPr>
            <w:color w:val="2B7CA5"/>
          </w:rPr>
          <w:t>,</w:t>
        </w:r>
        <w:r>
          <w:rPr>
            <w:color w:val="2B7CA5"/>
            <w:spacing w:val="12"/>
          </w:rPr>
          <w:t xml:space="preserve"> </w:t>
        </w:r>
        <w:r>
          <w:rPr>
            <w:color w:val="2B7CA5"/>
          </w:rPr>
          <w:t>1995</w:t>
        </w:r>
      </w:hyperlink>
      <w:r>
        <w:t>;</w:t>
      </w:r>
      <w:r>
        <w:rPr>
          <w:spacing w:val="13"/>
        </w:rPr>
        <w:t xml:space="preserve"> </w:t>
      </w:r>
      <w:hyperlink w:anchor="_bookmark65" w:history="1">
        <w:r>
          <w:rPr>
            <w:color w:val="2B7CA5"/>
          </w:rPr>
          <w:t>Silva</w:t>
        </w:r>
        <w:r>
          <w:rPr>
            <w:color w:val="2B7CA5"/>
            <w:spacing w:val="12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12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12"/>
          </w:rPr>
          <w:t xml:space="preserve"> </w:t>
        </w:r>
        <w:r>
          <w:rPr>
            <w:color w:val="2B7CA5"/>
          </w:rPr>
          <w:t>2017</w:t>
        </w:r>
      </w:hyperlink>
      <w:r>
        <w:t>).</w:t>
      </w:r>
      <w:r>
        <w:rPr>
          <w:spacing w:val="12"/>
        </w:rPr>
        <w:t xml:space="preserve"> </w:t>
      </w:r>
      <w:r>
        <w:t>Tidal</w:t>
      </w:r>
      <w:r>
        <w:rPr>
          <w:spacing w:val="13"/>
        </w:rPr>
        <w:t xml:space="preserve"> </w:t>
      </w:r>
      <w:r>
        <w:t>data</w:t>
      </w:r>
      <w:r>
        <w:rPr>
          <w:spacing w:val="13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</w:p>
    <w:p w:rsidR="002D4C7F" w:rsidRDefault="005403CF">
      <w:pPr>
        <w:pStyle w:val="Plattetekst"/>
        <w:spacing w:before="9"/>
        <w:ind w:left="5491"/>
      </w:pPr>
      <w:proofErr w:type="spellStart"/>
      <w:r>
        <w:t>Schelde</w:t>
      </w:r>
      <w:proofErr w:type="spellEnd"/>
      <w:r>
        <w:rPr>
          <w:spacing w:val="8"/>
        </w:rPr>
        <w:t xml:space="preserve"> </w:t>
      </w:r>
      <w:r>
        <w:t>Estuary</w:t>
      </w:r>
      <w:r>
        <w:rPr>
          <w:spacing w:val="8"/>
        </w:rPr>
        <w:t xml:space="preserve"> </w:t>
      </w:r>
      <w:r>
        <w:t>was</w:t>
      </w:r>
      <w:r>
        <w:rPr>
          <w:spacing w:val="9"/>
        </w:rPr>
        <w:t xml:space="preserve"> </w:t>
      </w:r>
      <w:r>
        <w:t>obtained</w:t>
      </w:r>
      <w:r>
        <w:rPr>
          <w:spacing w:val="8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Belgium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Netherlands</w:t>
      </w:r>
      <w:r>
        <w:rPr>
          <w:spacing w:val="9"/>
        </w:rPr>
        <w:t xml:space="preserve"> </w:t>
      </w:r>
      <w:r>
        <w:t>from</w:t>
      </w:r>
    </w:p>
    <w:p w:rsidR="002D4C7F" w:rsidRDefault="002D4C7F">
      <w:pPr>
        <w:sectPr w:rsidR="002D4C7F">
          <w:type w:val="continuous"/>
          <w:pgSz w:w="11910" w:h="15880"/>
          <w:pgMar w:top="640" w:right="640" w:bottom="280" w:left="640" w:header="708" w:footer="708" w:gutter="0"/>
          <w:cols w:space="708"/>
        </w:sectPr>
      </w:pPr>
    </w:p>
    <w:p w:rsidR="002D4C7F" w:rsidRDefault="005403CF">
      <w:pPr>
        <w:pStyle w:val="Plattetekst"/>
        <w:spacing w:before="27" w:line="253" w:lineRule="auto"/>
        <w:jc w:val="both"/>
      </w:pPr>
      <w:r>
        <w:lastRenderedPageBreak/>
        <w:t>within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same</w:t>
      </w:r>
      <w:r>
        <w:rPr>
          <w:spacing w:val="16"/>
        </w:rPr>
        <w:t xml:space="preserve"> </w:t>
      </w:r>
      <w:r>
        <w:t>detection</w:t>
      </w:r>
      <w:r>
        <w:rPr>
          <w:spacing w:val="17"/>
        </w:rPr>
        <w:t xml:space="preserve"> </w:t>
      </w:r>
      <w:r>
        <w:t>interval,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number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detections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the residency</w:t>
      </w:r>
      <w:r>
        <w:rPr>
          <w:spacing w:val="15"/>
        </w:rPr>
        <w:t xml:space="preserve"> </w:t>
      </w:r>
      <w:r>
        <w:t>period</w:t>
      </w:r>
      <w:r>
        <w:rPr>
          <w:spacing w:val="14"/>
        </w:rPr>
        <w:t xml:space="preserve"> </w:t>
      </w:r>
      <w:r>
        <w:t>were</w:t>
      </w:r>
      <w:r>
        <w:rPr>
          <w:spacing w:val="15"/>
        </w:rPr>
        <w:t xml:space="preserve"> </w:t>
      </w:r>
      <w:r>
        <w:t>calculated</w:t>
      </w:r>
      <w:r>
        <w:rPr>
          <w:spacing w:val="16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"_bookmark84" </w:instrText>
      </w:r>
      <w:r>
        <w:fldChar w:fldCharType="separate"/>
      </w:r>
      <w:r>
        <w:rPr>
          <w:color w:val="2B7CA5"/>
        </w:rPr>
        <w:t>Verhelst</w:t>
      </w:r>
      <w:proofErr w:type="spellEnd"/>
      <w:r>
        <w:rPr>
          <w:color w:val="2B7CA5"/>
          <w:spacing w:val="16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13"/>
        </w:rPr>
        <w:t xml:space="preserve"> </w:t>
      </w:r>
      <w:r>
        <w:rPr>
          <w:color w:val="2B7CA5"/>
        </w:rPr>
        <w:t>al.,</w:t>
      </w:r>
      <w:r>
        <w:rPr>
          <w:color w:val="2B7CA5"/>
          <w:spacing w:val="15"/>
        </w:rPr>
        <w:t xml:space="preserve"> </w:t>
      </w:r>
      <w:r>
        <w:rPr>
          <w:color w:val="2B7CA5"/>
        </w:rPr>
        <w:t>2018b</w:t>
      </w:r>
      <w:r>
        <w:rPr>
          <w:color w:val="2B7CA5"/>
        </w:rPr>
        <w:fldChar w:fldCharType="end"/>
      </w:r>
      <w:r>
        <w:t>).</w:t>
      </w:r>
    </w:p>
    <w:p w:rsidR="002D4C7F" w:rsidRDefault="005403CF">
      <w:pPr>
        <w:pStyle w:val="Plattetekst"/>
        <w:spacing w:line="252" w:lineRule="auto"/>
        <w:ind w:firstLine="249"/>
        <w:jc w:val="both"/>
      </w:pPr>
      <w:r>
        <w:t>Not</w:t>
      </w:r>
      <w:r>
        <w:rPr>
          <w:spacing w:val="16"/>
        </w:rPr>
        <w:t xml:space="preserve"> </w:t>
      </w:r>
      <w:r>
        <w:t>all</w:t>
      </w:r>
      <w:r>
        <w:rPr>
          <w:spacing w:val="16"/>
        </w:rPr>
        <w:t xml:space="preserve"> </w:t>
      </w:r>
      <w:r>
        <w:t>eels</w:t>
      </w:r>
      <w:r>
        <w:rPr>
          <w:spacing w:val="17"/>
        </w:rPr>
        <w:t xml:space="preserve"> </w:t>
      </w:r>
      <w:r>
        <w:t>migrated,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those</w:t>
      </w:r>
      <w:r>
        <w:rPr>
          <w:spacing w:val="16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did,</w:t>
      </w:r>
      <w:r>
        <w:rPr>
          <w:spacing w:val="16"/>
        </w:rPr>
        <w:t xml:space="preserve"> </w:t>
      </w:r>
      <w:r>
        <w:t>did</w:t>
      </w:r>
      <w:r>
        <w:rPr>
          <w:spacing w:val="16"/>
        </w:rPr>
        <w:t xml:space="preserve"> </w:t>
      </w:r>
      <w:r>
        <w:t>not</w:t>
      </w:r>
      <w:r>
        <w:rPr>
          <w:spacing w:val="16"/>
        </w:rPr>
        <w:t xml:space="preserve"> </w:t>
      </w:r>
      <w:r>
        <w:t>always</w:t>
      </w:r>
      <w:r>
        <w:rPr>
          <w:spacing w:val="18"/>
        </w:rPr>
        <w:t xml:space="preserve"> </w:t>
      </w:r>
      <w:r>
        <w:t>migrate</w:t>
      </w:r>
      <w:r>
        <w:rPr>
          <w:w w:val="98"/>
        </w:rPr>
        <w:t xml:space="preserve"> </w:t>
      </w:r>
      <w:r>
        <w:t>upon</w:t>
      </w:r>
      <w:r>
        <w:rPr>
          <w:spacing w:val="-8"/>
        </w:rPr>
        <w:t xml:space="preserve"> </w:t>
      </w:r>
      <w:r>
        <w:t>tagging</w:t>
      </w:r>
      <w:r>
        <w:rPr>
          <w:spacing w:val="-8"/>
        </w:rPr>
        <w:t xml:space="preserve"> </w:t>
      </w:r>
      <w:r>
        <w:t>(</w:t>
      </w:r>
      <w:hyperlink w:anchor="_bookmark11" w:history="1">
        <w:r>
          <w:rPr>
            <w:color w:val="2B7CA5"/>
          </w:rPr>
          <w:t>Fig.</w:t>
        </w:r>
        <w:r>
          <w:rPr>
            <w:color w:val="2B7CA5"/>
            <w:spacing w:val="-10"/>
          </w:rPr>
          <w:t xml:space="preserve"> </w:t>
        </w:r>
        <w:r>
          <w:rPr>
            <w:color w:val="2B7CA5"/>
          </w:rPr>
          <w:t>S1</w:t>
        </w:r>
      </w:hyperlink>
      <w:r>
        <w:t>).</w:t>
      </w:r>
      <w:r>
        <w:rPr>
          <w:spacing w:val="-8"/>
        </w:rPr>
        <w:t xml:space="preserve"> </w:t>
      </w:r>
      <w:r>
        <w:t>Therefore,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eel</w:t>
      </w:r>
      <w:r>
        <w:rPr>
          <w:spacing w:val="-7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considered</w:t>
      </w:r>
      <w:r>
        <w:rPr>
          <w:spacing w:val="-9"/>
        </w:rPr>
        <w:t xml:space="preserve"> </w:t>
      </w:r>
      <w:r>
        <w:t>migratory</w:t>
      </w:r>
      <w:r>
        <w:rPr>
          <w:spacing w:val="-8"/>
        </w:rPr>
        <w:t xml:space="preserve"> </w:t>
      </w:r>
      <w:r>
        <w:t>(and</w:t>
      </w:r>
      <w:r>
        <w:rPr>
          <w:spacing w:val="21"/>
          <w:w w:val="98"/>
        </w:rPr>
        <w:t xml:space="preserve"> </w:t>
      </w:r>
      <w:r>
        <w:t>consequently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silver</w:t>
      </w:r>
      <w:r>
        <w:rPr>
          <w:spacing w:val="38"/>
        </w:rPr>
        <w:t xml:space="preserve"> </w:t>
      </w:r>
      <w:r>
        <w:t>eel)</w:t>
      </w:r>
      <w:r>
        <w:rPr>
          <w:spacing w:val="37"/>
        </w:rPr>
        <w:t xml:space="preserve"> </w:t>
      </w:r>
      <w:r>
        <w:t>when</w:t>
      </w:r>
      <w:r>
        <w:rPr>
          <w:spacing w:val="38"/>
        </w:rPr>
        <w:t xml:space="preserve"> </w:t>
      </w:r>
      <w:r>
        <w:t>it</w:t>
      </w:r>
      <w:r>
        <w:rPr>
          <w:spacing w:val="38"/>
        </w:rPr>
        <w:t xml:space="preserve"> </w:t>
      </w:r>
      <w:r>
        <w:t>travelled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net</w:t>
      </w:r>
      <w:r>
        <w:rPr>
          <w:spacing w:val="38"/>
        </w:rPr>
        <w:t xml:space="preserve"> </w:t>
      </w:r>
      <w:r>
        <w:t>distance</w:t>
      </w:r>
      <w:r>
        <w:rPr>
          <w:spacing w:val="-9"/>
        </w:rPr>
        <w:t xml:space="preserve"> </w:t>
      </w:r>
      <w:r>
        <w:rPr>
          <w:rFonts w:ascii="Calibri" w:eastAsia="Calibri" w:hAnsi="Calibri" w:cs="Calibri"/>
          <w:w w:val="170"/>
        </w:rPr>
        <w:t>≥</w:t>
      </w:r>
      <w:r>
        <w:rPr>
          <w:rFonts w:ascii="Calibri" w:eastAsia="Calibri" w:hAnsi="Calibri" w:cs="Calibri"/>
          <w:spacing w:val="-33"/>
          <w:w w:val="170"/>
        </w:rPr>
        <w:t xml:space="preserve"> </w:t>
      </w:r>
      <w:r>
        <w:t>20</w:t>
      </w:r>
      <w:r>
        <w:rPr>
          <w:spacing w:val="-9"/>
        </w:rPr>
        <w:t xml:space="preserve"> </w:t>
      </w:r>
      <w:r>
        <w:t>km</w:t>
      </w:r>
      <w:r>
        <w:rPr>
          <w:w w:val="95"/>
        </w:rPr>
        <w:t xml:space="preserve"> </w:t>
      </w:r>
      <w:r>
        <w:t>downstream</w:t>
      </w:r>
      <w:r>
        <w:rPr>
          <w:spacing w:val="10"/>
        </w:rPr>
        <w:t xml:space="preserve"> </w:t>
      </w:r>
      <w:r>
        <w:t>during</w:t>
      </w:r>
      <w:r>
        <w:rPr>
          <w:spacing w:val="8"/>
        </w:rPr>
        <w:t xml:space="preserve"> </w:t>
      </w:r>
      <w:r>
        <w:rPr>
          <w:rFonts w:ascii="Calibri" w:eastAsia="Calibri" w:hAnsi="Calibri" w:cs="Calibri"/>
          <w:spacing w:val="-1"/>
          <w:w w:val="120"/>
        </w:rPr>
        <w:t>≤</w:t>
      </w:r>
      <w:r>
        <w:rPr>
          <w:spacing w:val="-2"/>
          <w:w w:val="120"/>
        </w:rPr>
        <w:t>40</w:t>
      </w:r>
      <w:r>
        <w:rPr>
          <w:spacing w:val="1"/>
          <w:w w:val="120"/>
        </w:rPr>
        <w:t xml:space="preserve"> </w:t>
      </w:r>
      <w:r>
        <w:t>days.</w:t>
      </w:r>
      <w:r>
        <w:rPr>
          <w:spacing w:val="8"/>
        </w:rPr>
        <w:t xml:space="preserve"> </w:t>
      </w:r>
      <w:r>
        <w:t>Within</w:t>
      </w:r>
      <w:r>
        <w:rPr>
          <w:spacing w:val="9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period,</w:t>
      </w:r>
      <w:r>
        <w:rPr>
          <w:spacing w:val="9"/>
        </w:rPr>
        <w:t xml:space="preserve"> </w:t>
      </w:r>
      <w:r>
        <w:t>we</w:t>
      </w:r>
      <w:r>
        <w:rPr>
          <w:spacing w:val="8"/>
        </w:rPr>
        <w:t xml:space="preserve"> </w:t>
      </w:r>
      <w:r>
        <w:t>selected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re-</w:t>
      </w:r>
      <w:r>
        <w:rPr>
          <w:spacing w:val="22"/>
          <w:w w:val="99"/>
        </w:rPr>
        <w:t xml:space="preserve"> </w:t>
      </w:r>
      <w:r>
        <w:t>cords</w:t>
      </w:r>
      <w:r>
        <w:rPr>
          <w:spacing w:val="-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most</w:t>
      </w:r>
      <w:r>
        <w:rPr>
          <w:spacing w:val="-8"/>
        </w:rPr>
        <w:t xml:space="preserve"> </w:t>
      </w:r>
      <w:r>
        <w:t>upstream</w:t>
      </w:r>
      <w:r>
        <w:rPr>
          <w:spacing w:val="-6"/>
        </w:rPr>
        <w:t xml:space="preserve"> </w:t>
      </w:r>
      <w:r>
        <w:t>till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most</w:t>
      </w:r>
      <w:r>
        <w:rPr>
          <w:spacing w:val="-7"/>
        </w:rPr>
        <w:t xml:space="preserve"> </w:t>
      </w:r>
      <w:r>
        <w:t>downstream</w:t>
      </w:r>
      <w:r>
        <w:rPr>
          <w:spacing w:val="-7"/>
        </w:rPr>
        <w:t xml:space="preserve"> </w:t>
      </w:r>
      <w:r>
        <w:t>station.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20-</w:t>
      </w:r>
      <w:r>
        <w:rPr>
          <w:w w:val="107"/>
        </w:rPr>
        <w:t xml:space="preserve"> </w:t>
      </w:r>
      <w:r>
        <w:t>km</w:t>
      </w:r>
      <w:r>
        <w:rPr>
          <w:spacing w:val="-3"/>
        </w:rPr>
        <w:t xml:space="preserve"> </w:t>
      </w:r>
      <w:r>
        <w:t>threshold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maximum</w:t>
      </w:r>
      <w:r>
        <w:rPr>
          <w:spacing w:val="-2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range</w:t>
      </w:r>
      <w:r>
        <w:rPr>
          <w:spacing w:val="-2"/>
        </w:rPr>
        <w:t xml:space="preserve"> </w:t>
      </w:r>
      <w:r>
        <w:t>distance</w:t>
      </w:r>
      <w:r>
        <w:rPr>
          <w:spacing w:val="-2"/>
        </w:rPr>
        <w:t xml:space="preserve"> </w:t>
      </w:r>
      <w:r>
        <w:t>found</w:t>
      </w:r>
      <w:r>
        <w:rPr>
          <w:spacing w:val="-2"/>
        </w:rPr>
        <w:t xml:space="preserve"> </w:t>
      </w:r>
      <w:r>
        <w:t>for</w:t>
      </w:r>
      <w:r>
        <w:rPr>
          <w:w w:val="98"/>
        </w:rPr>
        <w:t xml:space="preserve"> </w:t>
      </w:r>
      <w:r>
        <w:t>yellow</w:t>
      </w:r>
      <w:r>
        <w:rPr>
          <w:spacing w:val="16"/>
        </w:rPr>
        <w:t xml:space="preserve"> </w:t>
      </w:r>
      <w:r>
        <w:t>eels</w:t>
      </w:r>
      <w:r>
        <w:rPr>
          <w:spacing w:val="17"/>
        </w:rPr>
        <w:t xml:space="preserve"> </w:t>
      </w:r>
      <w:r>
        <w:t>(i.e.</w:t>
      </w:r>
      <w:r>
        <w:rPr>
          <w:spacing w:val="16"/>
        </w:rPr>
        <w:t xml:space="preserve"> </w:t>
      </w:r>
      <w:r>
        <w:t>18</w:t>
      </w:r>
      <w:r>
        <w:rPr>
          <w:spacing w:val="-8"/>
        </w:rPr>
        <w:t xml:space="preserve"> </w:t>
      </w:r>
      <w:r>
        <w:t>km)</w:t>
      </w:r>
      <w:r>
        <w:rPr>
          <w:spacing w:val="16"/>
        </w:rPr>
        <w:t xml:space="preserve"> </w:t>
      </w:r>
      <w:r>
        <w:rPr>
          <w:spacing w:val="-1"/>
        </w:rPr>
        <w:t>(</w:t>
      </w:r>
      <w:proofErr w:type="spellStart"/>
      <w:r>
        <w:fldChar w:fldCharType="begin"/>
      </w:r>
      <w:r>
        <w:instrText xml:space="preserve"> HYPERLINK \l "_bookmark85" </w:instrText>
      </w:r>
      <w:r>
        <w:fldChar w:fldCharType="separate"/>
      </w:r>
      <w:r>
        <w:rPr>
          <w:color w:val="2B7CA5"/>
          <w:spacing w:val="-1"/>
        </w:rPr>
        <w:t>Verhelst</w:t>
      </w:r>
      <w:proofErr w:type="spellEnd"/>
      <w:r>
        <w:rPr>
          <w:color w:val="2B7CA5"/>
          <w:spacing w:val="17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16"/>
        </w:rPr>
        <w:t xml:space="preserve"> </w:t>
      </w:r>
      <w:r>
        <w:rPr>
          <w:color w:val="2B7CA5"/>
        </w:rPr>
        <w:t>al.,</w:t>
      </w:r>
      <w:r>
        <w:rPr>
          <w:color w:val="2B7CA5"/>
          <w:spacing w:val="16"/>
        </w:rPr>
        <w:t xml:space="preserve"> </w:t>
      </w:r>
      <w:r>
        <w:rPr>
          <w:color w:val="2B7CA5"/>
        </w:rPr>
        <w:t>2018c</w:t>
      </w:r>
      <w:r>
        <w:rPr>
          <w:color w:val="2B7CA5"/>
        </w:rPr>
        <w:fldChar w:fldCharType="end"/>
      </w:r>
      <w:r>
        <w:t>)</w:t>
      </w:r>
      <w:r>
        <w:rPr>
          <w:spacing w:val="16"/>
        </w:rPr>
        <w:t xml:space="preserve"> </w:t>
      </w:r>
      <w:r>
        <w:t>plus</w:t>
      </w:r>
      <w:r>
        <w:rPr>
          <w:spacing w:val="17"/>
        </w:rPr>
        <w:t xml:space="preserve"> </w:t>
      </w:r>
      <w:r>
        <w:t>two</w:t>
      </w:r>
      <w:r>
        <w:rPr>
          <w:spacing w:val="15"/>
        </w:rPr>
        <w:t xml:space="preserve"> </w:t>
      </w:r>
      <w:r>
        <w:t>times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de-</w:t>
      </w:r>
      <w:r>
        <w:rPr>
          <w:spacing w:val="28"/>
          <w:w w:val="96"/>
        </w:rPr>
        <w:t xml:space="preserve"> </w:t>
      </w:r>
      <w:proofErr w:type="spellStart"/>
      <w:r>
        <w:t>tection</w:t>
      </w:r>
      <w:proofErr w:type="spellEnd"/>
      <w:r>
        <w:rPr>
          <w:spacing w:val="-4"/>
        </w:rPr>
        <w:t xml:space="preserve"> </w:t>
      </w:r>
      <w:r>
        <w:t>range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ALS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(i.e.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spatial</w:t>
      </w:r>
      <w:r>
        <w:rPr>
          <w:spacing w:val="-3"/>
        </w:rPr>
        <w:t xml:space="preserve"> </w:t>
      </w:r>
      <w:r>
        <w:t>error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ALSs).</w:t>
      </w:r>
      <w:r>
        <w:rPr>
          <w:spacing w:val="-3"/>
        </w:rPr>
        <w:t xml:space="preserve"> </w:t>
      </w:r>
      <w:r>
        <w:t>The</w:t>
      </w:r>
      <w:r>
        <w:rPr>
          <w:w w:val="98"/>
        </w:rPr>
        <w:t xml:space="preserve"> </w:t>
      </w:r>
      <w:r>
        <w:t>40-days</w:t>
      </w:r>
      <w:r>
        <w:rPr>
          <w:spacing w:val="2"/>
        </w:rPr>
        <w:t xml:space="preserve"> </w:t>
      </w:r>
      <w:r>
        <w:t>threshold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based</w:t>
      </w:r>
      <w:r>
        <w:rPr>
          <w:spacing w:val="2"/>
        </w:rPr>
        <w:t xml:space="preserve"> </w:t>
      </w:r>
      <w:r>
        <w:t>on the</w:t>
      </w:r>
      <w:r>
        <w:rPr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2"/>
        </w:rPr>
        <w:t>nding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eels</w:t>
      </w:r>
      <w:r>
        <w:rPr>
          <w:spacing w:val="2"/>
        </w:rPr>
        <w:t xml:space="preserve"> </w:t>
      </w:r>
      <w:r>
        <w:t>that did</w:t>
      </w:r>
      <w:r>
        <w:rPr>
          <w:spacing w:val="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migrate</w:t>
      </w:r>
    </w:p>
    <w:p w:rsidR="002D4C7F" w:rsidRDefault="005403CF">
      <w:pPr>
        <w:pStyle w:val="Plattetekst"/>
        <w:spacing w:line="252" w:lineRule="auto"/>
        <w:jc w:val="both"/>
      </w:pPr>
      <w:r>
        <w:rPr>
          <w:rFonts w:ascii="Calibri" w:eastAsia="Calibri" w:hAnsi="Calibri" w:cs="Calibri"/>
          <w:w w:val="110"/>
        </w:rPr>
        <w:t>≥</w:t>
      </w:r>
      <w:r>
        <w:rPr>
          <w:w w:val="110"/>
        </w:rPr>
        <w:t>20</w:t>
      </w:r>
      <w:r>
        <w:rPr>
          <w:spacing w:val="-15"/>
          <w:w w:val="110"/>
        </w:rPr>
        <w:t xml:space="preserve"> </w:t>
      </w:r>
      <w:r>
        <w:t>km</w:t>
      </w:r>
      <w:r>
        <w:rPr>
          <w:spacing w:val="30"/>
        </w:rPr>
        <w:t xml:space="preserve"> </w:t>
      </w:r>
      <w:r>
        <w:t>downstream</w:t>
      </w:r>
      <w:r>
        <w:rPr>
          <w:spacing w:val="29"/>
        </w:rPr>
        <w:t xml:space="preserve"> </w:t>
      </w:r>
      <w:r>
        <w:t>during</w:t>
      </w:r>
      <w:r>
        <w:rPr>
          <w:spacing w:val="30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period,</w:t>
      </w:r>
      <w:r>
        <w:rPr>
          <w:spacing w:val="29"/>
        </w:rPr>
        <w:t xml:space="preserve"> </w:t>
      </w:r>
      <w:r>
        <w:t>arrested</w:t>
      </w:r>
      <w:r>
        <w:rPr>
          <w:spacing w:val="29"/>
        </w:rPr>
        <w:t xml:space="preserve"> </w:t>
      </w:r>
      <w:r>
        <w:t>their</w:t>
      </w:r>
      <w:r>
        <w:rPr>
          <w:spacing w:val="29"/>
        </w:rPr>
        <w:t xml:space="preserve"> </w:t>
      </w:r>
      <w:r>
        <w:t>migration</w:t>
      </w:r>
      <w:r>
        <w:rPr>
          <w:spacing w:val="30"/>
        </w:rPr>
        <w:t xml:space="preserve"> </w:t>
      </w:r>
      <w:r>
        <w:t>to proceed</w:t>
      </w:r>
      <w:r>
        <w:rPr>
          <w:spacing w:val="31"/>
        </w:rPr>
        <w:t xml:space="preserve"> </w:t>
      </w:r>
      <w:r>
        <w:t>only</w:t>
      </w:r>
      <w:r>
        <w:rPr>
          <w:spacing w:val="31"/>
        </w:rPr>
        <w:t xml:space="preserve"> </w:t>
      </w:r>
      <w:r>
        <w:t>during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next</w:t>
      </w:r>
      <w:r>
        <w:rPr>
          <w:spacing w:val="31"/>
        </w:rPr>
        <w:t xml:space="preserve"> </w:t>
      </w:r>
      <w:r>
        <w:t>season.</w:t>
      </w:r>
      <w:r>
        <w:rPr>
          <w:spacing w:val="31"/>
        </w:rPr>
        <w:t xml:space="preserve"> </w:t>
      </w:r>
      <w:r>
        <w:t>Indeed,</w:t>
      </w:r>
      <w:r>
        <w:rPr>
          <w:spacing w:val="31"/>
        </w:rPr>
        <w:t xml:space="preserve"> </w:t>
      </w:r>
      <w:r>
        <w:t>applying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above</w:t>
      </w:r>
      <w:r>
        <w:rPr>
          <w:spacing w:val="30"/>
        </w:rPr>
        <w:t xml:space="preserve"> </w:t>
      </w:r>
      <w:r>
        <w:t>as-</w:t>
      </w:r>
      <w:r>
        <w:rPr>
          <w:w w:val="97"/>
        </w:rPr>
        <w:t xml:space="preserve"> </w:t>
      </w:r>
      <w:proofErr w:type="spellStart"/>
      <w:r>
        <w:t>sumption</w:t>
      </w:r>
      <w:proofErr w:type="spellEnd"/>
      <w:r>
        <w:rPr>
          <w:spacing w:val="20"/>
        </w:rPr>
        <w:t xml:space="preserve"> </w:t>
      </w:r>
      <w:r>
        <w:t>resulted</w:t>
      </w:r>
      <w:r>
        <w:rPr>
          <w:spacing w:val="20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selection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two</w:t>
      </w:r>
      <w:r>
        <w:rPr>
          <w:spacing w:val="19"/>
        </w:rPr>
        <w:t xml:space="preserve"> </w:t>
      </w:r>
      <w:r>
        <w:t>migration</w:t>
      </w:r>
      <w:r>
        <w:rPr>
          <w:spacing w:val="20"/>
        </w:rPr>
        <w:t xml:space="preserve"> </w:t>
      </w:r>
      <w:r>
        <w:t>phases</w:t>
      </w:r>
      <w:r>
        <w:rPr>
          <w:spacing w:val="20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three individual</w:t>
      </w:r>
      <w:r>
        <w:rPr>
          <w:spacing w:val="-10"/>
        </w:rPr>
        <w:t xml:space="preserve"> </w:t>
      </w:r>
      <w:r>
        <w:t>eels:</w:t>
      </w:r>
      <w:r>
        <w:rPr>
          <w:spacing w:val="-11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arrested</w:t>
      </w:r>
      <w:r>
        <w:rPr>
          <w:spacing w:val="-10"/>
        </w:rPr>
        <w:t xml:space="preserve"> </w:t>
      </w:r>
      <w:r>
        <w:t>their</w:t>
      </w:r>
      <w:r>
        <w:rPr>
          <w:spacing w:val="-12"/>
        </w:rPr>
        <w:t xml:space="preserve"> </w:t>
      </w:r>
      <w:r>
        <w:t>migration,</w:t>
      </w:r>
      <w:r>
        <w:rPr>
          <w:spacing w:val="-10"/>
        </w:rPr>
        <w:t xml:space="preserve"> </w:t>
      </w:r>
      <w:r>
        <w:t>subsequently</w:t>
      </w:r>
      <w:r>
        <w:rPr>
          <w:spacing w:val="-11"/>
        </w:rPr>
        <w:t xml:space="preserve"> </w:t>
      </w:r>
      <w:r>
        <w:t>moved</w:t>
      </w:r>
      <w:r>
        <w:rPr>
          <w:spacing w:val="-10"/>
        </w:rPr>
        <w:t xml:space="preserve"> </w:t>
      </w:r>
      <w:r>
        <w:t>back upstream</w:t>
      </w:r>
      <w:r>
        <w:rPr>
          <w:spacing w:val="33"/>
        </w:rPr>
        <w:t xml:space="preserve"> </w:t>
      </w:r>
      <w:r>
        <w:t>towards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vicinity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their</w:t>
      </w:r>
      <w:r>
        <w:rPr>
          <w:spacing w:val="32"/>
        </w:rPr>
        <w:t xml:space="preserve"> </w:t>
      </w:r>
      <w:r>
        <w:t>catch</w:t>
      </w:r>
      <w:r>
        <w:rPr>
          <w:spacing w:val="33"/>
        </w:rPr>
        <w:t xml:space="preserve"> </w:t>
      </w:r>
      <w:r>
        <w:t>location,</w:t>
      </w:r>
      <w:r>
        <w:rPr>
          <w:spacing w:val="34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resumed</w:t>
      </w:r>
      <w:r>
        <w:rPr>
          <w:w w:val="96"/>
        </w:rPr>
        <w:t xml:space="preserve"> </w:t>
      </w:r>
      <w:r>
        <w:t>migration</w:t>
      </w:r>
      <w:r>
        <w:rPr>
          <w:spacing w:val="6"/>
        </w:rPr>
        <w:t xml:space="preserve"> </w:t>
      </w:r>
      <w:r>
        <w:t>two,</w:t>
      </w:r>
      <w:r>
        <w:rPr>
          <w:spacing w:val="6"/>
        </w:rPr>
        <w:t xml:space="preserve"> </w:t>
      </w:r>
      <w:r>
        <w:t>ten</w:t>
      </w:r>
      <w:r>
        <w:rPr>
          <w:spacing w:val="4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tw</w:t>
      </w:r>
      <w:r>
        <w:t>elve</w:t>
      </w:r>
      <w:r>
        <w:rPr>
          <w:spacing w:val="6"/>
        </w:rPr>
        <w:t xml:space="preserve"> </w:t>
      </w:r>
      <w:r>
        <w:t>months</w:t>
      </w:r>
      <w:r>
        <w:rPr>
          <w:spacing w:val="6"/>
        </w:rPr>
        <w:t xml:space="preserve"> </w:t>
      </w:r>
      <w:r>
        <w:t>later,</w:t>
      </w:r>
      <w:r>
        <w:rPr>
          <w:spacing w:val="6"/>
        </w:rPr>
        <w:t xml:space="preserve"> </w:t>
      </w:r>
      <w:r>
        <w:t>respectively</w:t>
      </w:r>
      <w:r>
        <w:rPr>
          <w:spacing w:val="6"/>
        </w:rPr>
        <w:t xml:space="preserve"> </w:t>
      </w:r>
      <w:r>
        <w:t>(</w:t>
      </w:r>
      <w:hyperlink w:anchor="_bookmark11" w:history="1">
        <w:r>
          <w:rPr>
            <w:color w:val="2B7CA5"/>
          </w:rPr>
          <w:t>Fig.</w:t>
        </w:r>
        <w:r>
          <w:rPr>
            <w:color w:val="2B7CA5"/>
            <w:spacing w:val="6"/>
          </w:rPr>
          <w:t xml:space="preserve"> </w:t>
        </w:r>
        <w:r>
          <w:rPr>
            <w:color w:val="2B7CA5"/>
          </w:rPr>
          <w:t>S2</w:t>
        </w:r>
      </w:hyperlink>
      <w:r>
        <w:t>).</w:t>
      </w:r>
      <w:r>
        <w:rPr>
          <w:spacing w:val="5"/>
        </w:rPr>
        <w:t xml:space="preserve"> </w:t>
      </w:r>
      <w:r>
        <w:t>For</w:t>
      </w:r>
      <w:r>
        <w:rPr>
          <w:spacing w:val="21"/>
          <w:w w:val="98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three eels, we</w:t>
      </w:r>
      <w:r>
        <w:rPr>
          <w:spacing w:val="1"/>
        </w:rPr>
        <w:t xml:space="preserve"> </w:t>
      </w:r>
      <w:r>
        <w:t>only took the</w:t>
      </w:r>
      <w:r>
        <w:rPr>
          <w:spacing w:val="1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migration</w:t>
      </w:r>
      <w:r>
        <w:rPr>
          <w:spacing w:val="1"/>
        </w:rPr>
        <w:t xml:space="preserve"> </w:t>
      </w:r>
      <w:r>
        <w:t>phase</w:t>
      </w:r>
      <w:r>
        <w:rPr>
          <w:spacing w:val="1"/>
        </w:rPr>
        <w:t xml:space="preserve"> </w:t>
      </w:r>
      <w:r>
        <w:t>into account</w:t>
      </w:r>
      <w:r>
        <w:rPr>
          <w:w w:val="99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analysis</w:t>
      </w:r>
      <w:r>
        <w:rPr>
          <w:spacing w:val="26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avoid</w:t>
      </w:r>
      <w:r>
        <w:rPr>
          <w:spacing w:val="26"/>
        </w:rPr>
        <w:t xml:space="preserve"> </w:t>
      </w:r>
      <w:r>
        <w:t>pseudo-replication.</w:t>
      </w:r>
      <w:r>
        <w:rPr>
          <w:spacing w:val="27"/>
        </w:rPr>
        <w:t xml:space="preserve"> </w:t>
      </w:r>
      <w:r>
        <w:t>Data</w:t>
      </w:r>
      <w:r>
        <w:rPr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1"/>
        </w:rPr>
        <w:t>ltering,</w:t>
      </w:r>
      <w:r>
        <w:rPr>
          <w:spacing w:val="27"/>
        </w:rPr>
        <w:t xml:space="preserve"> </w:t>
      </w:r>
      <w:r>
        <w:t>based</w:t>
      </w:r>
      <w:r>
        <w:rPr>
          <w:spacing w:val="25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re-</w:t>
      </w:r>
      <w:r>
        <w:rPr>
          <w:spacing w:val="28"/>
          <w:w w:val="99"/>
        </w:rPr>
        <w:t xml:space="preserve"> </w:t>
      </w:r>
      <w:proofErr w:type="spellStart"/>
      <w:r>
        <w:t>sidency</w:t>
      </w:r>
      <w:proofErr w:type="spellEnd"/>
      <w:r>
        <w:rPr>
          <w:spacing w:val="-9"/>
        </w:rPr>
        <w:t xml:space="preserve"> </w:t>
      </w:r>
      <w:r>
        <w:t>periods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migratory</w:t>
      </w:r>
      <w:r>
        <w:rPr>
          <w:spacing w:val="-7"/>
        </w:rPr>
        <w:t xml:space="preserve"> </w:t>
      </w:r>
      <w:proofErr w:type="spellStart"/>
      <w:r>
        <w:t>behaviour</w:t>
      </w:r>
      <w:proofErr w:type="spellEnd"/>
      <w:r>
        <w:t>,</w:t>
      </w:r>
      <w:r>
        <w:rPr>
          <w:spacing w:val="-9"/>
        </w:rPr>
        <w:t xml:space="preserve"> </w:t>
      </w:r>
      <w:r>
        <w:t>resulted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selection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58</w:t>
      </w:r>
    </w:p>
    <w:p w:rsidR="002D4C7F" w:rsidRDefault="005403CF">
      <w:pPr>
        <w:pStyle w:val="Plattetekst"/>
        <w:spacing w:before="11" w:line="252" w:lineRule="auto"/>
        <w:ind w:right="110"/>
        <w:jc w:val="both"/>
      </w:pPr>
      <w:r>
        <w:br w:type="column"/>
      </w:r>
      <w:r>
        <w:lastRenderedPageBreak/>
        <w:t>the</w:t>
      </w:r>
      <w:r>
        <w:rPr>
          <w:spacing w:val="27"/>
        </w:rPr>
        <w:t xml:space="preserve"> </w:t>
      </w:r>
      <w:r>
        <w:t>Hydraulic</w:t>
      </w:r>
      <w:r>
        <w:rPr>
          <w:spacing w:val="26"/>
        </w:rPr>
        <w:t xml:space="preserve"> </w:t>
      </w:r>
      <w:r>
        <w:t>Information</w:t>
      </w:r>
      <w:r>
        <w:rPr>
          <w:spacing w:val="27"/>
        </w:rPr>
        <w:t xml:space="preserve"> </w:t>
      </w:r>
      <w:r>
        <w:t>Centre</w:t>
      </w:r>
      <w:r>
        <w:rPr>
          <w:spacing w:val="27"/>
        </w:rPr>
        <w:t xml:space="preserve"> </w:t>
      </w:r>
      <w:r>
        <w:t>(HIC)</w:t>
      </w:r>
      <w:r>
        <w:rPr>
          <w:spacing w:val="27"/>
        </w:rPr>
        <w:t xml:space="preserve"> </w:t>
      </w:r>
      <w:r>
        <w:t>and</w:t>
      </w:r>
      <w:r>
        <w:rPr>
          <w:spacing w:val="26"/>
        </w:rPr>
        <w:t xml:space="preserve"> </w:t>
      </w:r>
      <w:proofErr w:type="spellStart"/>
      <w:r>
        <w:t>Rijkswaterstaat</w:t>
      </w:r>
      <w:proofErr w:type="spellEnd"/>
      <w:r>
        <w:rPr>
          <w:spacing w:val="28"/>
        </w:rPr>
        <w:t xml:space="preserve"> </w:t>
      </w:r>
      <w:r>
        <w:t>(RWS), respectively.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account</w:t>
      </w:r>
      <w:r>
        <w:rPr>
          <w:spacing w:val="7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distances</w:t>
      </w:r>
      <w:r>
        <w:rPr>
          <w:spacing w:val="7"/>
        </w:rPr>
        <w:t xml:space="preserve"> </w:t>
      </w:r>
      <w:r>
        <w:t>between</w:t>
      </w:r>
      <w:r>
        <w:rPr>
          <w:spacing w:val="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locations</w:t>
      </w:r>
      <w:r>
        <w:rPr>
          <w:spacing w:val="9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 ALS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tidal</w:t>
      </w:r>
      <w:r>
        <w:rPr>
          <w:spacing w:val="14"/>
        </w:rPr>
        <w:t xml:space="preserve"> </w:t>
      </w:r>
      <w:r>
        <w:t>measuring</w:t>
      </w:r>
      <w:r>
        <w:rPr>
          <w:spacing w:val="15"/>
        </w:rPr>
        <w:t xml:space="preserve"> </w:t>
      </w:r>
      <w:r>
        <w:t>stations,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weighted</w:t>
      </w:r>
      <w:r>
        <w:rPr>
          <w:spacing w:val="15"/>
        </w:rPr>
        <w:t xml:space="preserve"> </w:t>
      </w:r>
      <w:r>
        <w:t>average</w:t>
      </w:r>
      <w:r>
        <w:rPr>
          <w:spacing w:val="15"/>
        </w:rPr>
        <w:t xml:space="preserve"> </w:t>
      </w:r>
      <w:r>
        <w:t>method</w:t>
      </w:r>
      <w:r>
        <w:rPr>
          <w:w w:val="97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applied</w:t>
      </w:r>
      <w:r>
        <w:rPr>
          <w:spacing w:val="5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estimate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precise</w:t>
      </w:r>
      <w:r>
        <w:rPr>
          <w:spacing w:val="3"/>
        </w:rPr>
        <w:t xml:space="preserve"> </w:t>
      </w:r>
      <w:r>
        <w:t>moments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low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high</w:t>
      </w:r>
      <w:r>
        <w:rPr>
          <w:spacing w:val="4"/>
        </w:rPr>
        <w:t xml:space="preserve"> </w:t>
      </w:r>
      <w:r>
        <w:t>water</w:t>
      </w:r>
      <w:r>
        <w:rPr>
          <w:spacing w:val="3"/>
        </w:rPr>
        <w:t xml:space="preserve"> </w:t>
      </w:r>
      <w:r>
        <w:t>at</w:t>
      </w:r>
      <w:r>
        <w:rPr>
          <w:w w:val="102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ALS.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closest</w:t>
      </w:r>
      <w:r>
        <w:rPr>
          <w:spacing w:val="-14"/>
        </w:rPr>
        <w:t xml:space="preserve"> </w:t>
      </w:r>
      <w:r>
        <w:t>upstream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downstream</w:t>
      </w:r>
      <w:r>
        <w:rPr>
          <w:spacing w:val="-13"/>
        </w:rPr>
        <w:t xml:space="preserve"> </w:t>
      </w:r>
      <w:r>
        <w:t>tidal</w:t>
      </w:r>
      <w:r>
        <w:rPr>
          <w:spacing w:val="-14"/>
        </w:rPr>
        <w:t xml:space="preserve"> </w:t>
      </w:r>
      <w:r>
        <w:t>measuring</w:t>
      </w:r>
      <w:r>
        <w:rPr>
          <w:spacing w:val="-14"/>
        </w:rPr>
        <w:t xml:space="preserve"> </w:t>
      </w:r>
      <w:r>
        <w:t>stations</w:t>
      </w:r>
      <w:r>
        <w:rPr>
          <w:w w:val="98"/>
        </w:rPr>
        <w:t xml:space="preserve"> </w:t>
      </w:r>
      <w:r>
        <w:t>were</w:t>
      </w:r>
      <w:r>
        <w:rPr>
          <w:spacing w:val="2"/>
        </w:rPr>
        <w:t xml:space="preserve"> </w:t>
      </w:r>
      <w:r>
        <w:t>assigned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ALS.</w:t>
      </w:r>
      <w:r>
        <w:rPr>
          <w:spacing w:val="3"/>
        </w:rPr>
        <w:t xml:space="preserve"> </w:t>
      </w:r>
      <w:r>
        <w:t>Based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distances</w:t>
      </w:r>
      <w:r>
        <w:rPr>
          <w:spacing w:val="3"/>
        </w:rPr>
        <w:t xml:space="preserve"> </w:t>
      </w:r>
      <w:r>
        <w:t>between</w:t>
      </w:r>
      <w:r>
        <w:rPr>
          <w:spacing w:val="2"/>
        </w:rPr>
        <w:t xml:space="preserve"> </w:t>
      </w:r>
      <w:r>
        <w:t>these</w:t>
      </w:r>
      <w:r>
        <w:rPr>
          <w:spacing w:val="3"/>
        </w:rPr>
        <w:t xml:space="preserve"> </w:t>
      </w:r>
      <w:r>
        <w:t>tidal</w:t>
      </w:r>
      <w:r>
        <w:rPr>
          <w:w w:val="99"/>
        </w:rPr>
        <w:t xml:space="preserve"> </w:t>
      </w:r>
      <w:r>
        <w:t>stations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ALS,</w:t>
      </w:r>
      <w:r>
        <w:rPr>
          <w:spacing w:val="-13"/>
        </w:rPr>
        <w:t xml:space="preserve"> </w:t>
      </w:r>
      <w:r>
        <w:t>weights</w:t>
      </w:r>
      <w:r>
        <w:rPr>
          <w:spacing w:val="-14"/>
        </w:rPr>
        <w:t xml:space="preserve"> </w:t>
      </w:r>
      <w:r>
        <w:t>were</w:t>
      </w:r>
      <w:r>
        <w:rPr>
          <w:spacing w:val="-14"/>
        </w:rPr>
        <w:t xml:space="preserve"> </w:t>
      </w:r>
      <w:r>
        <w:t>assigned</w:t>
      </w:r>
      <w:r>
        <w:rPr>
          <w:spacing w:val="-13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both</w:t>
      </w:r>
      <w:r>
        <w:rPr>
          <w:spacing w:val="-13"/>
        </w:rPr>
        <w:t xml:space="preserve"> </w:t>
      </w:r>
      <w:r>
        <w:t>tidal</w:t>
      </w:r>
      <w:r>
        <w:rPr>
          <w:spacing w:val="-13"/>
        </w:rPr>
        <w:t xml:space="preserve"> </w:t>
      </w:r>
      <w:r>
        <w:t>stations.</w:t>
      </w:r>
      <w:r>
        <w:rPr>
          <w:spacing w:val="-13"/>
        </w:rPr>
        <w:t xml:space="preserve"> </w:t>
      </w:r>
      <w:r>
        <w:t>When</w:t>
      </w:r>
      <w:r>
        <w:rPr>
          <w:w w:val="96"/>
        </w:rPr>
        <w:t xml:space="preserve"> </w:t>
      </w:r>
      <w:r>
        <w:t>tidal</w:t>
      </w:r>
      <w:r>
        <w:rPr>
          <w:spacing w:val="9"/>
        </w:rPr>
        <w:t xml:space="preserve"> </w:t>
      </w:r>
      <w:r>
        <w:t>data</w:t>
      </w:r>
      <w:r>
        <w:rPr>
          <w:spacing w:val="9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respective</w:t>
      </w:r>
      <w:r>
        <w:rPr>
          <w:spacing w:val="9"/>
        </w:rPr>
        <w:t xml:space="preserve"> </w:t>
      </w:r>
      <w:r>
        <w:t>upstream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downstream</w:t>
      </w:r>
      <w:r>
        <w:rPr>
          <w:spacing w:val="9"/>
        </w:rPr>
        <w:t xml:space="preserve"> </w:t>
      </w:r>
      <w:r>
        <w:t>tidal</w:t>
      </w:r>
      <w:r>
        <w:rPr>
          <w:spacing w:val="9"/>
        </w:rPr>
        <w:t xml:space="preserve"> </w:t>
      </w:r>
      <w:r>
        <w:t>station</w:t>
      </w:r>
      <w:r>
        <w:rPr>
          <w:spacing w:val="10"/>
        </w:rPr>
        <w:t xml:space="preserve"> </w:t>
      </w:r>
      <w:r>
        <w:t>was</w:t>
      </w:r>
      <w:r>
        <w:rPr>
          <w:w w:val="95"/>
        </w:rPr>
        <w:t xml:space="preserve"> </w:t>
      </w:r>
      <w:r>
        <w:t>absent</w:t>
      </w:r>
      <w:r>
        <w:rPr>
          <w:spacing w:val="20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low</w:t>
      </w:r>
      <w:r>
        <w:rPr>
          <w:spacing w:val="20"/>
        </w:rPr>
        <w:t xml:space="preserve"> </w:t>
      </w:r>
      <w:r>
        <w:t>quality</w:t>
      </w:r>
      <w:r>
        <w:rPr>
          <w:spacing w:val="20"/>
        </w:rPr>
        <w:t xml:space="preserve"> </w:t>
      </w:r>
      <w:r>
        <w:t>at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time</w:t>
      </w:r>
      <w:r>
        <w:rPr>
          <w:spacing w:val="19"/>
        </w:rPr>
        <w:t xml:space="preserve"> </w:t>
      </w:r>
      <w:r>
        <w:t>interval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interest,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next</w:t>
      </w:r>
      <w:r>
        <w:rPr>
          <w:spacing w:val="21"/>
        </w:rPr>
        <w:t xml:space="preserve"> </w:t>
      </w:r>
      <w:r>
        <w:t>up-</w:t>
      </w:r>
      <w:r>
        <w:rPr>
          <w:w w:val="93"/>
        </w:rPr>
        <w:t xml:space="preserve"> </w:t>
      </w:r>
      <w:r>
        <w:t>stream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downstream</w:t>
      </w:r>
      <w:r>
        <w:rPr>
          <w:spacing w:val="1"/>
        </w:rPr>
        <w:t xml:space="preserve"> </w:t>
      </w:r>
      <w:r>
        <w:t>tidal station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chosen.</w:t>
      </w:r>
    </w:p>
    <w:p w:rsidR="002D4C7F" w:rsidRDefault="002D4C7F">
      <w:pPr>
        <w:rPr>
          <w:rFonts w:ascii="Book Antiqua" w:eastAsia="Book Antiqua" w:hAnsi="Book Antiqua" w:cs="Book Antiqua"/>
          <w:sz w:val="16"/>
          <w:szCs w:val="16"/>
        </w:rPr>
      </w:pPr>
    </w:p>
    <w:p w:rsidR="002D4C7F" w:rsidRDefault="005403CF">
      <w:pPr>
        <w:numPr>
          <w:ilvl w:val="1"/>
          <w:numId w:val="2"/>
        </w:numPr>
        <w:tabs>
          <w:tab w:val="left" w:pos="458"/>
        </w:tabs>
        <w:spacing w:before="130"/>
        <w:ind w:left="457" w:hanging="346"/>
        <w:jc w:val="both"/>
        <w:rPr>
          <w:rFonts w:ascii="Book Antiqua" w:eastAsia="Book Antiqua" w:hAnsi="Book Antiqua" w:cs="Book Antiqua"/>
          <w:sz w:val="16"/>
          <w:szCs w:val="16"/>
        </w:rPr>
      </w:pPr>
      <w:bookmarkStart w:id="14" w:name="Data_analysis"/>
      <w:bookmarkEnd w:id="14"/>
      <w:r>
        <w:rPr>
          <w:rFonts w:ascii="Book Antiqua"/>
          <w:i/>
          <w:sz w:val="16"/>
        </w:rPr>
        <w:t>Data</w:t>
      </w:r>
      <w:r>
        <w:rPr>
          <w:rFonts w:ascii="Book Antiqua"/>
          <w:i/>
          <w:spacing w:val="18"/>
          <w:sz w:val="16"/>
        </w:rPr>
        <w:t xml:space="preserve"> </w:t>
      </w:r>
      <w:r>
        <w:rPr>
          <w:rFonts w:ascii="Book Antiqua"/>
          <w:i/>
          <w:sz w:val="16"/>
        </w:rPr>
        <w:t>analysis</w:t>
      </w:r>
    </w:p>
    <w:p w:rsidR="002D4C7F" w:rsidRDefault="002D4C7F">
      <w:pPr>
        <w:spacing w:before="8"/>
        <w:rPr>
          <w:rFonts w:ascii="Book Antiqua" w:eastAsia="Book Antiqua" w:hAnsi="Book Antiqua" w:cs="Book Antiqua"/>
          <w:i/>
          <w:sz w:val="18"/>
          <w:szCs w:val="18"/>
        </w:rPr>
      </w:pPr>
    </w:p>
    <w:p w:rsidR="002D4C7F" w:rsidRDefault="005403CF">
      <w:pPr>
        <w:numPr>
          <w:ilvl w:val="2"/>
          <w:numId w:val="2"/>
        </w:numPr>
        <w:tabs>
          <w:tab w:val="left" w:pos="592"/>
        </w:tabs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i/>
          <w:sz w:val="16"/>
        </w:rPr>
        <w:t>Tidal</w:t>
      </w:r>
      <w:r>
        <w:rPr>
          <w:rFonts w:ascii="Book Antiqua"/>
          <w:i/>
          <w:spacing w:val="3"/>
          <w:sz w:val="16"/>
        </w:rPr>
        <w:t xml:space="preserve"> </w:t>
      </w:r>
      <w:r>
        <w:rPr>
          <w:rFonts w:ascii="Book Antiqua"/>
          <w:i/>
          <w:sz w:val="16"/>
        </w:rPr>
        <w:t>migration</w:t>
      </w:r>
    </w:p>
    <w:p w:rsidR="002D4C7F" w:rsidRDefault="005403CF">
      <w:pPr>
        <w:pStyle w:val="Plattetekst"/>
        <w:spacing w:before="11" w:line="252" w:lineRule="auto"/>
        <w:ind w:right="110" w:firstLine="249"/>
        <w:jc w:val="both"/>
      </w:pPr>
      <w:r>
        <w:t>To</w:t>
      </w:r>
      <w:r>
        <w:rPr>
          <w:spacing w:val="9"/>
        </w:rPr>
        <w:t xml:space="preserve"> </w:t>
      </w:r>
      <w:proofErr w:type="spellStart"/>
      <w:r>
        <w:t>analyse</w:t>
      </w:r>
      <w:proofErr w:type="spellEnd"/>
      <w:r>
        <w:rPr>
          <w:spacing w:val="10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t>eels</w:t>
      </w:r>
      <w:r>
        <w:rPr>
          <w:spacing w:val="9"/>
        </w:rPr>
        <w:t xml:space="preserve"> </w:t>
      </w:r>
      <w:r>
        <w:t>use</w:t>
      </w:r>
      <w:r>
        <w:rPr>
          <w:spacing w:val="10"/>
        </w:rPr>
        <w:t xml:space="preserve"> </w:t>
      </w:r>
      <w:r>
        <w:t>STST,</w:t>
      </w:r>
      <w:r>
        <w:rPr>
          <w:spacing w:val="10"/>
        </w:rPr>
        <w:t xml:space="preserve"> </w:t>
      </w:r>
      <w:r>
        <w:t>we</w:t>
      </w:r>
      <w:r>
        <w:rPr>
          <w:spacing w:val="8"/>
        </w:rPr>
        <w:t xml:space="preserve"> </w:t>
      </w:r>
      <w:r>
        <w:t>determined</w:t>
      </w:r>
      <w:r>
        <w:rPr>
          <w:spacing w:val="10"/>
        </w:rPr>
        <w:t xml:space="preserve"> </w:t>
      </w:r>
      <w:r>
        <w:t>what</w:t>
      </w:r>
      <w:r>
        <w:rPr>
          <w:spacing w:val="10"/>
        </w:rPr>
        <w:t xml:space="preserve"> </w:t>
      </w:r>
      <w:r>
        <w:t>distance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eels</w:t>
      </w:r>
      <w:r>
        <w:rPr>
          <w:w w:val="99"/>
        </w:rPr>
        <w:t xml:space="preserve"> </w:t>
      </w:r>
      <w:r>
        <w:t>travelled</w:t>
      </w:r>
      <w:r>
        <w:rPr>
          <w:spacing w:val="37"/>
        </w:rPr>
        <w:t xml:space="preserve"> </w:t>
      </w:r>
      <w:r>
        <w:t>during</w:t>
      </w:r>
      <w:r>
        <w:rPr>
          <w:spacing w:val="38"/>
        </w:rPr>
        <w:t xml:space="preserve"> </w:t>
      </w:r>
      <w:r>
        <w:t>each</w:t>
      </w:r>
      <w:r>
        <w:rPr>
          <w:spacing w:val="37"/>
        </w:rPr>
        <w:t xml:space="preserve"> </w:t>
      </w:r>
      <w:r>
        <w:t>tidal</w:t>
      </w:r>
      <w:r>
        <w:rPr>
          <w:spacing w:val="38"/>
        </w:rPr>
        <w:t xml:space="preserve"> </w:t>
      </w:r>
      <w:r>
        <w:t>phase</w:t>
      </w:r>
      <w:r>
        <w:rPr>
          <w:spacing w:val="37"/>
        </w:rPr>
        <w:t xml:space="preserve"> </w:t>
      </w:r>
      <w:r>
        <w:t>(i.e.</w:t>
      </w:r>
      <w:r>
        <w:rPr>
          <w:spacing w:val="37"/>
        </w:rPr>
        <w:t xml:space="preserve"> </w:t>
      </w:r>
      <w:r>
        <w:t>ebb</w:t>
      </w:r>
      <w:r>
        <w:rPr>
          <w:spacing w:val="37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ﬂ</w:t>
      </w:r>
      <w:r>
        <w:t>ood).</w:t>
      </w:r>
      <w:r>
        <w:rPr>
          <w:spacing w:val="37"/>
        </w:rPr>
        <w:t xml:space="preserve"> </w:t>
      </w:r>
      <w:r>
        <w:t>Therefore,</w:t>
      </w:r>
      <w:r>
        <w:rPr>
          <w:spacing w:val="36"/>
        </w:rPr>
        <w:t xml:space="preserve"> </w:t>
      </w:r>
      <w:r>
        <w:t>we</w:t>
      </w:r>
      <w:r>
        <w:rPr>
          <w:w w:val="96"/>
        </w:rPr>
        <w:t xml:space="preserve"> </w:t>
      </w:r>
      <w:r>
        <w:t>calculated</w:t>
      </w:r>
      <w:r>
        <w:rPr>
          <w:spacing w:val="-9"/>
        </w:rPr>
        <w:t xml:space="preserve"> </w:t>
      </w:r>
      <w:r>
        <w:t>tidal</w:t>
      </w:r>
      <w:r>
        <w:rPr>
          <w:spacing w:val="-9"/>
        </w:rPr>
        <w:t xml:space="preserve"> </w:t>
      </w:r>
      <w:r>
        <w:t>movement</w:t>
      </w:r>
      <w:r>
        <w:rPr>
          <w:spacing w:val="-9"/>
        </w:rPr>
        <w:t xml:space="preserve"> </w:t>
      </w:r>
      <w:r>
        <w:t>intervals</w:t>
      </w:r>
      <w:r>
        <w:rPr>
          <w:spacing w:val="-9"/>
        </w:rPr>
        <w:t xml:space="preserve"> </w:t>
      </w:r>
      <w:r>
        <w:t>(TMIs)</w:t>
      </w:r>
      <w:r>
        <w:rPr>
          <w:spacing w:val="-9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distance</w:t>
      </w:r>
      <w:r>
        <w:rPr>
          <w:spacing w:val="-9"/>
        </w:rPr>
        <w:t xml:space="preserve"> </w:t>
      </w:r>
      <w:r>
        <w:t>travelled</w:t>
      </w:r>
      <w:r>
        <w:rPr>
          <w:spacing w:val="-9"/>
        </w:rPr>
        <w:t xml:space="preserve"> </w:t>
      </w:r>
      <w:r>
        <w:t>per</w:t>
      </w:r>
      <w:r>
        <w:rPr>
          <w:w w:val="97"/>
        </w:rPr>
        <w:t xml:space="preserve"> </w:t>
      </w:r>
      <w:r>
        <w:t>tidal</w:t>
      </w:r>
      <w:r>
        <w:rPr>
          <w:spacing w:val="32"/>
        </w:rPr>
        <w:t xml:space="preserve"> </w:t>
      </w:r>
      <w:r>
        <w:t>phase,</w:t>
      </w:r>
      <w:r>
        <w:rPr>
          <w:spacing w:val="33"/>
        </w:rPr>
        <w:t xml:space="preserve"> </w:t>
      </w:r>
      <w:r>
        <w:t>where</w:t>
      </w:r>
      <w:r>
        <w:rPr>
          <w:spacing w:val="32"/>
        </w:rPr>
        <w:t xml:space="preserve"> </w:t>
      </w:r>
      <w:r>
        <w:t>upstream</w:t>
      </w:r>
      <w:r>
        <w:rPr>
          <w:spacing w:val="32"/>
        </w:rPr>
        <w:t xml:space="preserve"> </w:t>
      </w:r>
      <w:r>
        <w:t>migration</w:t>
      </w:r>
      <w:r>
        <w:rPr>
          <w:spacing w:val="33"/>
        </w:rPr>
        <w:t xml:space="preserve"> </w:t>
      </w:r>
      <w:r>
        <w:t>was</w:t>
      </w:r>
      <w:r>
        <w:rPr>
          <w:spacing w:val="33"/>
        </w:rPr>
        <w:t xml:space="preserve"> </w:t>
      </w:r>
      <w:r>
        <w:t>regarded</w:t>
      </w:r>
      <w:r>
        <w:rPr>
          <w:spacing w:val="32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negative</w:t>
      </w:r>
      <w:r>
        <w:rPr>
          <w:w w:val="98"/>
        </w:rPr>
        <w:t xml:space="preserve"> </w:t>
      </w:r>
      <w:r>
        <w:t>distance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downstream</w:t>
      </w:r>
      <w:r>
        <w:rPr>
          <w:spacing w:val="15"/>
        </w:rPr>
        <w:t xml:space="preserve"> </w:t>
      </w:r>
      <w:r>
        <w:t>migration</w:t>
      </w:r>
      <w:r>
        <w:rPr>
          <w:spacing w:val="15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positive</w:t>
      </w:r>
      <w:r>
        <w:rPr>
          <w:spacing w:val="16"/>
        </w:rPr>
        <w:t xml:space="preserve"> </w:t>
      </w:r>
      <w:r>
        <w:t>distance.</w:t>
      </w:r>
      <w:r>
        <w:rPr>
          <w:spacing w:val="16"/>
        </w:rPr>
        <w:t xml:space="preserve"> </w:t>
      </w:r>
      <w:r>
        <w:t>Note</w:t>
      </w:r>
      <w:r>
        <w:rPr>
          <w:spacing w:val="16"/>
        </w:rPr>
        <w:t xml:space="preserve"> </w:t>
      </w:r>
      <w:r>
        <w:t>that</w:t>
      </w:r>
      <w:r>
        <w:rPr>
          <w:w w:val="101"/>
        </w:rPr>
        <w:t xml:space="preserve"> </w:t>
      </w:r>
      <w:r>
        <w:t xml:space="preserve">this </w:t>
      </w:r>
      <w:r>
        <w:rPr>
          <w:spacing w:val="12"/>
        </w:rPr>
        <w:t xml:space="preserve"> </w:t>
      </w:r>
      <w:r>
        <w:t xml:space="preserve">was </w:t>
      </w:r>
      <w:r>
        <w:rPr>
          <w:spacing w:val="11"/>
        </w:rPr>
        <w:t xml:space="preserve"> </w:t>
      </w:r>
      <w:r>
        <w:t xml:space="preserve">not </w:t>
      </w:r>
      <w:r>
        <w:rPr>
          <w:spacing w:val="13"/>
        </w:rPr>
        <w:t xml:space="preserve"> </w:t>
      </w:r>
      <w:r>
        <w:t xml:space="preserve">possible </w:t>
      </w:r>
      <w:r>
        <w:rPr>
          <w:spacing w:val="12"/>
        </w:rPr>
        <w:t xml:space="preserve"> </w:t>
      </w:r>
      <w:r>
        <w:t xml:space="preserve">for </w:t>
      </w:r>
      <w:r>
        <w:rPr>
          <w:spacing w:val="12"/>
        </w:rPr>
        <w:t xml:space="preserve"> </w:t>
      </w:r>
      <w:r>
        <w:t xml:space="preserve">every </w:t>
      </w:r>
      <w:r>
        <w:rPr>
          <w:spacing w:val="12"/>
        </w:rPr>
        <w:t xml:space="preserve"> </w:t>
      </w:r>
      <w:r>
        <w:t xml:space="preserve">inter-ALS </w:t>
      </w:r>
      <w:r>
        <w:rPr>
          <w:spacing w:val="12"/>
        </w:rPr>
        <w:t xml:space="preserve"> </w:t>
      </w:r>
      <w:r>
        <w:t xml:space="preserve">movement, </w:t>
      </w:r>
      <w:r>
        <w:rPr>
          <w:spacing w:val="12"/>
        </w:rPr>
        <w:t xml:space="preserve"> </w:t>
      </w:r>
      <w:r>
        <w:t xml:space="preserve">due </w:t>
      </w:r>
      <w:r>
        <w:rPr>
          <w:spacing w:val="13"/>
        </w:rPr>
        <w:t xml:space="preserve"> </w:t>
      </w:r>
      <w:r>
        <w:t xml:space="preserve">to </w:t>
      </w:r>
      <w:r>
        <w:rPr>
          <w:spacing w:val="12"/>
        </w:rPr>
        <w:t xml:space="preserve"> </w:t>
      </w:r>
      <w:r>
        <w:t>the</w:t>
      </w:r>
    </w:p>
    <w:p w:rsidR="002D4C7F" w:rsidRDefault="002D4C7F">
      <w:pPr>
        <w:spacing w:line="252" w:lineRule="auto"/>
        <w:jc w:val="both"/>
        <w:sectPr w:rsidR="002D4C7F">
          <w:type w:val="continuous"/>
          <w:pgSz w:w="11910" w:h="15880"/>
          <w:pgMar w:top="640" w:right="640" w:bottom="280" w:left="640" w:header="708" w:footer="708" w:gutter="0"/>
          <w:cols w:num="2" w:space="708" w:equalWidth="0">
            <w:col w:w="5134" w:space="246"/>
            <w:col w:w="5250"/>
          </w:cols>
        </w:sectPr>
      </w:pPr>
    </w:p>
    <w:p w:rsidR="002D4C7F" w:rsidRDefault="002D4C7F">
      <w:pPr>
        <w:spacing w:before="5"/>
        <w:rPr>
          <w:rFonts w:ascii="Book Antiqua" w:eastAsia="Book Antiqua" w:hAnsi="Book Antiqua" w:cs="Book Antiqua"/>
          <w:sz w:val="9"/>
          <w:szCs w:val="9"/>
        </w:rPr>
      </w:pPr>
    </w:p>
    <w:p w:rsidR="002D4C7F" w:rsidRDefault="005403CF">
      <w:pPr>
        <w:spacing w:before="109" w:line="263" w:lineRule="auto"/>
        <w:ind w:left="7164" w:right="110"/>
        <w:jc w:val="both"/>
        <w:rPr>
          <w:rFonts w:ascii="Book Antiqua" w:eastAsia="Book Antiqua" w:hAnsi="Book Antiqua" w:cs="Book Antiqua"/>
          <w:sz w:val="14"/>
          <w:szCs w:val="1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37.6pt;margin-top:6.95pt;width:341.25pt;height:333.05pt;z-index:1312;mso-position-horizontal-relative:page">
            <v:imagedata r:id="rId14" o:title=""/>
            <w10:wrap anchorx="page"/>
          </v:shape>
        </w:pict>
      </w:r>
      <w:bookmarkStart w:id="15" w:name="_bookmark7"/>
      <w:bookmarkEnd w:id="15"/>
      <w:r>
        <w:rPr>
          <w:rFonts w:ascii="Book Antiqua" w:eastAsia="Book Antiqua" w:hAnsi="Book Antiqua" w:cs="Book Antiqua"/>
          <w:sz w:val="14"/>
          <w:szCs w:val="14"/>
        </w:rPr>
        <w:t>Fig.</w:t>
      </w:r>
      <w:r>
        <w:rPr>
          <w:rFonts w:ascii="Book Antiqua" w:eastAsia="Book Antiqua" w:hAnsi="Book Antiqua" w:cs="Book Antiqua"/>
          <w:spacing w:val="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2.</w:t>
      </w:r>
      <w:r>
        <w:rPr>
          <w:rFonts w:ascii="Book Antiqua" w:eastAsia="Book Antiqua" w:hAnsi="Book Antiqua" w:cs="Book Antiqua"/>
          <w:spacing w:val="2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Illustration</w:t>
      </w:r>
      <w:r>
        <w:rPr>
          <w:rFonts w:ascii="Book Antiqua" w:eastAsia="Book Antiqua" w:hAnsi="Book Antiqua" w:cs="Book Antiqua"/>
          <w:spacing w:val="11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9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data</w:t>
      </w:r>
      <w:r>
        <w:rPr>
          <w:rFonts w:ascii="Book Antiqua" w:eastAsia="Book Antiqua" w:hAnsi="Book Antiqua" w:cs="Book Antiqua"/>
          <w:spacing w:val="11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selection</w:t>
      </w:r>
      <w:r>
        <w:rPr>
          <w:rFonts w:ascii="Book Antiqua" w:eastAsia="Book Antiqua" w:hAnsi="Book Antiqua" w:cs="Book Antiqua"/>
          <w:spacing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ﬂ</w:t>
      </w:r>
      <w:r>
        <w:rPr>
          <w:rFonts w:ascii="Book Antiqua" w:eastAsia="Book Antiqua" w:hAnsi="Book Antiqua" w:cs="Book Antiqua"/>
          <w:sz w:val="14"/>
          <w:szCs w:val="14"/>
        </w:rPr>
        <w:t>ow</w:t>
      </w:r>
      <w:r>
        <w:rPr>
          <w:rFonts w:ascii="Book Antiqua" w:eastAsia="Book Antiqua" w:hAnsi="Book Antiqua" w:cs="Book Antiqua"/>
          <w:spacing w:val="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with</w:t>
      </w:r>
      <w:r>
        <w:rPr>
          <w:rFonts w:ascii="Book Antiqua" w:eastAsia="Book Antiqua" w:hAnsi="Book Antiqua" w:cs="Book Antiqua"/>
          <w:spacing w:val="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the</w:t>
      </w:r>
      <w:r>
        <w:rPr>
          <w:rFonts w:ascii="Book Antiqua" w:eastAsia="Book Antiqua" w:hAnsi="Book Antiqua" w:cs="Book Antiqua"/>
          <w:w w:val="103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number</w:t>
      </w:r>
      <w:r>
        <w:rPr>
          <w:rFonts w:ascii="Book Antiqua" w:eastAsia="Book Antiqua" w:hAnsi="Book Antiqua" w:cs="Book Antiqua"/>
          <w:spacing w:val="11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12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eels</w:t>
      </w:r>
      <w:r>
        <w:rPr>
          <w:rFonts w:ascii="Book Antiqua" w:eastAsia="Book Antiqua" w:hAnsi="Book Antiqua" w:cs="Book Antiqua"/>
          <w:spacing w:val="11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detections</w:t>
      </w:r>
      <w:r>
        <w:rPr>
          <w:rFonts w:ascii="Book Antiqua" w:eastAsia="Book Antiqua" w:hAnsi="Book Antiqua" w:cs="Book Antiqua"/>
          <w:spacing w:val="13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taken</w:t>
      </w:r>
      <w:r>
        <w:rPr>
          <w:rFonts w:ascii="Book Antiqua" w:eastAsia="Book Antiqua" w:hAnsi="Book Antiqua" w:cs="Book Antiqua"/>
          <w:spacing w:val="11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into</w:t>
      </w:r>
      <w:r>
        <w:rPr>
          <w:rFonts w:ascii="Book Antiqua" w:eastAsia="Book Antiqua" w:hAnsi="Book Antiqua" w:cs="Book Antiqua"/>
          <w:spacing w:val="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account</w:t>
      </w:r>
      <w:r>
        <w:rPr>
          <w:rFonts w:ascii="Book Antiqua" w:eastAsia="Book Antiqua" w:hAnsi="Book Antiqua" w:cs="Book Antiqua"/>
          <w:spacing w:val="13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for</w:t>
      </w:r>
      <w:r>
        <w:rPr>
          <w:rFonts w:ascii="Book Antiqua" w:eastAsia="Book Antiqua" w:hAnsi="Book Antiqua" w:cs="Book Antiqua"/>
          <w:w w:val="101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each</w:t>
      </w:r>
      <w:r>
        <w:rPr>
          <w:rFonts w:ascii="Book Antiqua" w:eastAsia="Book Antiqua" w:hAnsi="Book Antiqua" w:cs="Book Antiqua"/>
          <w:spacing w:val="2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research</w:t>
      </w:r>
      <w:r>
        <w:rPr>
          <w:rFonts w:ascii="Book Antiqua" w:eastAsia="Book Antiqua" w:hAnsi="Book Antiqua" w:cs="Book Antiqua"/>
          <w:spacing w:val="28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question</w:t>
      </w:r>
      <w:r>
        <w:rPr>
          <w:rFonts w:ascii="Book Antiqua" w:eastAsia="Book Antiqua" w:hAnsi="Book Antiqua" w:cs="Book Antiqua"/>
          <w:spacing w:val="2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(RQ)</w:t>
      </w:r>
      <w:r>
        <w:rPr>
          <w:rFonts w:ascii="Book Antiqua" w:eastAsia="Book Antiqua" w:hAnsi="Book Antiqua" w:cs="Book Antiqua"/>
          <w:spacing w:val="28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(indicated</w:t>
      </w:r>
      <w:r>
        <w:rPr>
          <w:rFonts w:ascii="Book Antiqua" w:eastAsia="Book Antiqua" w:hAnsi="Book Antiqua" w:cs="Book Antiqua"/>
          <w:spacing w:val="28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with</w:t>
      </w:r>
      <w:r>
        <w:rPr>
          <w:rFonts w:ascii="Book Antiqua" w:eastAsia="Book Antiqua" w:hAnsi="Book Antiqua" w:cs="Book Antiqua"/>
          <w:spacing w:val="26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a</w:t>
      </w:r>
      <w:r>
        <w:rPr>
          <w:rFonts w:ascii="Book Antiqua" w:eastAsia="Book Antiqua" w:hAnsi="Book Antiqua" w:cs="Book Antiqua"/>
          <w:spacing w:val="28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grey</w:t>
      </w:r>
      <w:r>
        <w:rPr>
          <w:rFonts w:ascii="Book Antiqua" w:eastAsia="Book Antiqua" w:hAnsi="Book Antiqua" w:cs="Book Antiqua"/>
          <w:w w:val="99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frame)</w:t>
      </w:r>
      <w:r>
        <w:rPr>
          <w:rFonts w:ascii="Book Antiqua" w:eastAsia="Book Antiqua" w:hAnsi="Book Antiqua" w:cs="Book Antiqua"/>
          <w:spacing w:val="1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(RQ1:</w:t>
      </w:r>
      <w:r>
        <w:rPr>
          <w:rFonts w:ascii="Book Antiqua" w:eastAsia="Book Antiqua" w:hAnsi="Book Antiqua" w:cs="Book Antiqua"/>
          <w:spacing w:val="18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Do</w:t>
      </w:r>
      <w:r>
        <w:rPr>
          <w:rFonts w:ascii="Book Antiqua" w:eastAsia="Book Antiqua" w:hAnsi="Book Antiqua" w:cs="Book Antiqua"/>
          <w:spacing w:val="19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migratory</w:t>
      </w:r>
      <w:r>
        <w:rPr>
          <w:rFonts w:ascii="Book Antiqua" w:eastAsia="Book Antiqua" w:hAnsi="Book Antiqua" w:cs="Book Antiqua"/>
          <w:spacing w:val="18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eels</w:t>
      </w:r>
      <w:r>
        <w:rPr>
          <w:rFonts w:ascii="Book Antiqua" w:eastAsia="Book Antiqua" w:hAnsi="Book Antiqua" w:cs="Book Antiqua"/>
          <w:spacing w:val="1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apply</w:t>
      </w:r>
      <w:r>
        <w:rPr>
          <w:rFonts w:ascii="Book Antiqua" w:eastAsia="Book Antiqua" w:hAnsi="Book Antiqua" w:cs="Book Antiqua"/>
          <w:spacing w:val="18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STST?;</w:t>
      </w:r>
      <w:r>
        <w:rPr>
          <w:rFonts w:ascii="Book Antiqua" w:eastAsia="Book Antiqua" w:hAnsi="Book Antiqua" w:cs="Book Antiqua"/>
          <w:spacing w:val="18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RQ2a:</w:t>
      </w:r>
      <w:r>
        <w:rPr>
          <w:rFonts w:ascii="Book Antiqua" w:eastAsia="Book Antiqua" w:hAnsi="Book Antiqua" w:cs="Book Antiqua"/>
          <w:w w:val="103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What</w:t>
      </w:r>
      <w:r>
        <w:rPr>
          <w:rFonts w:ascii="Book Antiqua" w:eastAsia="Book Antiqua" w:hAnsi="Book Antiqua" w:cs="Book Antiqua"/>
          <w:spacing w:val="12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is</w:t>
      </w:r>
      <w:r>
        <w:rPr>
          <w:rFonts w:ascii="Book Antiqua" w:eastAsia="Book Antiqua" w:hAnsi="Book Antiqua" w:cs="Book Antiqua"/>
          <w:spacing w:val="1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1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general</w:t>
      </w:r>
      <w:r>
        <w:rPr>
          <w:rFonts w:ascii="Book Antiqua" w:eastAsia="Book Antiqua" w:hAnsi="Book Antiqua" w:cs="Book Antiqua"/>
          <w:spacing w:val="13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migration</w:t>
      </w:r>
      <w:r>
        <w:rPr>
          <w:rFonts w:ascii="Book Antiqua" w:eastAsia="Book Antiqua" w:hAnsi="Book Antiqua" w:cs="Book Antiqua"/>
          <w:spacing w:val="1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speed</w:t>
      </w:r>
      <w:r>
        <w:rPr>
          <w:rFonts w:ascii="Book Antiqua" w:eastAsia="Book Antiqua" w:hAnsi="Book Antiqua" w:cs="Book Antiqua"/>
          <w:spacing w:val="13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in</w:t>
      </w:r>
      <w:r>
        <w:rPr>
          <w:rFonts w:ascii="Book Antiqua" w:eastAsia="Book Antiqua" w:hAnsi="Book Antiqua" w:cs="Book Antiqua"/>
          <w:spacing w:val="13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both</w:t>
      </w:r>
      <w:r>
        <w:rPr>
          <w:rFonts w:ascii="Book Antiqua" w:eastAsia="Book Antiqua" w:hAnsi="Book Antiqua" w:cs="Book Antiqua"/>
          <w:spacing w:val="1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the</w:t>
      </w:r>
      <w:r>
        <w:rPr>
          <w:rFonts w:ascii="Book Antiqua" w:eastAsia="Book Antiqua" w:hAnsi="Book Antiqua" w:cs="Book Antiqua"/>
          <w:w w:val="103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 xml:space="preserve">whole </w:t>
      </w:r>
      <w:proofErr w:type="spellStart"/>
      <w:r>
        <w:rPr>
          <w:rFonts w:ascii="Book Antiqua" w:eastAsia="Book Antiqua" w:hAnsi="Book Antiqua" w:cs="Book Antiqua"/>
          <w:sz w:val="14"/>
          <w:szCs w:val="14"/>
        </w:rPr>
        <w:t>Schelde</w:t>
      </w:r>
      <w:proofErr w:type="spellEnd"/>
      <w:r>
        <w:rPr>
          <w:rFonts w:ascii="Book Antiqua" w:eastAsia="Book Antiqua" w:hAnsi="Book Antiqua" w:cs="Book Antiqua"/>
          <w:spacing w:val="2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Estuary</w:t>
      </w:r>
      <w:r>
        <w:rPr>
          <w:rFonts w:ascii="Book Antiqua" w:eastAsia="Book Antiqua" w:hAnsi="Book Antiqua" w:cs="Book Antiqua"/>
          <w:spacing w:val="2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1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2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14"/>
          <w:szCs w:val="14"/>
        </w:rPr>
        <w:t>Zeeschelde</w:t>
      </w:r>
      <w:proofErr w:type="spellEnd"/>
      <w:r>
        <w:rPr>
          <w:rFonts w:ascii="Book Antiqua" w:eastAsia="Book Antiqua" w:hAnsi="Book Antiqua" w:cs="Book Antiqua"/>
          <w:spacing w:val="2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and</w:t>
      </w:r>
      <w:r>
        <w:rPr>
          <w:rFonts w:ascii="Book Antiqua" w:eastAsia="Book Antiqua" w:hAnsi="Book Antiqua" w:cs="Book Antiqua"/>
          <w:w w:val="99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14"/>
          <w:szCs w:val="14"/>
        </w:rPr>
        <w:t>Westerschelde</w:t>
      </w:r>
      <w:proofErr w:type="spellEnd"/>
      <w:r>
        <w:rPr>
          <w:rFonts w:ascii="Book Antiqua" w:eastAsia="Book Antiqua" w:hAnsi="Book Antiqua" w:cs="Book Antiqua"/>
          <w:sz w:val="14"/>
          <w:szCs w:val="14"/>
        </w:rPr>
        <w:t>?;</w:t>
      </w:r>
      <w:r>
        <w:rPr>
          <w:rFonts w:ascii="Book Antiqua" w:eastAsia="Book Antiqua" w:hAnsi="Book Antiqua" w:cs="Book Antiqua"/>
          <w:spacing w:val="23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RQ2b:</w:t>
      </w:r>
      <w:r>
        <w:rPr>
          <w:rFonts w:ascii="Book Antiqua" w:eastAsia="Book Antiqua" w:hAnsi="Book Antiqua" w:cs="Book Antiqua"/>
          <w:spacing w:val="23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What</w:t>
      </w:r>
      <w:r>
        <w:rPr>
          <w:rFonts w:ascii="Book Antiqua" w:eastAsia="Book Antiqua" w:hAnsi="Book Antiqua" w:cs="Book Antiqua"/>
          <w:spacing w:val="23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is</w:t>
      </w:r>
      <w:r>
        <w:rPr>
          <w:rFonts w:ascii="Book Antiqua" w:eastAsia="Book Antiqua" w:hAnsi="Book Antiqua" w:cs="Book Antiqua"/>
          <w:spacing w:val="22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22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migration</w:t>
      </w:r>
      <w:r>
        <w:rPr>
          <w:rFonts w:ascii="Book Antiqua" w:eastAsia="Book Antiqua" w:hAnsi="Book Antiqua" w:cs="Book Antiqua"/>
          <w:spacing w:val="23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speed</w:t>
      </w:r>
      <w:r>
        <w:rPr>
          <w:rFonts w:ascii="Book Antiqua" w:eastAsia="Book Antiqua" w:hAnsi="Book Antiqua" w:cs="Book Antiqua"/>
          <w:w w:val="98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during</w:t>
      </w:r>
      <w:r>
        <w:rPr>
          <w:rFonts w:ascii="Book Antiqua" w:eastAsia="Book Antiqua" w:hAnsi="Book Antiqua" w:cs="Book Antiqua"/>
          <w:spacing w:val="1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ebb</w:t>
      </w:r>
      <w:r>
        <w:rPr>
          <w:rFonts w:ascii="Book Antiqua" w:eastAsia="Book Antiqua" w:hAnsi="Book Antiqua" w:cs="Book Antiqua"/>
          <w:spacing w:val="16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in</w:t>
      </w:r>
      <w:r>
        <w:rPr>
          <w:rFonts w:ascii="Book Antiqua" w:eastAsia="Book Antiqua" w:hAnsi="Book Antiqua" w:cs="Book Antiqua"/>
          <w:spacing w:val="1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16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14"/>
          <w:szCs w:val="14"/>
        </w:rPr>
        <w:t>Zeeschelde</w:t>
      </w:r>
      <w:proofErr w:type="spellEnd"/>
      <w:r>
        <w:rPr>
          <w:rFonts w:ascii="Book Antiqua" w:eastAsia="Book Antiqua" w:hAnsi="Book Antiqua" w:cs="Book Antiqua"/>
          <w:spacing w:val="1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17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14"/>
          <w:szCs w:val="14"/>
        </w:rPr>
        <w:t>Westerschelde</w:t>
      </w:r>
      <w:proofErr w:type="spellEnd"/>
      <w:r>
        <w:rPr>
          <w:rFonts w:ascii="Book Antiqua" w:eastAsia="Book Antiqua" w:hAnsi="Book Antiqua" w:cs="Book Antiqua"/>
          <w:sz w:val="14"/>
          <w:szCs w:val="14"/>
        </w:rPr>
        <w:t>?).</w:t>
      </w:r>
    </w:p>
    <w:p w:rsidR="002D4C7F" w:rsidRDefault="002D4C7F">
      <w:pPr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2D4C7F">
      <w:pPr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2D4C7F">
      <w:pPr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2D4C7F">
      <w:pPr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2D4C7F">
      <w:pPr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2D4C7F">
      <w:pPr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2D4C7F">
      <w:pPr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2D4C7F">
      <w:pPr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2D4C7F">
      <w:pPr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2D4C7F">
      <w:pPr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2D4C7F">
      <w:pPr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2D4C7F">
      <w:pPr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2D4C7F">
      <w:pPr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2D4C7F">
      <w:pPr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2D4C7F">
      <w:pPr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2D4C7F">
      <w:pPr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2D4C7F">
      <w:pPr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2D4C7F">
      <w:pPr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2D4C7F">
      <w:pPr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2D4C7F">
      <w:pPr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2D4C7F">
      <w:pPr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2D4C7F">
      <w:pPr>
        <w:spacing w:before="10"/>
        <w:rPr>
          <w:rFonts w:ascii="Book Antiqua" w:eastAsia="Book Antiqua" w:hAnsi="Book Antiqua" w:cs="Book Antiqua"/>
          <w:sz w:val="21"/>
          <w:szCs w:val="21"/>
        </w:rPr>
      </w:pPr>
    </w:p>
    <w:p w:rsidR="002D4C7F" w:rsidRDefault="002D4C7F">
      <w:pPr>
        <w:rPr>
          <w:rFonts w:ascii="Book Antiqua" w:eastAsia="Book Antiqua" w:hAnsi="Book Antiqua" w:cs="Book Antiqua"/>
          <w:sz w:val="21"/>
          <w:szCs w:val="21"/>
        </w:rPr>
        <w:sectPr w:rsidR="002D4C7F">
          <w:pgSz w:w="11910" w:h="15880"/>
          <w:pgMar w:top="860" w:right="640" w:bottom="640" w:left="640" w:header="677" w:footer="444" w:gutter="0"/>
          <w:cols w:space="708"/>
        </w:sectPr>
      </w:pPr>
    </w:p>
    <w:p w:rsidR="002D4C7F" w:rsidRDefault="005403CF">
      <w:pPr>
        <w:pStyle w:val="Plattetekst"/>
        <w:spacing w:before="73" w:line="252" w:lineRule="auto"/>
        <w:jc w:val="both"/>
      </w:pPr>
      <w:r>
        <w:lastRenderedPageBreak/>
        <w:t>resolution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our</w:t>
      </w:r>
      <w:r>
        <w:rPr>
          <w:spacing w:val="12"/>
        </w:rPr>
        <w:t xml:space="preserve"> </w:t>
      </w:r>
      <w:r>
        <w:t>acoustic</w:t>
      </w:r>
      <w:r>
        <w:rPr>
          <w:spacing w:val="14"/>
        </w:rPr>
        <w:t xml:space="preserve"> </w:t>
      </w:r>
      <w:r>
        <w:t>network.</w:t>
      </w:r>
      <w:r>
        <w:rPr>
          <w:spacing w:val="13"/>
        </w:rPr>
        <w:t xml:space="preserve"> </w:t>
      </w:r>
      <w:r>
        <w:t>Movements</w:t>
      </w:r>
      <w:r>
        <w:rPr>
          <w:spacing w:val="14"/>
        </w:rPr>
        <w:t xml:space="preserve"> </w:t>
      </w:r>
      <w:r>
        <w:t>occurring</w:t>
      </w:r>
      <w:r>
        <w:rPr>
          <w:spacing w:val="14"/>
        </w:rPr>
        <w:t xml:space="preserve"> </w:t>
      </w:r>
      <w:r>
        <w:t>during</w:t>
      </w:r>
      <w:r>
        <w:rPr>
          <w:spacing w:val="13"/>
        </w:rPr>
        <w:t xml:space="preserve"> </w:t>
      </w:r>
      <w:proofErr w:type="spellStart"/>
      <w:r>
        <w:t>dif</w:t>
      </w:r>
      <w:proofErr w:type="spellEnd"/>
      <w:r>
        <w:t>-</w:t>
      </w:r>
      <w:r>
        <w:rPr>
          <w:w w:val="96"/>
        </w:rPr>
        <w:t xml:space="preserve"> </w:t>
      </w:r>
      <w:proofErr w:type="spellStart"/>
      <w:r>
        <w:t>ferent</w:t>
      </w:r>
      <w:proofErr w:type="spellEnd"/>
      <w:r>
        <w:rPr>
          <w:spacing w:val="-9"/>
        </w:rPr>
        <w:t xml:space="preserve"> </w:t>
      </w:r>
      <w:r>
        <w:t>tidal</w:t>
      </w:r>
      <w:r>
        <w:rPr>
          <w:spacing w:val="-9"/>
        </w:rPr>
        <w:t xml:space="preserve"> </w:t>
      </w:r>
      <w:r>
        <w:t>phases</w:t>
      </w:r>
      <w:r>
        <w:rPr>
          <w:spacing w:val="-8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removed</w:t>
      </w:r>
      <w:r>
        <w:rPr>
          <w:spacing w:val="-9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dataset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could</w:t>
      </w:r>
      <w:r>
        <w:rPr>
          <w:spacing w:val="-8"/>
        </w:rPr>
        <w:t xml:space="preserve"> </w:t>
      </w:r>
      <w:r>
        <w:t>not</w:t>
      </w:r>
      <w:r>
        <w:rPr>
          <w:w w:val="99"/>
        </w:rPr>
        <w:t xml:space="preserve"> </w:t>
      </w:r>
      <w:r>
        <w:t>resolve</w:t>
      </w:r>
      <w:r>
        <w:rPr>
          <w:spacing w:val="13"/>
        </w:rPr>
        <w:t xml:space="preserve"> </w:t>
      </w:r>
      <w:r>
        <w:t>whether</w:t>
      </w:r>
      <w:r>
        <w:rPr>
          <w:spacing w:val="13"/>
        </w:rPr>
        <w:t xml:space="preserve"> </w:t>
      </w:r>
      <w:r>
        <w:t>eels</w:t>
      </w:r>
      <w:r>
        <w:rPr>
          <w:spacing w:val="11"/>
        </w:rPr>
        <w:t xml:space="preserve"> </w:t>
      </w:r>
      <w:r>
        <w:t>e</w:t>
      </w:r>
      <w:r>
        <w:rPr>
          <w:rFonts w:ascii="Times New Roman" w:eastAsia="Times New Roman" w:hAnsi="Times New Roman" w:cs="Times New Roman"/>
        </w:rPr>
        <w:t>ﬀ</w:t>
      </w:r>
      <w:r>
        <w:t>ectively</w:t>
      </w:r>
      <w:r>
        <w:rPr>
          <w:spacing w:val="13"/>
        </w:rPr>
        <w:t xml:space="preserve"> </w:t>
      </w:r>
      <w:r>
        <w:t>applied</w:t>
      </w:r>
      <w:r>
        <w:rPr>
          <w:spacing w:val="13"/>
        </w:rPr>
        <w:t xml:space="preserve"> </w:t>
      </w:r>
      <w:r>
        <w:t>STST.</w:t>
      </w:r>
      <w:r>
        <w:rPr>
          <w:spacing w:val="12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resulted</w:t>
      </w:r>
      <w:r>
        <w:rPr>
          <w:spacing w:val="12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re-</w:t>
      </w:r>
      <w:r>
        <w:rPr>
          <w:w w:val="99"/>
        </w:rPr>
        <w:t xml:space="preserve"> </w:t>
      </w:r>
      <w:proofErr w:type="spellStart"/>
      <w:r>
        <w:t>moval</w:t>
      </w:r>
      <w:proofErr w:type="spellEnd"/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72,378</w:t>
      </w:r>
      <w:r>
        <w:rPr>
          <w:spacing w:val="17"/>
        </w:rPr>
        <w:t xml:space="preserve"> </w:t>
      </w:r>
      <w:r>
        <w:t>detections;</w:t>
      </w:r>
      <w:r>
        <w:rPr>
          <w:spacing w:val="16"/>
        </w:rPr>
        <w:t xml:space="preserve"> </w:t>
      </w:r>
      <w:r>
        <w:t>consequently,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remaining</w:t>
      </w:r>
      <w:r>
        <w:rPr>
          <w:spacing w:val="17"/>
        </w:rPr>
        <w:t xml:space="preserve"> </w:t>
      </w:r>
      <w:r>
        <w:t>dataset</w:t>
      </w:r>
      <w:r>
        <w:rPr>
          <w:spacing w:val="17"/>
        </w:rPr>
        <w:t xml:space="preserve"> </w:t>
      </w:r>
      <w:r>
        <w:t>con-</w:t>
      </w:r>
      <w:r>
        <w:rPr>
          <w:w w:val="98"/>
        </w:rPr>
        <w:t xml:space="preserve"> </w:t>
      </w:r>
      <w:proofErr w:type="spellStart"/>
      <w:r>
        <w:t>tained</w:t>
      </w:r>
      <w:proofErr w:type="spellEnd"/>
      <w:r>
        <w:rPr>
          <w:spacing w:val="29"/>
        </w:rPr>
        <w:t xml:space="preserve"> </w:t>
      </w:r>
      <w:r>
        <w:t>32,259</w:t>
      </w:r>
      <w:r>
        <w:rPr>
          <w:spacing w:val="30"/>
        </w:rPr>
        <w:t xml:space="preserve"> </w:t>
      </w:r>
      <w:r>
        <w:t>detections.</w:t>
      </w:r>
    </w:p>
    <w:p w:rsidR="002D4C7F" w:rsidRDefault="005403CF">
      <w:pPr>
        <w:pStyle w:val="Plattetekst"/>
        <w:spacing w:line="252" w:lineRule="auto"/>
        <w:ind w:firstLine="249"/>
        <w:jc w:val="both"/>
      </w:pPr>
      <w:r>
        <w:t>An</w:t>
      </w:r>
      <w:r>
        <w:rPr>
          <w:spacing w:val="3"/>
        </w:rPr>
        <w:t xml:space="preserve"> </w:t>
      </w:r>
      <w:r>
        <w:t>eel</w:t>
      </w:r>
      <w:r>
        <w:rPr>
          <w:spacing w:val="4"/>
        </w:rPr>
        <w:t xml:space="preserve"> </w:t>
      </w:r>
      <w:r>
        <w:t>was</w:t>
      </w:r>
      <w:r>
        <w:rPr>
          <w:spacing w:val="4"/>
        </w:rPr>
        <w:t xml:space="preserve"> </w:t>
      </w:r>
      <w:r>
        <w:t>considered</w:t>
      </w:r>
      <w:r>
        <w:rPr>
          <w:spacing w:val="5"/>
        </w:rPr>
        <w:t xml:space="preserve"> </w:t>
      </w:r>
      <w:r>
        <w:t>using</w:t>
      </w:r>
      <w:r>
        <w:rPr>
          <w:spacing w:val="4"/>
        </w:rPr>
        <w:t xml:space="preserve"> </w:t>
      </w:r>
      <w:r>
        <w:t>STST</w:t>
      </w:r>
      <w:r>
        <w:rPr>
          <w:spacing w:val="4"/>
        </w:rPr>
        <w:t xml:space="preserve"> </w:t>
      </w:r>
      <w:r>
        <w:t>if</w:t>
      </w:r>
      <w:r>
        <w:rPr>
          <w:spacing w:val="4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moved</w:t>
      </w:r>
      <w:r>
        <w:rPr>
          <w:spacing w:val="5"/>
        </w:rPr>
        <w:t xml:space="preserve"> </w:t>
      </w:r>
      <w:r>
        <w:t>downstream</w:t>
      </w:r>
      <w:r>
        <w:rPr>
          <w:spacing w:val="4"/>
        </w:rPr>
        <w:t xml:space="preserve"> </w:t>
      </w:r>
      <w:r>
        <w:t>during</w:t>
      </w:r>
      <w:r>
        <w:rPr>
          <w:w w:val="95"/>
        </w:rPr>
        <w:t xml:space="preserve"> </w:t>
      </w:r>
      <w:r>
        <w:t>ebb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showed</w:t>
      </w:r>
      <w:r>
        <w:rPr>
          <w:spacing w:val="9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movement</w:t>
      </w:r>
      <w:r>
        <w:rPr>
          <w:spacing w:val="9"/>
        </w:rPr>
        <w:t xml:space="preserve"> </w:t>
      </w:r>
      <w:r>
        <w:t>during</w:t>
      </w:r>
      <w:r>
        <w:rPr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ﬂ</w:t>
      </w:r>
      <w:r>
        <w:rPr>
          <w:spacing w:val="-1"/>
        </w:rPr>
        <w:t>ood.</w:t>
      </w:r>
      <w:r>
        <w:rPr>
          <w:spacing w:val="10"/>
        </w:rPr>
        <w:t xml:space="preserve"> </w:t>
      </w:r>
      <w:r>
        <w:t>Therefore,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migration</w:t>
      </w:r>
      <w:r>
        <w:rPr>
          <w:spacing w:val="24"/>
          <w:w w:val="98"/>
        </w:rPr>
        <w:t xml:space="preserve"> </w:t>
      </w:r>
      <w:r>
        <w:t>distances</w:t>
      </w:r>
      <w:r>
        <w:rPr>
          <w:spacing w:val="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ebb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ﬂ</w:t>
      </w:r>
      <w:r>
        <w:t>ood</w:t>
      </w:r>
      <w:r>
        <w:rPr>
          <w:spacing w:val="5"/>
        </w:rPr>
        <w:t xml:space="preserve"> </w:t>
      </w:r>
      <w:r>
        <w:t>were</w:t>
      </w:r>
      <w:r>
        <w:rPr>
          <w:spacing w:val="4"/>
        </w:rPr>
        <w:t xml:space="preserve"> </w:t>
      </w:r>
      <w:r>
        <w:t>calculated</w:t>
      </w:r>
      <w:r>
        <w:rPr>
          <w:spacing w:val="4"/>
        </w:rPr>
        <w:t xml:space="preserve"> </w:t>
      </w:r>
      <w:r>
        <w:t>per</w:t>
      </w:r>
      <w:r>
        <w:rPr>
          <w:spacing w:val="3"/>
        </w:rPr>
        <w:t xml:space="preserve"> </w:t>
      </w:r>
      <w:r>
        <w:t>individual</w:t>
      </w:r>
      <w:r>
        <w:rPr>
          <w:spacing w:val="5"/>
        </w:rPr>
        <w:t xml:space="preserve"> </w:t>
      </w:r>
      <w:r>
        <w:t>eel</w:t>
      </w:r>
      <w:r>
        <w:rPr>
          <w:spacing w:val="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each</w:t>
      </w:r>
      <w:r>
        <w:rPr>
          <w:w w:val="101"/>
        </w:rPr>
        <w:t xml:space="preserve"> </w:t>
      </w:r>
      <w:r>
        <w:t>TMI.</w:t>
      </w:r>
      <w:r>
        <w:rPr>
          <w:spacing w:val="15"/>
        </w:rPr>
        <w:t xml:space="preserve"> </w:t>
      </w:r>
      <w:r>
        <w:t>Consequently,</w:t>
      </w:r>
      <w:r>
        <w:rPr>
          <w:spacing w:val="18"/>
        </w:rPr>
        <w:t xml:space="preserve"> </w:t>
      </w:r>
      <w:r>
        <w:t>eels</w:t>
      </w:r>
      <w:r>
        <w:rPr>
          <w:spacing w:val="15"/>
        </w:rPr>
        <w:t xml:space="preserve"> </w:t>
      </w:r>
      <w:r>
        <w:t>were</w:t>
      </w:r>
      <w:r>
        <w:rPr>
          <w:spacing w:val="15"/>
        </w:rPr>
        <w:t xml:space="preserve"> </w:t>
      </w:r>
      <w:r>
        <w:t>classi</w:t>
      </w:r>
      <w:r>
        <w:rPr>
          <w:rFonts w:ascii="Times New Roman" w:eastAsia="Times New Roman" w:hAnsi="Times New Roman" w:cs="Times New Roman"/>
        </w:rPr>
        <w:t>ﬁ</w:t>
      </w:r>
      <w:r>
        <w:t>ed</w:t>
      </w:r>
      <w:r>
        <w:rPr>
          <w:spacing w:val="16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two</w:t>
      </w:r>
      <w:r>
        <w:rPr>
          <w:spacing w:val="16"/>
        </w:rPr>
        <w:t xml:space="preserve"> </w:t>
      </w:r>
      <w:r>
        <w:t>groups:</w:t>
      </w:r>
      <w:r>
        <w:rPr>
          <w:spacing w:val="16"/>
        </w:rPr>
        <w:t xml:space="preserve"> </w:t>
      </w:r>
      <w:r>
        <w:t>those</w:t>
      </w:r>
      <w:r>
        <w:rPr>
          <w:spacing w:val="16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ex-</w:t>
      </w:r>
      <w:r>
        <w:rPr>
          <w:w w:val="98"/>
        </w:rPr>
        <w:t xml:space="preserve"> </w:t>
      </w:r>
      <w:proofErr w:type="spellStart"/>
      <w:r>
        <w:t>clusively</w:t>
      </w:r>
      <w:proofErr w:type="spellEnd"/>
      <w:r>
        <w:rPr>
          <w:spacing w:val="22"/>
        </w:rPr>
        <w:t xml:space="preserve"> </w:t>
      </w:r>
      <w:r>
        <w:t>migrated</w:t>
      </w:r>
      <w:r>
        <w:rPr>
          <w:spacing w:val="22"/>
        </w:rPr>
        <w:t xml:space="preserve"> </w:t>
      </w:r>
      <w:r>
        <w:t>downstream</w:t>
      </w:r>
      <w:r>
        <w:rPr>
          <w:spacing w:val="23"/>
        </w:rPr>
        <w:t xml:space="preserve"> </w:t>
      </w:r>
      <w:r>
        <w:t>during</w:t>
      </w:r>
      <w:r>
        <w:rPr>
          <w:spacing w:val="21"/>
        </w:rPr>
        <w:t xml:space="preserve"> </w:t>
      </w:r>
      <w:r>
        <w:t>ebb</w:t>
      </w:r>
      <w:r>
        <w:rPr>
          <w:spacing w:val="23"/>
        </w:rPr>
        <w:t xml:space="preserve"> </w:t>
      </w:r>
      <w:r>
        <w:t>TMIs</w:t>
      </w:r>
      <w:r>
        <w:rPr>
          <w:spacing w:val="21"/>
        </w:rPr>
        <w:t xml:space="preserve"> </w:t>
      </w:r>
      <w:r>
        <w:t>(A)</w:t>
      </w:r>
      <w:r>
        <w:rPr>
          <w:spacing w:val="23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those</w:t>
      </w:r>
      <w:r>
        <w:rPr>
          <w:spacing w:val="22"/>
        </w:rPr>
        <w:t xml:space="preserve"> </w:t>
      </w:r>
      <w:r>
        <w:t>that</w:t>
      </w:r>
      <w:r>
        <w:rPr>
          <w:w w:val="101"/>
        </w:rPr>
        <w:t xml:space="preserve"> </w:t>
      </w:r>
      <w:r>
        <w:t>showed</w:t>
      </w:r>
      <w:r>
        <w:rPr>
          <w:spacing w:val="8"/>
        </w:rPr>
        <w:t xml:space="preserve"> </w:t>
      </w:r>
      <w:r>
        <w:t>downstream</w:t>
      </w:r>
      <w:r>
        <w:rPr>
          <w:spacing w:val="7"/>
        </w:rPr>
        <w:t xml:space="preserve"> </w:t>
      </w:r>
      <w:r>
        <w:t>migration</w:t>
      </w:r>
      <w:r>
        <w:rPr>
          <w:spacing w:val="8"/>
        </w:rPr>
        <w:t xml:space="preserve"> </w:t>
      </w:r>
      <w:r>
        <w:t>during</w:t>
      </w:r>
      <w:r>
        <w:rPr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ﬂ</w:t>
      </w:r>
      <w:r>
        <w:t>ood</w:t>
      </w:r>
      <w:r>
        <w:rPr>
          <w:spacing w:val="7"/>
        </w:rPr>
        <w:t xml:space="preserve"> </w:t>
      </w:r>
      <w:r>
        <w:t>TMIs</w:t>
      </w:r>
      <w:r>
        <w:rPr>
          <w:spacing w:val="7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well</w:t>
      </w:r>
      <w:r>
        <w:rPr>
          <w:spacing w:val="7"/>
        </w:rPr>
        <w:t xml:space="preserve"> </w:t>
      </w:r>
      <w:r>
        <w:t>(B).</w:t>
      </w:r>
      <w:r>
        <w:rPr>
          <w:spacing w:val="8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 latter</w:t>
      </w:r>
      <w:r>
        <w:rPr>
          <w:spacing w:val="-10"/>
        </w:rPr>
        <w:t xml:space="preserve"> </w:t>
      </w:r>
      <w:r>
        <w:t>group,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records</w:t>
      </w:r>
      <w:r>
        <w:rPr>
          <w:spacing w:val="-9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further</w:t>
      </w:r>
      <w:r>
        <w:rPr>
          <w:spacing w:val="-10"/>
        </w:rPr>
        <w:t xml:space="preserve"> </w:t>
      </w:r>
      <w:r>
        <w:t>divided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downstream</w:t>
      </w:r>
      <w:r>
        <w:rPr>
          <w:spacing w:val="-10"/>
        </w:rPr>
        <w:t xml:space="preserve"> </w:t>
      </w:r>
      <w:r>
        <w:t>migration</w:t>
      </w:r>
      <w:r>
        <w:rPr>
          <w:w w:val="98"/>
        </w:rPr>
        <w:t xml:space="preserve"> </w:t>
      </w:r>
      <w:r>
        <w:t>occurrences</w:t>
      </w:r>
      <w:r>
        <w:rPr>
          <w:spacing w:val="20"/>
        </w:rPr>
        <w:t xml:space="preserve"> </w:t>
      </w:r>
      <w:r>
        <w:t>during</w:t>
      </w:r>
      <w:r>
        <w:rPr>
          <w:spacing w:val="20"/>
        </w:rPr>
        <w:t xml:space="preserve"> </w:t>
      </w:r>
      <w:r>
        <w:t>ebb</w:t>
      </w:r>
      <w:r>
        <w:rPr>
          <w:spacing w:val="20"/>
        </w:rPr>
        <w:t xml:space="preserve"> </w:t>
      </w:r>
      <w:r>
        <w:t>(Be)</w:t>
      </w:r>
      <w:r>
        <w:rPr>
          <w:spacing w:val="19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other,</w:t>
      </w:r>
      <w:r>
        <w:rPr>
          <w:spacing w:val="19"/>
        </w:rPr>
        <w:t xml:space="preserve"> </w:t>
      </w:r>
      <w:r>
        <w:t>i.e.</w:t>
      </w:r>
      <w:r>
        <w:rPr>
          <w:spacing w:val="21"/>
        </w:rPr>
        <w:t xml:space="preserve"> </w:t>
      </w:r>
      <w:r>
        <w:t>up-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downstream</w:t>
      </w:r>
      <w:r>
        <w:rPr>
          <w:spacing w:val="20"/>
        </w:rPr>
        <w:t xml:space="preserve"> </w:t>
      </w:r>
      <w:r>
        <w:t>mi-</w:t>
      </w:r>
      <w:r>
        <w:rPr>
          <w:w w:val="97"/>
        </w:rPr>
        <w:t xml:space="preserve"> </w:t>
      </w:r>
      <w:proofErr w:type="spellStart"/>
      <w:r>
        <w:t>gration</w:t>
      </w:r>
      <w:proofErr w:type="spellEnd"/>
      <w:r>
        <w:rPr>
          <w:spacing w:val="11"/>
        </w:rPr>
        <w:t xml:space="preserve"> </w:t>
      </w:r>
      <w:r>
        <w:t>occurrences</w:t>
      </w:r>
      <w:r>
        <w:rPr>
          <w:spacing w:val="12"/>
        </w:rPr>
        <w:t xml:space="preserve"> </w:t>
      </w:r>
      <w:r>
        <w:t>during</w:t>
      </w:r>
      <w:r>
        <w:rPr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ﬂ</w:t>
      </w:r>
      <w:r>
        <w:rPr>
          <w:spacing w:val="-2"/>
        </w:rPr>
        <w:t>ood</w:t>
      </w:r>
      <w:r>
        <w:rPr>
          <w:spacing w:val="11"/>
        </w:rPr>
        <w:t xml:space="preserve"> </w:t>
      </w:r>
      <w:r>
        <w:t>(Bf).</w:t>
      </w:r>
      <w:r>
        <w:rPr>
          <w:spacing w:val="11"/>
        </w:rPr>
        <w:t xml:space="preserve"> </w:t>
      </w:r>
      <w:r>
        <w:t>Note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Bf</w:t>
      </w:r>
      <w:r>
        <w:rPr>
          <w:spacing w:val="10"/>
        </w:rPr>
        <w:t xml:space="preserve"> </w:t>
      </w:r>
      <w:r>
        <w:t>refer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re-</w:t>
      </w:r>
      <w:r>
        <w:rPr>
          <w:spacing w:val="23"/>
          <w:w w:val="99"/>
        </w:rPr>
        <w:t xml:space="preserve"> </w:t>
      </w:r>
      <w:r>
        <w:t>cords</w:t>
      </w:r>
      <w:r>
        <w:rPr>
          <w:spacing w:val="-3"/>
        </w:rPr>
        <w:t xml:space="preserve"> </w:t>
      </w:r>
      <w:r>
        <w:t>rather</w:t>
      </w:r>
      <w:r>
        <w:rPr>
          <w:spacing w:val="-4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distinct</w:t>
      </w:r>
      <w:r>
        <w:rPr>
          <w:spacing w:val="-4"/>
        </w:rPr>
        <w:t xml:space="preserve"> </w:t>
      </w:r>
      <w:r>
        <w:t>individuals,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single</w:t>
      </w:r>
      <w:r>
        <w:rPr>
          <w:spacing w:val="-3"/>
        </w:rPr>
        <w:t xml:space="preserve"> </w:t>
      </w:r>
      <w:r>
        <w:t>eel</w:t>
      </w:r>
      <w:r>
        <w:rPr>
          <w:spacing w:val="-4"/>
        </w:rPr>
        <w:t xml:space="preserve"> </w:t>
      </w:r>
      <w:r>
        <w:t>thus</w:t>
      </w:r>
      <w:r>
        <w:rPr>
          <w:spacing w:val="-3"/>
        </w:rPr>
        <w:t xml:space="preserve"> </w:t>
      </w:r>
      <w:r>
        <w:t>yield</w:t>
      </w:r>
      <w:r>
        <w:rPr>
          <w:w w:val="97"/>
        </w:rPr>
        <w:t xml:space="preserve"> </w:t>
      </w:r>
      <w:r>
        <w:t>records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both</w:t>
      </w:r>
      <w:r>
        <w:rPr>
          <w:spacing w:val="26"/>
        </w:rPr>
        <w:t xml:space="preserve"> </w:t>
      </w:r>
      <w:r>
        <w:t>group</w:t>
      </w:r>
      <w:r>
        <w:rPr>
          <w:spacing w:val="26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Bf.</w:t>
      </w:r>
      <w:r>
        <w:rPr>
          <w:spacing w:val="25"/>
        </w:rPr>
        <w:t xml:space="preserve"> </w:t>
      </w:r>
      <w:r>
        <w:t>We</w:t>
      </w:r>
      <w:r>
        <w:rPr>
          <w:spacing w:val="25"/>
        </w:rPr>
        <w:t xml:space="preserve"> </w:t>
      </w:r>
      <w:r>
        <w:t>applied</w:t>
      </w:r>
      <w:r>
        <w:rPr>
          <w:spacing w:val="25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linear</w:t>
      </w:r>
      <w:r>
        <w:rPr>
          <w:spacing w:val="25"/>
        </w:rPr>
        <w:t xml:space="preserve"> </w:t>
      </w:r>
      <w:r>
        <w:t>mixed</w:t>
      </w:r>
      <w:r>
        <w:rPr>
          <w:spacing w:val="27"/>
        </w:rPr>
        <w:t xml:space="preserve"> </w:t>
      </w:r>
      <w:r>
        <w:t>e</w:t>
      </w:r>
      <w:r>
        <w:rPr>
          <w:rFonts w:ascii="Times New Roman" w:eastAsia="Times New Roman" w:hAnsi="Times New Roman" w:cs="Times New Roman"/>
        </w:rPr>
        <w:t>ﬀ</w:t>
      </w:r>
      <w:r>
        <w:t>ects model</w:t>
      </w:r>
      <w:r>
        <w:rPr>
          <w:spacing w:val="-6"/>
        </w:rPr>
        <w:t xml:space="preserve"> </w:t>
      </w:r>
      <w:r>
        <w:t>(transmitter</w:t>
      </w:r>
      <w:r>
        <w:rPr>
          <w:spacing w:val="-7"/>
        </w:rPr>
        <w:t xml:space="preserve"> </w:t>
      </w:r>
      <w:r>
        <w:t>ID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random</w:t>
      </w:r>
      <w:r>
        <w:rPr>
          <w:spacing w:val="-7"/>
        </w:rPr>
        <w:t xml:space="preserve"> </w:t>
      </w:r>
      <w:r>
        <w:t>e</w:t>
      </w:r>
      <w:r>
        <w:rPr>
          <w:rFonts w:ascii="Times New Roman" w:eastAsia="Times New Roman" w:hAnsi="Times New Roman" w:cs="Times New Roman"/>
        </w:rPr>
        <w:t>ﬀ</w:t>
      </w:r>
      <w:r>
        <w:t>ect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account</w:t>
      </w:r>
      <w:r>
        <w:rPr>
          <w:spacing w:val="-5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autocorrelation) to</w:t>
      </w:r>
      <w:r>
        <w:rPr>
          <w:spacing w:val="6"/>
        </w:rPr>
        <w:t xml:space="preserve"> </w:t>
      </w:r>
      <w:r>
        <w:t>test</w:t>
      </w:r>
      <w:r>
        <w:rPr>
          <w:spacing w:val="8"/>
        </w:rPr>
        <w:t xml:space="preserve"> </w:t>
      </w:r>
      <w:r>
        <w:t>if</w:t>
      </w:r>
      <w:r>
        <w:rPr>
          <w:spacing w:val="7"/>
        </w:rPr>
        <w:t xml:space="preserve"> </w:t>
      </w:r>
      <w:r>
        <w:t>group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(reference</w:t>
      </w:r>
      <w:r>
        <w:rPr>
          <w:spacing w:val="8"/>
        </w:rPr>
        <w:t xml:space="preserve"> </w:t>
      </w:r>
      <w:r>
        <w:t>group)</w:t>
      </w:r>
      <w:r>
        <w:rPr>
          <w:spacing w:val="7"/>
        </w:rPr>
        <w:t xml:space="preserve"> </w:t>
      </w:r>
      <w:r>
        <w:t>migrated</w:t>
      </w:r>
      <w:r>
        <w:rPr>
          <w:spacing w:val="7"/>
        </w:rPr>
        <w:t xml:space="preserve"> </w:t>
      </w:r>
      <w:r>
        <w:t>over</w:t>
      </w:r>
      <w:r>
        <w:rPr>
          <w:spacing w:val="8"/>
        </w:rPr>
        <w:t xml:space="preserve"> </w:t>
      </w:r>
      <w:r>
        <w:t>larger</w:t>
      </w:r>
      <w:r>
        <w:rPr>
          <w:spacing w:val="7"/>
        </w:rPr>
        <w:t xml:space="preserve"> </w:t>
      </w:r>
      <w:r>
        <w:t>absolute</w:t>
      </w:r>
      <w:r>
        <w:rPr>
          <w:spacing w:val="8"/>
        </w:rPr>
        <w:t xml:space="preserve"> </w:t>
      </w:r>
      <w:r>
        <w:t>dis-</w:t>
      </w:r>
      <w:r>
        <w:rPr>
          <w:w w:val="95"/>
        </w:rPr>
        <w:t xml:space="preserve"> </w:t>
      </w:r>
      <w:proofErr w:type="spellStart"/>
      <w:r>
        <w:t>tances</w:t>
      </w:r>
      <w:proofErr w:type="spellEnd"/>
      <w:r>
        <w:rPr>
          <w:spacing w:val="20"/>
        </w:rPr>
        <w:t xml:space="preserve"> </w:t>
      </w:r>
      <w:r>
        <w:t>than</w:t>
      </w:r>
      <w:r>
        <w:rPr>
          <w:spacing w:val="21"/>
        </w:rPr>
        <w:t xml:space="preserve"> </w:t>
      </w:r>
      <w:r>
        <w:t>groups</w:t>
      </w:r>
      <w:r>
        <w:rPr>
          <w:spacing w:val="20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Bf</w:t>
      </w:r>
      <w:r>
        <w:rPr>
          <w:spacing w:val="20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"_bookmark91" </w:instrText>
      </w:r>
      <w:r>
        <w:fldChar w:fldCharType="separate"/>
      </w:r>
      <w:r>
        <w:rPr>
          <w:color w:val="2B7CA5"/>
        </w:rPr>
        <w:t>Zuur</w:t>
      </w:r>
      <w:proofErr w:type="spellEnd"/>
      <w:r>
        <w:rPr>
          <w:color w:val="2B7CA5"/>
          <w:spacing w:val="20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20"/>
        </w:rPr>
        <w:t xml:space="preserve"> </w:t>
      </w:r>
      <w:r>
        <w:rPr>
          <w:color w:val="2B7CA5"/>
        </w:rPr>
        <w:t>al.,</w:t>
      </w:r>
      <w:r>
        <w:rPr>
          <w:color w:val="2B7CA5"/>
          <w:spacing w:val="21"/>
        </w:rPr>
        <w:t xml:space="preserve"> </w:t>
      </w:r>
      <w:r>
        <w:rPr>
          <w:color w:val="2B7CA5"/>
        </w:rPr>
        <w:t>2009</w:t>
      </w:r>
      <w:r>
        <w:rPr>
          <w:color w:val="2B7CA5"/>
        </w:rPr>
        <w:fldChar w:fldCharType="end"/>
      </w:r>
      <w:r>
        <w:t>).</w:t>
      </w:r>
      <w:r>
        <w:rPr>
          <w:spacing w:val="20"/>
        </w:rPr>
        <w:t xml:space="preserve"> </w:t>
      </w:r>
      <w:r>
        <w:t>We</w:t>
      </w:r>
      <w:r>
        <w:rPr>
          <w:spacing w:val="20"/>
        </w:rPr>
        <w:t xml:space="preserve"> </w:t>
      </w:r>
      <w:r>
        <w:t>also</w:t>
      </w:r>
      <w:r>
        <w:rPr>
          <w:spacing w:val="20"/>
        </w:rPr>
        <w:t xml:space="preserve"> </w:t>
      </w:r>
      <w:r>
        <w:t>added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dependent</w:t>
      </w:r>
      <w:r>
        <w:rPr>
          <w:spacing w:val="2"/>
        </w:rPr>
        <w:t xml:space="preserve"> </w:t>
      </w:r>
      <w:r>
        <w:t>structure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groups</w:t>
      </w:r>
      <w:r>
        <w:rPr>
          <w:spacing w:val="1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Bf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random</w:t>
      </w:r>
      <w:r>
        <w:rPr>
          <w:w w:val="96"/>
        </w:rPr>
        <w:t xml:space="preserve"> </w:t>
      </w:r>
      <w:r>
        <w:t>e</w:t>
      </w:r>
      <w:r>
        <w:rPr>
          <w:rFonts w:ascii="Times New Roman" w:eastAsia="Times New Roman" w:hAnsi="Times New Roman" w:cs="Times New Roman"/>
        </w:rPr>
        <w:t>ﬀ</w:t>
      </w:r>
      <w:r>
        <w:t>ect</w:t>
      </w:r>
      <w:r>
        <w:rPr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assigning</w:t>
      </w:r>
      <w:r>
        <w:rPr>
          <w:spacing w:val="-6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eel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both</w:t>
      </w:r>
      <w:r>
        <w:rPr>
          <w:spacing w:val="-7"/>
        </w:rPr>
        <w:t xml:space="preserve"> </w:t>
      </w:r>
      <w:r>
        <w:t>groups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unique</w:t>
      </w:r>
      <w:r>
        <w:rPr>
          <w:spacing w:val="-6"/>
        </w:rPr>
        <w:t xml:space="preserve"> </w:t>
      </w:r>
      <w:r>
        <w:t>identi</w:t>
      </w:r>
      <w:r>
        <w:rPr>
          <w:rFonts w:ascii="Times New Roman" w:eastAsia="Times New Roman" w:hAnsi="Times New Roman" w:cs="Times New Roman"/>
        </w:rPr>
        <w:t>ﬁ</w:t>
      </w:r>
      <w:r>
        <w:t>er.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proofErr w:type="spellStart"/>
      <w:r>
        <w:t>nlme</w:t>
      </w:r>
      <w:proofErr w:type="spellEnd"/>
      <w:r>
        <w:rPr>
          <w:w w:val="98"/>
        </w:rPr>
        <w:t xml:space="preserve"> </w:t>
      </w:r>
      <w:r>
        <w:t>R</w:t>
      </w:r>
      <w:r>
        <w:rPr>
          <w:spacing w:val="38"/>
        </w:rPr>
        <w:t xml:space="preserve"> </w:t>
      </w:r>
      <w:r>
        <w:t>package</w:t>
      </w:r>
      <w:r>
        <w:rPr>
          <w:spacing w:val="38"/>
        </w:rPr>
        <w:t xml:space="preserve"> </w:t>
      </w:r>
      <w:r>
        <w:t>was</w:t>
      </w:r>
      <w:r>
        <w:rPr>
          <w:spacing w:val="38"/>
        </w:rPr>
        <w:t xml:space="preserve"> </w:t>
      </w:r>
      <w:r>
        <w:t>used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conduct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linear</w:t>
      </w:r>
      <w:r>
        <w:rPr>
          <w:spacing w:val="37"/>
        </w:rPr>
        <w:t xml:space="preserve"> </w:t>
      </w:r>
      <w:r>
        <w:t>mixed</w:t>
      </w:r>
      <w:r>
        <w:rPr>
          <w:spacing w:val="38"/>
        </w:rPr>
        <w:t xml:space="preserve"> </w:t>
      </w:r>
      <w:r>
        <w:t>e</w:t>
      </w:r>
      <w:r>
        <w:rPr>
          <w:rFonts w:ascii="Times New Roman" w:eastAsia="Times New Roman" w:hAnsi="Times New Roman" w:cs="Times New Roman"/>
        </w:rPr>
        <w:t>ﬀ</w:t>
      </w:r>
      <w:r>
        <w:t>ects</w:t>
      </w:r>
      <w:r>
        <w:rPr>
          <w:spacing w:val="38"/>
        </w:rPr>
        <w:t xml:space="preserve"> </w:t>
      </w:r>
      <w:r>
        <w:t>model</w:t>
      </w:r>
      <w:r>
        <w:rPr>
          <w:spacing w:val="38"/>
        </w:rPr>
        <w:t xml:space="preserve"> </w:t>
      </w:r>
      <w:r>
        <w:t>(</w:t>
      </w:r>
      <w:hyperlink w:anchor="_bookmark60" w:history="1">
        <w:r>
          <w:rPr>
            <w:color w:val="2B7CA5"/>
          </w:rPr>
          <w:t>R</w:t>
        </w:r>
      </w:hyperlink>
      <w:r>
        <w:rPr>
          <w:color w:val="2B7CA5"/>
          <w:w w:val="96"/>
        </w:rPr>
        <w:t xml:space="preserve"> </w:t>
      </w:r>
      <w:hyperlink w:anchor="_bookmark60" w:history="1">
        <w:r>
          <w:rPr>
            <w:color w:val="2B7CA5"/>
          </w:rPr>
          <w:t>Development</w:t>
        </w:r>
        <w:r>
          <w:rPr>
            <w:color w:val="2B7CA5"/>
            <w:spacing w:val="9"/>
          </w:rPr>
          <w:t xml:space="preserve"> </w:t>
        </w:r>
        <w:r>
          <w:rPr>
            <w:color w:val="2B7CA5"/>
          </w:rPr>
          <w:t>Core</w:t>
        </w:r>
        <w:r>
          <w:rPr>
            <w:color w:val="2B7CA5"/>
            <w:spacing w:val="8"/>
          </w:rPr>
          <w:t xml:space="preserve"> </w:t>
        </w:r>
        <w:r>
          <w:rPr>
            <w:color w:val="2B7CA5"/>
          </w:rPr>
          <w:t>Team,</w:t>
        </w:r>
        <w:r>
          <w:rPr>
            <w:color w:val="2B7CA5"/>
            <w:spacing w:val="9"/>
          </w:rPr>
          <w:t xml:space="preserve"> </w:t>
        </w:r>
        <w:r>
          <w:rPr>
            <w:color w:val="2B7CA5"/>
          </w:rPr>
          <w:t>2017</w:t>
        </w:r>
      </w:hyperlink>
      <w:r>
        <w:t>).</w:t>
      </w:r>
    </w:p>
    <w:p w:rsidR="002D4C7F" w:rsidRDefault="002D4C7F">
      <w:pPr>
        <w:spacing w:before="7"/>
        <w:rPr>
          <w:rFonts w:ascii="Book Antiqua" w:eastAsia="Book Antiqua" w:hAnsi="Book Antiqua" w:cs="Book Antiqua"/>
        </w:rPr>
      </w:pPr>
    </w:p>
    <w:p w:rsidR="002D4C7F" w:rsidRDefault="005403CF">
      <w:pPr>
        <w:numPr>
          <w:ilvl w:val="2"/>
          <w:numId w:val="2"/>
        </w:numPr>
        <w:tabs>
          <w:tab w:val="left" w:pos="592"/>
        </w:tabs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i/>
          <w:sz w:val="16"/>
        </w:rPr>
        <w:t>Migration</w:t>
      </w:r>
      <w:r>
        <w:rPr>
          <w:rFonts w:ascii="Book Antiqua"/>
          <w:i/>
          <w:spacing w:val="3"/>
          <w:sz w:val="16"/>
        </w:rPr>
        <w:t xml:space="preserve"> </w:t>
      </w:r>
      <w:r>
        <w:rPr>
          <w:rFonts w:ascii="Book Antiqua"/>
          <w:i/>
          <w:sz w:val="16"/>
        </w:rPr>
        <w:t>speed</w:t>
      </w:r>
    </w:p>
    <w:p w:rsidR="002D4C7F" w:rsidRDefault="005403CF">
      <w:pPr>
        <w:pStyle w:val="Plattetekst"/>
        <w:spacing w:before="11" w:line="252" w:lineRule="auto"/>
        <w:ind w:firstLine="249"/>
        <w:jc w:val="right"/>
      </w:pPr>
      <w:r>
        <w:t>Migration</w:t>
      </w:r>
      <w:r>
        <w:rPr>
          <w:spacing w:val="-11"/>
        </w:rPr>
        <w:t xml:space="preserve"> </w:t>
      </w:r>
      <w:r>
        <w:t>speed</w:t>
      </w:r>
      <w:r>
        <w:rPr>
          <w:spacing w:val="-12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calculated</w:t>
      </w:r>
      <w:r>
        <w:rPr>
          <w:spacing w:val="-10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three</w:t>
      </w:r>
      <w:r>
        <w:rPr>
          <w:spacing w:val="-11"/>
        </w:rPr>
        <w:t xml:space="preserve"> </w:t>
      </w:r>
      <w:r>
        <w:rPr>
          <w:spacing w:val="-2"/>
        </w:rPr>
        <w:t>di</w:t>
      </w:r>
      <w:r>
        <w:rPr>
          <w:rFonts w:ascii="Times New Roman" w:eastAsia="Times New Roman" w:hAnsi="Times New Roman" w:cs="Times New Roman"/>
          <w:spacing w:val="-1"/>
        </w:rPr>
        <w:t>ﬀ</w:t>
      </w:r>
      <w:r>
        <w:rPr>
          <w:spacing w:val="-1"/>
        </w:rPr>
        <w:t>erent</w:t>
      </w:r>
      <w:r>
        <w:rPr>
          <w:spacing w:val="-11"/>
        </w:rPr>
        <w:t xml:space="preserve"> </w:t>
      </w:r>
      <w:r>
        <w:t>ways.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ﬁ</w:t>
      </w:r>
      <w:r>
        <w:t>rst</w:t>
      </w:r>
      <w:r>
        <w:rPr>
          <w:spacing w:val="-13"/>
        </w:rPr>
        <w:t xml:space="preserve"> </w:t>
      </w:r>
      <w:r>
        <w:t>two</w:t>
      </w:r>
      <w:r>
        <w:rPr>
          <w:spacing w:val="27"/>
          <w:w w:val="97"/>
        </w:rPr>
        <w:t xml:space="preserve"> </w:t>
      </w:r>
      <w:r>
        <w:t xml:space="preserve">methods </w:t>
      </w:r>
      <w:r>
        <w:rPr>
          <w:spacing w:val="11"/>
        </w:rPr>
        <w:t xml:space="preserve"> </w:t>
      </w:r>
      <w:r>
        <w:t xml:space="preserve">consider </w:t>
      </w:r>
      <w:r>
        <w:rPr>
          <w:spacing w:val="12"/>
        </w:rPr>
        <w:t xml:space="preserve"> </w:t>
      </w:r>
      <w:r>
        <w:t xml:space="preserve">general </w:t>
      </w:r>
      <w:r>
        <w:rPr>
          <w:spacing w:val="11"/>
        </w:rPr>
        <w:t xml:space="preserve"> </w:t>
      </w:r>
      <w:r>
        <w:t xml:space="preserve">migration </w:t>
      </w:r>
      <w:r>
        <w:rPr>
          <w:spacing w:val="12"/>
        </w:rPr>
        <w:t xml:space="preserve"> </w:t>
      </w:r>
      <w:r>
        <w:t xml:space="preserve">speeds </w:t>
      </w:r>
      <w:r>
        <w:rPr>
          <w:spacing w:val="10"/>
        </w:rPr>
        <w:t xml:space="preserve"> </w:t>
      </w:r>
      <w:r>
        <w:t xml:space="preserve">and </w:t>
      </w:r>
      <w:r>
        <w:rPr>
          <w:spacing w:val="12"/>
        </w:rPr>
        <w:t xml:space="preserve"> </w:t>
      </w:r>
      <w:r>
        <w:t xml:space="preserve">used </w:t>
      </w:r>
      <w:r>
        <w:rPr>
          <w:spacing w:val="11"/>
        </w:rPr>
        <w:t xml:space="preserve"> </w:t>
      </w:r>
      <w:r>
        <w:t xml:space="preserve">the </w:t>
      </w:r>
      <w:r>
        <w:rPr>
          <w:spacing w:val="11"/>
        </w:rPr>
        <w:t xml:space="preserve"> </w:t>
      </w:r>
      <w:r>
        <w:t>dataset</w:t>
      </w:r>
      <w:r>
        <w:rPr>
          <w:w w:val="98"/>
        </w:rPr>
        <w:t xml:space="preserve"> </w:t>
      </w:r>
      <w:r>
        <w:t xml:space="preserve">without </w:t>
      </w:r>
      <w:r>
        <w:rPr>
          <w:spacing w:val="10"/>
        </w:rPr>
        <w:t xml:space="preserve"> </w:t>
      </w:r>
      <w:r>
        <w:t xml:space="preserve">TMI </w:t>
      </w:r>
      <w:r>
        <w:rPr>
          <w:spacing w:val="10"/>
        </w:rPr>
        <w:t xml:space="preserve"> </w:t>
      </w:r>
      <w:r>
        <w:t xml:space="preserve">extraction </w:t>
      </w:r>
      <w:r>
        <w:rPr>
          <w:spacing w:val="10"/>
        </w:rPr>
        <w:t xml:space="preserve"> </w:t>
      </w:r>
      <w:r>
        <w:t xml:space="preserve">(i.e. </w:t>
      </w:r>
      <w:r>
        <w:rPr>
          <w:spacing w:val="9"/>
        </w:rPr>
        <w:t xml:space="preserve"> </w:t>
      </w:r>
      <w:r>
        <w:t xml:space="preserve">104,737 </w:t>
      </w:r>
      <w:r>
        <w:rPr>
          <w:spacing w:val="11"/>
        </w:rPr>
        <w:t xml:space="preserve"> </w:t>
      </w:r>
      <w:r>
        <w:t xml:space="preserve">detections) </w:t>
      </w:r>
      <w:r>
        <w:rPr>
          <w:spacing w:val="11"/>
        </w:rPr>
        <w:t xml:space="preserve"> </w:t>
      </w:r>
      <w:r>
        <w:rPr>
          <w:spacing w:val="-1"/>
        </w:rPr>
        <w:t>(</w:t>
      </w:r>
      <w:hyperlink w:anchor="_bookmark7" w:history="1">
        <w:r>
          <w:rPr>
            <w:color w:val="2B7CA5"/>
            <w:spacing w:val="-1"/>
          </w:rPr>
          <w:t>Fig.</w:t>
        </w:r>
        <w:r>
          <w:rPr>
            <w:color w:val="2B7CA5"/>
          </w:rPr>
          <w:t xml:space="preserve"> </w:t>
        </w:r>
        <w:r>
          <w:rPr>
            <w:color w:val="2B7CA5"/>
            <w:spacing w:val="9"/>
          </w:rPr>
          <w:t xml:space="preserve"> </w:t>
        </w:r>
        <w:r>
          <w:rPr>
            <w:color w:val="2B7CA5"/>
          </w:rPr>
          <w:t>2</w:t>
        </w:r>
      </w:hyperlink>
      <w:r>
        <w:t xml:space="preserve">). </w:t>
      </w:r>
      <w:r>
        <w:rPr>
          <w:spacing w:val="9"/>
        </w:rPr>
        <w:t xml:space="preserve"> </w:t>
      </w:r>
      <w:r>
        <w:t xml:space="preserve">First, </w:t>
      </w:r>
      <w:r>
        <w:rPr>
          <w:spacing w:val="9"/>
        </w:rPr>
        <w:t xml:space="preserve"> </w:t>
      </w:r>
      <w:r>
        <w:t>we</w:t>
      </w:r>
      <w:r>
        <w:rPr>
          <w:spacing w:val="25"/>
          <w:w w:val="96"/>
        </w:rPr>
        <w:t xml:space="preserve"> </w:t>
      </w:r>
      <w:r>
        <w:t>calculated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general</w:t>
      </w:r>
      <w:r>
        <w:rPr>
          <w:spacing w:val="-8"/>
        </w:rPr>
        <w:t xml:space="preserve"> </w:t>
      </w:r>
      <w:r>
        <w:t>migration</w:t>
      </w:r>
      <w:r>
        <w:rPr>
          <w:spacing w:val="-7"/>
        </w:rPr>
        <w:t xml:space="preserve"> </w:t>
      </w:r>
      <w:r>
        <w:t>speed</w:t>
      </w:r>
      <w:r>
        <w:rPr>
          <w:spacing w:val="-9"/>
        </w:rPr>
        <w:t xml:space="preserve"> </w:t>
      </w:r>
      <w:r>
        <w:t>over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whole</w:t>
      </w:r>
      <w:r>
        <w:rPr>
          <w:spacing w:val="-8"/>
        </w:rPr>
        <w:t xml:space="preserve"> </w:t>
      </w:r>
      <w:r>
        <w:t>study</w:t>
      </w:r>
      <w:r>
        <w:rPr>
          <w:spacing w:val="-7"/>
        </w:rPr>
        <w:t xml:space="preserve"> </w:t>
      </w:r>
      <w:r>
        <w:t>area</w:t>
      </w:r>
      <w:r>
        <w:rPr>
          <w:spacing w:val="-8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the time</w:t>
      </w:r>
      <w:r>
        <w:rPr>
          <w:spacing w:val="8"/>
        </w:rPr>
        <w:t xml:space="preserve"> </w:t>
      </w:r>
      <w:r>
        <w:t>needed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cross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distance</w:t>
      </w:r>
      <w:r>
        <w:rPr>
          <w:spacing w:val="8"/>
        </w:rPr>
        <w:t xml:space="preserve"> </w:t>
      </w:r>
      <w:r>
        <w:t>between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1"/>
        </w:rPr>
        <w:t>rst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detection.</w:t>
      </w:r>
      <w:r>
        <w:rPr>
          <w:spacing w:val="23"/>
        </w:rPr>
        <w:t xml:space="preserve"> </w:t>
      </w:r>
      <w:r>
        <w:t>Second,</w:t>
      </w:r>
      <w:r>
        <w:rPr>
          <w:spacing w:val="-12"/>
        </w:rPr>
        <w:t xml:space="preserve"> </w:t>
      </w:r>
      <w:r>
        <w:t>general</w:t>
      </w:r>
      <w:r>
        <w:rPr>
          <w:spacing w:val="-11"/>
        </w:rPr>
        <w:t xml:space="preserve"> </w:t>
      </w:r>
      <w:r>
        <w:t>migration</w:t>
      </w:r>
      <w:r>
        <w:rPr>
          <w:spacing w:val="-11"/>
        </w:rPr>
        <w:t xml:space="preserve"> </w:t>
      </w:r>
      <w:r>
        <w:t>speeds</w:t>
      </w:r>
      <w:r>
        <w:rPr>
          <w:spacing w:val="-11"/>
        </w:rPr>
        <w:t xml:space="preserve"> </w:t>
      </w:r>
      <w:r>
        <w:t>were</w:t>
      </w:r>
      <w:r>
        <w:rPr>
          <w:spacing w:val="-12"/>
        </w:rPr>
        <w:t xml:space="preserve"> </w:t>
      </w:r>
      <w:r>
        <w:t>calculated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ZS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WS</w:t>
      </w:r>
      <w:r>
        <w:rPr>
          <w:w w:val="94"/>
        </w:rPr>
        <w:t xml:space="preserve"> </w:t>
      </w:r>
      <w:r>
        <w:t>separately</w:t>
      </w:r>
      <w:r>
        <w:rPr>
          <w:spacing w:val="12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three</w:t>
      </w:r>
      <w:r>
        <w:rPr>
          <w:spacing w:val="11"/>
        </w:rPr>
        <w:t xml:space="preserve"> </w:t>
      </w:r>
      <w:r>
        <w:t>reasons:</w:t>
      </w:r>
      <w:r>
        <w:rPr>
          <w:spacing w:val="11"/>
        </w:rPr>
        <w:t xml:space="preserve"> </w:t>
      </w:r>
      <w:r>
        <w:t>(1)</w:t>
      </w:r>
      <w:r>
        <w:rPr>
          <w:spacing w:val="11"/>
        </w:rPr>
        <w:t xml:space="preserve"> </w:t>
      </w:r>
      <w:r>
        <w:t>migration</w:t>
      </w:r>
      <w:r>
        <w:rPr>
          <w:spacing w:val="12"/>
        </w:rPr>
        <w:t xml:space="preserve"> </w:t>
      </w:r>
      <w:r>
        <w:t>speeds</w:t>
      </w:r>
      <w:r>
        <w:rPr>
          <w:spacing w:val="11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di</w:t>
      </w:r>
      <w:r>
        <w:rPr>
          <w:rFonts w:ascii="Times New Roman" w:eastAsia="Times New Roman" w:hAnsi="Times New Roman" w:cs="Times New Roman"/>
        </w:rPr>
        <w:t>ﬀ</w:t>
      </w:r>
      <w:r>
        <w:t>er</w:t>
      </w:r>
      <w:r>
        <w:rPr>
          <w:spacing w:val="11"/>
        </w:rPr>
        <w:t xml:space="preserve"> </w:t>
      </w:r>
      <w:r>
        <w:t>between</w:t>
      </w:r>
    </w:p>
    <w:p w:rsidR="002D4C7F" w:rsidRDefault="005403CF">
      <w:pPr>
        <w:pStyle w:val="Plattetekst"/>
        <w:spacing w:before="72" w:line="250" w:lineRule="auto"/>
        <w:ind w:right="110"/>
        <w:jc w:val="both"/>
      </w:pPr>
      <w:r>
        <w:br w:type="column"/>
      </w:r>
      <w:r>
        <w:lastRenderedPageBreak/>
        <w:t>up-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downstream</w:t>
      </w:r>
      <w:r>
        <w:rPr>
          <w:spacing w:val="19"/>
        </w:rPr>
        <w:t xml:space="preserve"> </w:t>
      </w:r>
      <w:r>
        <w:t>parts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estuary</w:t>
      </w:r>
      <w:r>
        <w:rPr>
          <w:spacing w:val="19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"_bookmark25" </w:instrText>
      </w:r>
      <w:r>
        <w:fldChar w:fldCharType="separate"/>
      </w:r>
      <w:r>
        <w:rPr>
          <w:color w:val="2B7CA5"/>
        </w:rPr>
        <w:t>Bultel</w:t>
      </w:r>
      <w:proofErr w:type="spellEnd"/>
      <w:r>
        <w:rPr>
          <w:color w:val="2B7CA5"/>
          <w:spacing w:val="19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18"/>
        </w:rPr>
        <w:t xml:space="preserve"> </w:t>
      </w:r>
      <w:r>
        <w:rPr>
          <w:color w:val="2B7CA5"/>
        </w:rPr>
        <w:t>al.,</w:t>
      </w:r>
      <w:r>
        <w:rPr>
          <w:color w:val="2B7CA5"/>
          <w:spacing w:val="19"/>
        </w:rPr>
        <w:t xml:space="preserve"> </w:t>
      </w:r>
      <w:r>
        <w:rPr>
          <w:color w:val="2B7CA5"/>
        </w:rPr>
        <w:t>2014</w:t>
      </w:r>
      <w:r>
        <w:rPr>
          <w:color w:val="2B7CA5"/>
        </w:rPr>
        <w:fldChar w:fldCharType="end"/>
      </w:r>
      <w:r>
        <w:t>),</w:t>
      </w:r>
      <w:r>
        <w:rPr>
          <w:spacing w:val="19"/>
        </w:rPr>
        <w:t xml:space="preserve"> </w:t>
      </w:r>
      <w:r>
        <w:t>(2)</w:t>
      </w:r>
      <w:r>
        <w:rPr>
          <w:spacing w:val="18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morphology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both</w:t>
      </w:r>
      <w:r>
        <w:rPr>
          <w:spacing w:val="7"/>
        </w:rPr>
        <w:t xml:space="preserve"> </w:t>
      </w:r>
      <w:r>
        <w:t>systems</w:t>
      </w:r>
      <w:r>
        <w:rPr>
          <w:spacing w:val="7"/>
        </w:rPr>
        <w:t xml:space="preserve"> </w:t>
      </w:r>
      <w:r>
        <w:t>di</w:t>
      </w:r>
      <w:r>
        <w:rPr>
          <w:rFonts w:ascii="Times New Roman" w:eastAsia="Times New Roman" w:hAnsi="Times New Roman" w:cs="Times New Roman"/>
        </w:rPr>
        <w:t>ﬀ</w:t>
      </w:r>
      <w:r>
        <w:t>ers</w:t>
      </w:r>
      <w:r>
        <w:rPr>
          <w:spacing w:val="7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ZS</w:t>
      </w:r>
      <w:r>
        <w:rPr>
          <w:spacing w:val="7"/>
        </w:rPr>
        <w:t xml:space="preserve"> </w:t>
      </w:r>
      <w:r>
        <w:t>being</w:t>
      </w:r>
      <w:r>
        <w:rPr>
          <w:spacing w:val="6"/>
        </w:rPr>
        <w:t xml:space="preserve"> </w:t>
      </w:r>
      <w:r>
        <w:t>linear</w:t>
      </w:r>
      <w:r>
        <w:rPr>
          <w:spacing w:val="8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one</w:t>
      </w:r>
      <w:r>
        <w:rPr>
          <w:w w:val="99"/>
        </w:rPr>
        <w:t xml:space="preserve"> </w:t>
      </w:r>
      <w:r>
        <w:t>main</w:t>
      </w:r>
      <w:r>
        <w:rPr>
          <w:spacing w:val="10"/>
        </w:rPr>
        <w:t xml:space="preserve"> </w:t>
      </w:r>
      <w:r>
        <w:t>channel</w:t>
      </w:r>
      <w:r>
        <w:rPr>
          <w:spacing w:val="12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WS</w:t>
      </w:r>
      <w:r>
        <w:rPr>
          <w:spacing w:val="11"/>
        </w:rPr>
        <w:t xml:space="preserve"> </w:t>
      </w:r>
      <w:r>
        <w:t>having</w:t>
      </w:r>
      <w:r>
        <w:rPr>
          <w:spacing w:val="11"/>
        </w:rPr>
        <w:t xml:space="preserve"> </w:t>
      </w:r>
      <w:r>
        <w:t>multiple</w:t>
      </w:r>
      <w:r>
        <w:rPr>
          <w:spacing w:val="11"/>
        </w:rPr>
        <w:t xml:space="preserve"> </w:t>
      </w:r>
      <w:r>
        <w:t>channels,</w:t>
      </w:r>
      <w:r>
        <w:rPr>
          <w:spacing w:val="11"/>
        </w:rPr>
        <w:t xml:space="preserve"> </w:t>
      </w:r>
      <w:r>
        <w:t>gullies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sand</w:t>
      </w:r>
      <w:r>
        <w:rPr>
          <w:w w:val="95"/>
        </w:rPr>
        <w:t xml:space="preserve"> </w:t>
      </w:r>
      <w:r>
        <w:t>bars,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(3)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ALS</w:t>
      </w:r>
      <w:r>
        <w:rPr>
          <w:spacing w:val="4"/>
        </w:rPr>
        <w:t xml:space="preserve"> </w:t>
      </w:r>
      <w:r>
        <w:t>networks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ZS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WS</w:t>
      </w:r>
      <w:r>
        <w:rPr>
          <w:spacing w:val="3"/>
        </w:rPr>
        <w:t xml:space="preserve"> </w:t>
      </w:r>
      <w:r>
        <w:t>each</w:t>
      </w:r>
      <w:r>
        <w:rPr>
          <w:spacing w:val="3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2"/>
        </w:rPr>
        <w:t>di</w:t>
      </w:r>
      <w:r>
        <w:rPr>
          <w:rFonts w:ascii="Times New Roman" w:eastAsia="Times New Roman" w:hAnsi="Times New Roman" w:cs="Times New Roman"/>
          <w:spacing w:val="-1"/>
        </w:rPr>
        <w:t>ﬀ</w:t>
      </w:r>
      <w:r>
        <w:rPr>
          <w:spacing w:val="-1"/>
        </w:rPr>
        <w:t>erent</w:t>
      </w:r>
      <w:r>
        <w:rPr>
          <w:spacing w:val="27"/>
        </w:rPr>
        <w:t xml:space="preserve"> </w:t>
      </w:r>
      <w:r>
        <w:t>setup</w:t>
      </w:r>
      <w:r>
        <w:rPr>
          <w:spacing w:val="7"/>
        </w:rPr>
        <w:t xml:space="preserve"> </w:t>
      </w:r>
      <w:r>
        <w:t>(single</w:t>
      </w:r>
      <w:r>
        <w:rPr>
          <w:spacing w:val="8"/>
        </w:rPr>
        <w:t xml:space="preserve"> </w:t>
      </w:r>
      <w:r>
        <w:t>points</w:t>
      </w:r>
      <w:r>
        <w:rPr>
          <w:spacing w:val="7"/>
        </w:rPr>
        <w:t xml:space="preserve"> </w:t>
      </w:r>
      <w:r>
        <w:t>relatively</w:t>
      </w:r>
      <w:r>
        <w:rPr>
          <w:spacing w:val="9"/>
        </w:rPr>
        <w:t xml:space="preserve"> </w:t>
      </w:r>
      <w:r>
        <w:t>close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each</w:t>
      </w:r>
      <w:r>
        <w:rPr>
          <w:spacing w:val="6"/>
        </w:rPr>
        <w:t xml:space="preserve"> </w:t>
      </w:r>
      <w:r>
        <w:t>other</w:t>
      </w:r>
      <w:r>
        <w:rPr>
          <w:spacing w:val="7"/>
        </w:rPr>
        <w:t xml:space="preserve"> </w:t>
      </w:r>
      <w:proofErr w:type="spellStart"/>
      <w:r>
        <w:t>vs</w:t>
      </w:r>
      <w:proofErr w:type="spellEnd"/>
      <w:r>
        <w:rPr>
          <w:spacing w:val="8"/>
        </w:rPr>
        <w:t xml:space="preserve"> </w:t>
      </w:r>
      <w:r>
        <w:t>distant</w:t>
      </w:r>
      <w:r>
        <w:rPr>
          <w:spacing w:val="8"/>
        </w:rPr>
        <w:t xml:space="preserve"> </w:t>
      </w:r>
      <w:r>
        <w:t>arrays,</w:t>
      </w:r>
      <w:r>
        <w:rPr>
          <w:spacing w:val="8"/>
        </w:rPr>
        <w:t xml:space="preserve"> </w:t>
      </w:r>
      <w:r>
        <w:t>re-</w:t>
      </w:r>
      <w:r>
        <w:rPr>
          <w:w w:val="99"/>
        </w:rPr>
        <w:t xml:space="preserve"> </w:t>
      </w:r>
      <w:proofErr w:type="spellStart"/>
      <w:r>
        <w:t>spectively</w:t>
      </w:r>
      <w:proofErr w:type="spellEnd"/>
      <w:r>
        <w:t>).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general</w:t>
      </w:r>
      <w:r>
        <w:rPr>
          <w:spacing w:val="10"/>
        </w:rPr>
        <w:t xml:space="preserve"> </w:t>
      </w:r>
      <w:r>
        <w:t>migration</w:t>
      </w:r>
      <w:r>
        <w:rPr>
          <w:spacing w:val="10"/>
        </w:rPr>
        <w:t xml:space="preserve"> </w:t>
      </w:r>
      <w:r>
        <w:t>speeds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ZS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WS</w:t>
      </w:r>
      <w:r>
        <w:rPr>
          <w:spacing w:val="8"/>
        </w:rPr>
        <w:t xml:space="preserve"> </w:t>
      </w:r>
      <w:r>
        <w:t>were</w:t>
      </w:r>
      <w:r>
        <w:rPr>
          <w:spacing w:val="10"/>
        </w:rPr>
        <w:t xml:space="preserve"> </w:t>
      </w:r>
      <w:proofErr w:type="spellStart"/>
      <w:r>
        <w:t>cal</w:t>
      </w:r>
      <w:proofErr w:type="spellEnd"/>
      <w:r>
        <w:t xml:space="preserve">- </w:t>
      </w:r>
      <w:proofErr w:type="spellStart"/>
      <w:r>
        <w:t>culated</w:t>
      </w:r>
      <w:proofErr w:type="spellEnd"/>
      <w:r>
        <w:rPr>
          <w:spacing w:val="4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time</w:t>
      </w:r>
      <w:r>
        <w:rPr>
          <w:spacing w:val="4"/>
        </w:rPr>
        <w:t xml:space="preserve"> </w:t>
      </w:r>
      <w:r>
        <w:t>needed</w:t>
      </w:r>
      <w:r>
        <w:rPr>
          <w:spacing w:val="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cross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distance</w:t>
      </w:r>
      <w:r>
        <w:rPr>
          <w:spacing w:val="3"/>
        </w:rPr>
        <w:t xml:space="preserve"> </w:t>
      </w:r>
      <w:r>
        <w:t>between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two</w:t>
      </w:r>
      <w:r>
        <w:rPr>
          <w:spacing w:val="3"/>
        </w:rPr>
        <w:t xml:space="preserve"> </w:t>
      </w:r>
      <w:r>
        <w:t>most</w:t>
      </w:r>
      <w:r>
        <w:rPr>
          <w:w w:val="97"/>
        </w:rPr>
        <w:t xml:space="preserve"> </w:t>
      </w:r>
      <w:r>
        <w:t>distant</w:t>
      </w:r>
      <w:r>
        <w:rPr>
          <w:spacing w:val="21"/>
        </w:rPr>
        <w:t xml:space="preserve"> </w:t>
      </w:r>
      <w:r>
        <w:t>ALS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each</w:t>
      </w:r>
      <w:r>
        <w:rPr>
          <w:spacing w:val="20"/>
        </w:rPr>
        <w:t xml:space="preserve"> </w:t>
      </w:r>
      <w:r>
        <w:t>subarea.</w:t>
      </w:r>
      <w:r>
        <w:rPr>
          <w:spacing w:val="21"/>
        </w:rPr>
        <w:t xml:space="preserve"> </w:t>
      </w:r>
      <w:r>
        <w:t>Since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data</w:t>
      </w:r>
      <w:r>
        <w:rPr>
          <w:spacing w:val="20"/>
        </w:rPr>
        <w:t xml:space="preserve"> </w:t>
      </w:r>
      <w:r>
        <w:t>did</w:t>
      </w:r>
      <w:r>
        <w:rPr>
          <w:spacing w:val="21"/>
        </w:rPr>
        <w:t xml:space="preserve"> </w:t>
      </w:r>
      <w:r>
        <w:t>not</w:t>
      </w:r>
      <w:r>
        <w:rPr>
          <w:spacing w:val="20"/>
        </w:rPr>
        <w:t xml:space="preserve"> </w:t>
      </w:r>
      <w:r>
        <w:t>follow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normal</w:t>
      </w:r>
      <w:r>
        <w:rPr>
          <w:w w:val="98"/>
        </w:rPr>
        <w:t xml:space="preserve"> </w:t>
      </w:r>
      <w:r>
        <w:t>distribution,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non-parametric</w:t>
      </w:r>
      <w:r>
        <w:rPr>
          <w:spacing w:val="13"/>
        </w:rPr>
        <w:t xml:space="preserve"> </w:t>
      </w:r>
      <w:proofErr w:type="spellStart"/>
      <w:r>
        <w:t>Kruskal</w:t>
      </w:r>
      <w:proofErr w:type="spellEnd"/>
      <w:r>
        <w:t>-Wallis</w:t>
      </w:r>
      <w:r>
        <w:rPr>
          <w:spacing w:val="12"/>
        </w:rPr>
        <w:t xml:space="preserve"> </w:t>
      </w:r>
      <w:r>
        <w:t>test</w:t>
      </w:r>
      <w:r>
        <w:rPr>
          <w:spacing w:val="12"/>
        </w:rPr>
        <w:t xml:space="preserve"> </w:t>
      </w:r>
      <w:r>
        <w:t>was</w:t>
      </w:r>
      <w:r>
        <w:rPr>
          <w:spacing w:val="12"/>
        </w:rPr>
        <w:t xml:space="preserve"> </w:t>
      </w:r>
      <w:r>
        <w:t>applied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test for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signi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1"/>
        </w:rPr>
        <w:t>cant</w:t>
      </w:r>
      <w:r>
        <w:rPr>
          <w:spacing w:val="4"/>
        </w:rPr>
        <w:t xml:space="preserve"> </w:t>
      </w:r>
      <w:r>
        <w:rPr>
          <w:spacing w:val="-2"/>
        </w:rPr>
        <w:t>di</w:t>
      </w:r>
      <w:r>
        <w:rPr>
          <w:rFonts w:ascii="Times New Roman" w:eastAsia="Times New Roman" w:hAnsi="Times New Roman" w:cs="Times New Roman"/>
          <w:spacing w:val="-1"/>
        </w:rPr>
        <w:t>ﬀ</w:t>
      </w:r>
      <w:r>
        <w:rPr>
          <w:spacing w:val="-1"/>
        </w:rPr>
        <w:t>erence</w:t>
      </w:r>
      <w:r>
        <w:rPr>
          <w:spacing w:val="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migration</w:t>
      </w:r>
      <w:r>
        <w:rPr>
          <w:spacing w:val="3"/>
        </w:rPr>
        <w:t xml:space="preserve"> </w:t>
      </w:r>
      <w:r>
        <w:t>speed</w:t>
      </w:r>
      <w:r>
        <w:rPr>
          <w:spacing w:val="4"/>
        </w:rPr>
        <w:t xml:space="preserve"> </w:t>
      </w:r>
      <w:r>
        <w:t>between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ZS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WS.</w:t>
      </w:r>
      <w:r>
        <w:rPr>
          <w:spacing w:val="34"/>
          <w:w w:val="97"/>
        </w:rPr>
        <w:t xml:space="preserve"> </w:t>
      </w:r>
      <w:r>
        <w:t>Finally,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tidal</w:t>
      </w:r>
      <w:r>
        <w:rPr>
          <w:spacing w:val="2"/>
        </w:rPr>
        <w:t xml:space="preserve"> </w:t>
      </w:r>
      <w:r>
        <w:t>migration</w:t>
      </w:r>
      <w:r>
        <w:rPr>
          <w:spacing w:val="2"/>
        </w:rPr>
        <w:t xml:space="preserve"> </w:t>
      </w:r>
      <w:r>
        <w:t>speed</w:t>
      </w:r>
      <w:r>
        <w:rPr>
          <w:spacing w:val="1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calculated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time</w:t>
      </w:r>
      <w:r>
        <w:rPr>
          <w:spacing w:val="2"/>
        </w:rPr>
        <w:t xml:space="preserve"> </w:t>
      </w:r>
      <w:r>
        <w:t>needed</w:t>
      </w:r>
      <w:r>
        <w:rPr>
          <w:spacing w:val="1"/>
        </w:rPr>
        <w:t xml:space="preserve"> </w:t>
      </w:r>
      <w:r>
        <w:t>to</w:t>
      </w:r>
      <w:r>
        <w:t xml:space="preserve"> complete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distances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ebbing</w:t>
      </w:r>
      <w:r>
        <w:rPr>
          <w:spacing w:val="4"/>
        </w:rPr>
        <w:t xml:space="preserve"> </w:t>
      </w:r>
      <w:r>
        <w:t>TMIs</w:t>
      </w:r>
      <w:r>
        <w:rPr>
          <w:spacing w:val="3"/>
        </w:rPr>
        <w:t xml:space="preserve"> </w:t>
      </w:r>
      <w:r>
        <w:t>(i.e.</w:t>
      </w:r>
      <w:r>
        <w:rPr>
          <w:spacing w:val="4"/>
        </w:rPr>
        <w:t xml:space="preserve"> </w:t>
      </w:r>
      <w:r>
        <w:t>group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Be),</w:t>
      </w:r>
      <w:r>
        <w:rPr>
          <w:spacing w:val="3"/>
        </w:rPr>
        <w:t xml:space="preserve"> </w:t>
      </w:r>
      <w:r>
        <w:t>again</w:t>
      </w:r>
      <w:r>
        <w:rPr>
          <w:w w:val="98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ZS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WS</w:t>
      </w:r>
      <w:r>
        <w:rPr>
          <w:spacing w:val="-2"/>
        </w:rPr>
        <w:t xml:space="preserve"> </w:t>
      </w:r>
      <w:r>
        <w:t>separately.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maximum</w:t>
      </w:r>
      <w:r>
        <w:rPr>
          <w:spacing w:val="-4"/>
        </w:rPr>
        <w:t xml:space="preserve"> </w:t>
      </w:r>
      <w:r>
        <w:t>reported</w:t>
      </w:r>
      <w:r>
        <w:rPr>
          <w:spacing w:val="-2"/>
        </w:rPr>
        <w:t xml:space="preserve"> </w:t>
      </w:r>
      <w:r>
        <w:t>migration</w:t>
      </w:r>
      <w:r>
        <w:rPr>
          <w:spacing w:val="-3"/>
        </w:rPr>
        <w:t xml:space="preserve"> </w:t>
      </w:r>
      <w:r>
        <w:t>speed</w:t>
      </w:r>
      <w:r>
        <w:rPr>
          <w:w w:val="95"/>
        </w:rPr>
        <w:t xml:space="preserve"> </w:t>
      </w:r>
      <w:r>
        <w:t>found</w:t>
      </w:r>
      <w:r>
        <w:rPr>
          <w:spacing w:val="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literature</w:t>
      </w:r>
      <w:r>
        <w:rPr>
          <w:spacing w:val="5"/>
        </w:rPr>
        <w:t xml:space="preserve"> </w:t>
      </w:r>
      <w:r>
        <w:t>was</w:t>
      </w:r>
      <w:r>
        <w:rPr>
          <w:spacing w:val="4"/>
        </w:rPr>
        <w:t xml:space="preserve"> </w:t>
      </w:r>
      <w:r>
        <w:t>1.93</w:t>
      </w:r>
      <w:r>
        <w:rPr>
          <w:spacing w:val="-5"/>
        </w:rPr>
        <w:t xml:space="preserve"> </w:t>
      </w:r>
      <w:r>
        <w:t>m</w:t>
      </w:r>
      <w:r>
        <w:rPr>
          <w:spacing w:val="-6"/>
        </w:rPr>
        <w:t xml:space="preserve"> </w:t>
      </w:r>
      <w:r>
        <w:rPr>
          <w:spacing w:val="-2"/>
          <w:w w:val="135"/>
        </w:rPr>
        <w:t>s</w:t>
      </w:r>
      <w:r>
        <w:rPr>
          <w:rFonts w:ascii="Calibri" w:eastAsia="Calibri" w:hAnsi="Calibri" w:cs="Calibri"/>
          <w:spacing w:val="-1"/>
          <w:w w:val="135"/>
          <w:position w:val="7"/>
          <w:sz w:val="10"/>
          <w:szCs w:val="10"/>
        </w:rPr>
        <w:t>−</w:t>
      </w:r>
      <w:r>
        <w:rPr>
          <w:spacing w:val="-1"/>
          <w:w w:val="135"/>
          <w:position w:val="7"/>
          <w:sz w:val="10"/>
          <w:szCs w:val="10"/>
        </w:rPr>
        <w:t>1</w:t>
      </w:r>
      <w:r>
        <w:rPr>
          <w:spacing w:val="10"/>
          <w:w w:val="135"/>
          <w:position w:val="7"/>
          <w:sz w:val="10"/>
          <w:szCs w:val="10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"_bookmark82" </w:instrText>
      </w:r>
      <w:r>
        <w:fldChar w:fldCharType="separate"/>
      </w:r>
      <w:r>
        <w:rPr>
          <w:color w:val="2B7CA5"/>
        </w:rPr>
        <w:t>Verbiest</w:t>
      </w:r>
      <w:proofErr w:type="spellEnd"/>
      <w:r>
        <w:rPr>
          <w:color w:val="2B7CA5"/>
          <w:spacing w:val="4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4"/>
        </w:rPr>
        <w:t xml:space="preserve"> </w:t>
      </w:r>
      <w:r>
        <w:rPr>
          <w:color w:val="2B7CA5"/>
        </w:rPr>
        <w:t>al.,</w:t>
      </w:r>
      <w:r>
        <w:rPr>
          <w:color w:val="2B7CA5"/>
          <w:spacing w:val="5"/>
        </w:rPr>
        <w:t xml:space="preserve"> </w:t>
      </w:r>
      <w:r>
        <w:rPr>
          <w:color w:val="2B7CA5"/>
        </w:rPr>
        <w:t>2012</w:t>
      </w:r>
      <w:r>
        <w:rPr>
          <w:color w:val="2B7CA5"/>
        </w:rPr>
        <w:fldChar w:fldCharType="end"/>
      </w:r>
      <w:r>
        <w:t>),</w:t>
      </w:r>
      <w:r>
        <w:rPr>
          <w:spacing w:val="4"/>
        </w:rPr>
        <w:t xml:space="preserve"> </w:t>
      </w:r>
      <w:r>
        <w:t>consequently,</w:t>
      </w:r>
      <w:r>
        <w:rPr>
          <w:spacing w:val="22"/>
          <w:w w:val="98"/>
        </w:rPr>
        <w:t xml:space="preserve"> </w:t>
      </w:r>
      <w:r>
        <w:t>speeds</w:t>
      </w:r>
      <w:r>
        <w:rPr>
          <w:spacing w:val="16"/>
        </w:rPr>
        <w:t xml:space="preserve"> </w:t>
      </w:r>
      <w:r>
        <w:rPr>
          <w:w w:val="135"/>
        </w:rPr>
        <w:t>&gt;</w:t>
      </w:r>
      <w:r>
        <w:rPr>
          <w:spacing w:val="2"/>
          <w:w w:val="135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t>m</w:t>
      </w:r>
      <w:r>
        <w:rPr>
          <w:spacing w:val="-13"/>
        </w:rPr>
        <w:t xml:space="preserve"> </w:t>
      </w:r>
      <w:r>
        <w:rPr>
          <w:spacing w:val="-2"/>
          <w:w w:val="135"/>
        </w:rPr>
        <w:t>s</w:t>
      </w:r>
      <w:r>
        <w:rPr>
          <w:rFonts w:ascii="Calibri" w:eastAsia="Calibri" w:hAnsi="Calibri" w:cs="Calibri"/>
          <w:spacing w:val="-1"/>
          <w:w w:val="135"/>
          <w:position w:val="7"/>
          <w:sz w:val="10"/>
          <w:szCs w:val="10"/>
        </w:rPr>
        <w:t>−</w:t>
      </w:r>
      <w:r>
        <w:rPr>
          <w:spacing w:val="-1"/>
          <w:w w:val="135"/>
          <w:position w:val="7"/>
          <w:sz w:val="10"/>
          <w:szCs w:val="10"/>
        </w:rPr>
        <w:t>1</w:t>
      </w:r>
      <w:r>
        <w:rPr>
          <w:spacing w:val="2"/>
          <w:w w:val="135"/>
          <w:position w:val="7"/>
          <w:sz w:val="10"/>
          <w:szCs w:val="10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considered</w:t>
      </w:r>
      <w:r>
        <w:rPr>
          <w:spacing w:val="-5"/>
        </w:rPr>
        <w:t xml:space="preserve"> </w:t>
      </w:r>
      <w:r>
        <w:t>outliers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removed</w:t>
      </w:r>
      <w:r>
        <w:rPr>
          <w:spacing w:val="-6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dataset,</w:t>
      </w:r>
      <w:r>
        <w:rPr>
          <w:spacing w:val="15"/>
        </w:rPr>
        <w:t xml:space="preserve"> </w:t>
      </w:r>
      <w:r>
        <w:t>resulting</w:t>
      </w:r>
      <w:r>
        <w:rPr>
          <w:spacing w:val="14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dataset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27,297</w:t>
      </w:r>
      <w:r>
        <w:rPr>
          <w:spacing w:val="15"/>
        </w:rPr>
        <w:t xml:space="preserve"> </w:t>
      </w:r>
      <w:r>
        <w:t>detections</w:t>
      </w:r>
      <w:r>
        <w:rPr>
          <w:spacing w:val="15"/>
        </w:rPr>
        <w:t xml:space="preserve"> </w:t>
      </w:r>
      <w:r>
        <w:t>(i.e.</w:t>
      </w:r>
      <w:r>
        <w:rPr>
          <w:spacing w:val="14"/>
        </w:rPr>
        <w:t xml:space="preserve"> </w:t>
      </w:r>
      <w:r>
        <w:t>range</w:t>
      </w:r>
      <w:r>
        <w:rPr>
          <w:spacing w:val="14"/>
        </w:rPr>
        <w:t xml:space="preserve"> </w:t>
      </w:r>
      <w:r>
        <w:t>outliers:</w:t>
      </w:r>
      <w:r>
        <w:rPr>
          <w:w w:val="99"/>
        </w:rPr>
        <w:t xml:space="preserve"> </w:t>
      </w:r>
      <w:r>
        <w:rPr>
          <w:spacing w:val="-1"/>
        </w:rPr>
        <w:t>2.24</w:t>
      </w:r>
      <w:r>
        <w:rPr>
          <w:rFonts w:ascii="Calibri" w:eastAsia="Calibri" w:hAnsi="Calibri" w:cs="Calibri"/>
          <w:spacing w:val="-1"/>
        </w:rPr>
        <w:t>–</w:t>
      </w:r>
      <w:r>
        <w:rPr>
          <w:spacing w:val="-1"/>
        </w:rPr>
        <w:t>29.18</w:t>
      </w:r>
      <w:r>
        <w:rPr>
          <w:spacing w:val="-7"/>
        </w:rPr>
        <w:t xml:space="preserve"> </w:t>
      </w:r>
      <w:r>
        <w:t>m</w:t>
      </w:r>
      <w:r>
        <w:rPr>
          <w:spacing w:val="-7"/>
        </w:rPr>
        <w:t xml:space="preserve"> </w:t>
      </w:r>
      <w:r>
        <w:rPr>
          <w:spacing w:val="-2"/>
          <w:w w:val="135"/>
        </w:rPr>
        <w:t>s</w:t>
      </w:r>
      <w:r>
        <w:rPr>
          <w:rFonts w:ascii="Calibri" w:eastAsia="Calibri" w:hAnsi="Calibri" w:cs="Calibri"/>
          <w:spacing w:val="-1"/>
          <w:w w:val="135"/>
          <w:position w:val="7"/>
          <w:sz w:val="10"/>
          <w:szCs w:val="10"/>
        </w:rPr>
        <w:t>−</w:t>
      </w:r>
      <w:r>
        <w:rPr>
          <w:spacing w:val="-1"/>
          <w:w w:val="135"/>
          <w:position w:val="7"/>
          <w:sz w:val="10"/>
          <w:szCs w:val="10"/>
        </w:rPr>
        <w:t>1</w:t>
      </w:r>
      <w:r>
        <w:rPr>
          <w:spacing w:val="-2"/>
          <w:w w:val="135"/>
        </w:rPr>
        <w:t>)</w:t>
      </w:r>
      <w:r>
        <w:rPr>
          <w:spacing w:val="18"/>
          <w:w w:val="135"/>
        </w:rPr>
        <w:t xml:space="preserve"> </w:t>
      </w:r>
      <w:r>
        <w:t>(</w:t>
      </w:r>
      <w:hyperlink w:anchor="_bookmark7" w:history="1">
        <w:r>
          <w:rPr>
            <w:color w:val="2B7CA5"/>
          </w:rPr>
          <w:t>Fig.</w:t>
        </w:r>
        <w:r>
          <w:rPr>
            <w:color w:val="2B7CA5"/>
            <w:spacing w:val="31"/>
          </w:rPr>
          <w:t xml:space="preserve"> </w:t>
        </w:r>
        <w:r>
          <w:rPr>
            <w:color w:val="2B7CA5"/>
          </w:rPr>
          <w:t>2</w:t>
        </w:r>
      </w:hyperlink>
      <w:r>
        <w:t>).</w:t>
      </w:r>
      <w:r>
        <w:rPr>
          <w:spacing w:val="33"/>
        </w:rPr>
        <w:t xml:space="preserve"> </w:t>
      </w:r>
      <w:r>
        <w:t>These</w:t>
      </w:r>
      <w:r>
        <w:rPr>
          <w:spacing w:val="32"/>
        </w:rPr>
        <w:t xml:space="preserve"> </w:t>
      </w:r>
      <w:r>
        <w:t>outliers</w:t>
      </w:r>
      <w:r>
        <w:rPr>
          <w:spacing w:val="31"/>
        </w:rPr>
        <w:t xml:space="preserve"> </w:t>
      </w:r>
      <w:r>
        <w:t>were</w:t>
      </w:r>
      <w:r>
        <w:rPr>
          <w:spacing w:val="33"/>
        </w:rPr>
        <w:t xml:space="preserve"> </w:t>
      </w:r>
      <w:r>
        <w:t>likely</w:t>
      </w:r>
      <w:r>
        <w:rPr>
          <w:spacing w:val="32"/>
        </w:rPr>
        <w:t xml:space="preserve"> </w:t>
      </w:r>
      <w:r>
        <w:t>due</w:t>
      </w:r>
      <w:r>
        <w:rPr>
          <w:spacing w:val="31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de-</w:t>
      </w:r>
      <w:r>
        <w:rPr>
          <w:spacing w:val="24"/>
          <w:w w:val="96"/>
        </w:rPr>
        <w:t xml:space="preserve"> </w:t>
      </w:r>
      <w:proofErr w:type="spellStart"/>
      <w:r>
        <w:t>tection</w:t>
      </w:r>
      <w:proofErr w:type="spellEnd"/>
      <w:r>
        <w:rPr>
          <w:spacing w:val="4"/>
        </w:rPr>
        <w:t xml:space="preserve"> </w:t>
      </w:r>
      <w:r>
        <w:t>ranges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ALSs</w:t>
      </w:r>
      <w:r>
        <w:rPr>
          <w:spacing w:val="4"/>
        </w:rPr>
        <w:t xml:space="preserve"> </w:t>
      </w:r>
      <w:r>
        <w:t>(up</w:t>
      </w:r>
      <w:r>
        <w:rPr>
          <w:spacing w:val="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1</w:t>
      </w:r>
      <w:r>
        <w:rPr>
          <w:spacing w:val="-14"/>
        </w:rPr>
        <w:t xml:space="preserve"> </w:t>
      </w:r>
      <w:r>
        <w:t>km),</w:t>
      </w:r>
      <w:r>
        <w:rPr>
          <w:spacing w:val="4"/>
        </w:rPr>
        <w:t xml:space="preserve"> </w:t>
      </w:r>
      <w:r>
        <w:t>resulting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overestimation</w:t>
      </w:r>
      <w:r>
        <w:rPr>
          <w:w w:val="98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migration</w:t>
      </w:r>
      <w:r>
        <w:rPr>
          <w:spacing w:val="27"/>
        </w:rPr>
        <w:t xml:space="preserve"> </w:t>
      </w:r>
      <w:r>
        <w:t>speed.</w:t>
      </w:r>
      <w:r>
        <w:rPr>
          <w:spacing w:val="28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test</w:t>
      </w:r>
      <w:r>
        <w:rPr>
          <w:spacing w:val="26"/>
        </w:rPr>
        <w:t xml:space="preserve"> </w:t>
      </w:r>
      <w:r>
        <w:t>if</w:t>
      </w:r>
      <w:r>
        <w:rPr>
          <w:spacing w:val="28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tidal</w:t>
      </w:r>
      <w:r>
        <w:rPr>
          <w:spacing w:val="27"/>
        </w:rPr>
        <w:t xml:space="preserve"> </w:t>
      </w:r>
      <w:r>
        <w:t>migration</w:t>
      </w:r>
      <w:r>
        <w:rPr>
          <w:spacing w:val="27"/>
        </w:rPr>
        <w:t xml:space="preserve"> </w:t>
      </w:r>
      <w:r>
        <w:t>speed</w:t>
      </w:r>
      <w:r>
        <w:rPr>
          <w:spacing w:val="27"/>
        </w:rPr>
        <w:t xml:space="preserve"> </w:t>
      </w:r>
      <w:r>
        <w:rPr>
          <w:spacing w:val="-2"/>
        </w:rPr>
        <w:t>di</w:t>
      </w:r>
      <w:r>
        <w:rPr>
          <w:rFonts w:ascii="Times New Roman" w:eastAsia="Times New Roman" w:hAnsi="Times New Roman" w:cs="Times New Roman"/>
          <w:spacing w:val="-1"/>
        </w:rPr>
        <w:t>ﬀ</w:t>
      </w:r>
      <w:r>
        <w:rPr>
          <w:spacing w:val="-1"/>
        </w:rPr>
        <w:t>ered</w:t>
      </w:r>
      <w:r>
        <w:rPr>
          <w:spacing w:val="26"/>
          <w:w w:val="98"/>
        </w:rPr>
        <w:t xml:space="preserve"> </w:t>
      </w:r>
      <w:r>
        <w:t>between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subareas,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linear</w:t>
      </w:r>
      <w:r>
        <w:rPr>
          <w:spacing w:val="15"/>
        </w:rPr>
        <w:t xml:space="preserve"> </w:t>
      </w:r>
      <w:r>
        <w:t>mixed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rPr>
          <w:rFonts w:ascii="Times New Roman" w:eastAsia="Times New Roman" w:hAnsi="Times New Roman" w:cs="Times New Roman"/>
          <w:spacing w:val="-1"/>
        </w:rPr>
        <w:t>ﬀ</w:t>
      </w:r>
      <w:r>
        <w:rPr>
          <w:spacing w:val="-1"/>
        </w:rPr>
        <w:t>ects</w:t>
      </w:r>
      <w:r>
        <w:rPr>
          <w:spacing w:val="15"/>
        </w:rPr>
        <w:t xml:space="preserve"> </w:t>
      </w:r>
      <w:r>
        <w:t>model</w:t>
      </w:r>
      <w:r>
        <w:rPr>
          <w:spacing w:val="15"/>
        </w:rPr>
        <w:t xml:space="preserve"> </w:t>
      </w:r>
      <w:r>
        <w:t>was</w:t>
      </w:r>
      <w:r>
        <w:rPr>
          <w:spacing w:val="15"/>
        </w:rPr>
        <w:t xml:space="preserve"> </w:t>
      </w:r>
      <w:r>
        <w:t>applied</w:t>
      </w:r>
      <w:r>
        <w:rPr>
          <w:spacing w:val="15"/>
        </w:rPr>
        <w:t xml:space="preserve"> </w:t>
      </w:r>
      <w:r>
        <w:t>with</w:t>
      </w:r>
      <w:r>
        <w:rPr>
          <w:spacing w:val="25"/>
          <w:w w:val="97"/>
        </w:rPr>
        <w:t xml:space="preserve"> </w:t>
      </w:r>
      <w:r>
        <w:t>transmitter</w:t>
      </w:r>
      <w:r>
        <w:rPr>
          <w:spacing w:val="5"/>
        </w:rPr>
        <w:t xml:space="preserve"> </w:t>
      </w:r>
      <w:r>
        <w:t>ID</w:t>
      </w:r>
      <w:r>
        <w:rPr>
          <w:spacing w:val="5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random</w:t>
      </w:r>
      <w:r>
        <w:rPr>
          <w:spacing w:val="5"/>
        </w:rPr>
        <w:t xml:space="preserve"> </w:t>
      </w:r>
      <w:r>
        <w:t>e</w:t>
      </w:r>
      <w:r>
        <w:rPr>
          <w:rFonts w:ascii="Times New Roman" w:eastAsia="Times New Roman" w:hAnsi="Times New Roman" w:cs="Times New Roman"/>
        </w:rPr>
        <w:t>ﬀ</w:t>
      </w:r>
      <w:r>
        <w:t>ect</w:t>
      </w:r>
      <w:r>
        <w:rPr>
          <w:spacing w:val="4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"_bookmark91" </w:instrText>
      </w:r>
      <w:r>
        <w:fldChar w:fldCharType="separate"/>
      </w:r>
      <w:r>
        <w:rPr>
          <w:color w:val="2B7CA5"/>
        </w:rPr>
        <w:t>Zuur</w:t>
      </w:r>
      <w:proofErr w:type="spellEnd"/>
      <w:r>
        <w:rPr>
          <w:color w:val="2B7CA5"/>
          <w:spacing w:val="5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4"/>
        </w:rPr>
        <w:t xml:space="preserve"> </w:t>
      </w:r>
      <w:r>
        <w:rPr>
          <w:color w:val="2B7CA5"/>
        </w:rPr>
        <w:t>al.,</w:t>
      </w:r>
      <w:r>
        <w:rPr>
          <w:color w:val="2B7CA5"/>
          <w:spacing w:val="4"/>
        </w:rPr>
        <w:t xml:space="preserve"> </w:t>
      </w:r>
      <w:r>
        <w:rPr>
          <w:color w:val="2B7CA5"/>
        </w:rPr>
        <w:t>2009</w:t>
      </w:r>
      <w:r>
        <w:rPr>
          <w:color w:val="2B7CA5"/>
        </w:rPr>
        <w:fldChar w:fldCharType="end"/>
      </w:r>
      <w:r>
        <w:t>);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proofErr w:type="spellStart"/>
      <w:r>
        <w:t>nlme</w:t>
      </w:r>
      <w:proofErr w:type="spellEnd"/>
      <w:r>
        <w:rPr>
          <w:spacing w:val="4"/>
        </w:rPr>
        <w:t xml:space="preserve"> </w:t>
      </w:r>
      <w:r>
        <w:t>R</w:t>
      </w:r>
      <w:r>
        <w:rPr>
          <w:spacing w:val="21"/>
          <w:w w:val="96"/>
        </w:rPr>
        <w:t xml:space="preserve"> </w:t>
      </w:r>
      <w:r>
        <w:t>package</w:t>
      </w:r>
      <w:r>
        <w:rPr>
          <w:spacing w:val="4"/>
        </w:rPr>
        <w:t xml:space="preserve"> </w:t>
      </w:r>
      <w:r>
        <w:t>was</w:t>
      </w:r>
      <w:r>
        <w:rPr>
          <w:spacing w:val="4"/>
        </w:rPr>
        <w:t xml:space="preserve"> </w:t>
      </w:r>
      <w:r>
        <w:t>used</w:t>
      </w:r>
      <w:r>
        <w:rPr>
          <w:spacing w:val="5"/>
        </w:rPr>
        <w:t xml:space="preserve"> </w:t>
      </w:r>
      <w:r>
        <w:t>(</w:t>
      </w:r>
      <w:hyperlink w:anchor="_bookmark60" w:history="1">
        <w:r>
          <w:rPr>
            <w:color w:val="2B7CA5"/>
          </w:rPr>
          <w:t>R</w:t>
        </w:r>
        <w:r>
          <w:rPr>
            <w:color w:val="2B7CA5"/>
            <w:spacing w:val="4"/>
          </w:rPr>
          <w:t xml:space="preserve"> </w:t>
        </w:r>
        <w:r>
          <w:rPr>
            <w:color w:val="2B7CA5"/>
          </w:rPr>
          <w:t>Development</w:t>
        </w:r>
        <w:r>
          <w:rPr>
            <w:color w:val="2B7CA5"/>
            <w:spacing w:val="6"/>
          </w:rPr>
          <w:t xml:space="preserve"> </w:t>
        </w:r>
        <w:r>
          <w:rPr>
            <w:color w:val="2B7CA5"/>
          </w:rPr>
          <w:t>Core</w:t>
        </w:r>
        <w:r>
          <w:rPr>
            <w:color w:val="2B7CA5"/>
            <w:spacing w:val="5"/>
          </w:rPr>
          <w:t xml:space="preserve"> </w:t>
        </w:r>
        <w:r>
          <w:rPr>
            <w:color w:val="2B7CA5"/>
          </w:rPr>
          <w:t>Team,</w:t>
        </w:r>
        <w:r>
          <w:rPr>
            <w:color w:val="2B7CA5"/>
            <w:spacing w:val="5"/>
          </w:rPr>
          <w:t xml:space="preserve"> </w:t>
        </w:r>
        <w:r>
          <w:rPr>
            <w:color w:val="2B7CA5"/>
          </w:rPr>
          <w:t>2017</w:t>
        </w:r>
      </w:hyperlink>
      <w:r>
        <w:t>).</w:t>
      </w:r>
    </w:p>
    <w:p w:rsidR="002D4C7F" w:rsidRDefault="002D4C7F">
      <w:pPr>
        <w:spacing w:before="5"/>
        <w:rPr>
          <w:rFonts w:ascii="Book Antiqua" w:eastAsia="Book Antiqua" w:hAnsi="Book Antiqua" w:cs="Book Antiqua"/>
        </w:rPr>
      </w:pPr>
    </w:p>
    <w:p w:rsidR="002D4C7F" w:rsidRDefault="005403CF">
      <w:pPr>
        <w:pStyle w:val="Plattetekst"/>
        <w:numPr>
          <w:ilvl w:val="0"/>
          <w:numId w:val="2"/>
        </w:numPr>
        <w:tabs>
          <w:tab w:val="left" w:pos="337"/>
        </w:tabs>
        <w:ind w:left="336"/>
        <w:jc w:val="both"/>
        <w:rPr>
          <w:rFonts w:cs="Book Antiqua"/>
        </w:rPr>
      </w:pPr>
      <w:bookmarkStart w:id="16" w:name="Results"/>
      <w:bookmarkEnd w:id="16"/>
      <w:r>
        <w:rPr>
          <w:w w:val="105"/>
        </w:rPr>
        <w:t>Results</w:t>
      </w:r>
    </w:p>
    <w:p w:rsidR="002D4C7F" w:rsidRDefault="002D4C7F">
      <w:pPr>
        <w:spacing w:before="1"/>
        <w:rPr>
          <w:rFonts w:ascii="Book Antiqua" w:eastAsia="Book Antiqua" w:hAnsi="Book Antiqua" w:cs="Book Antiqua"/>
          <w:sz w:val="18"/>
          <w:szCs w:val="18"/>
        </w:rPr>
      </w:pPr>
    </w:p>
    <w:p w:rsidR="002D4C7F" w:rsidRDefault="005403CF">
      <w:pPr>
        <w:numPr>
          <w:ilvl w:val="1"/>
          <w:numId w:val="2"/>
        </w:numPr>
        <w:tabs>
          <w:tab w:val="left" w:pos="458"/>
        </w:tabs>
        <w:ind w:left="457" w:hanging="346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i/>
          <w:sz w:val="16"/>
        </w:rPr>
        <w:t>Tidal</w:t>
      </w:r>
      <w:r>
        <w:rPr>
          <w:rFonts w:ascii="Book Antiqua"/>
          <w:i/>
          <w:spacing w:val="4"/>
          <w:sz w:val="16"/>
        </w:rPr>
        <w:t xml:space="preserve"> </w:t>
      </w:r>
      <w:r>
        <w:rPr>
          <w:rFonts w:ascii="Book Antiqua"/>
          <w:i/>
          <w:sz w:val="16"/>
        </w:rPr>
        <w:t>migration</w:t>
      </w:r>
    </w:p>
    <w:p w:rsidR="002D4C7F" w:rsidRDefault="002D4C7F">
      <w:pPr>
        <w:spacing w:before="3"/>
        <w:rPr>
          <w:rFonts w:ascii="Book Antiqua" w:eastAsia="Book Antiqua" w:hAnsi="Book Antiqua" w:cs="Book Antiqua"/>
          <w:i/>
          <w:sz w:val="18"/>
          <w:szCs w:val="18"/>
        </w:rPr>
      </w:pPr>
    </w:p>
    <w:p w:rsidR="002D4C7F" w:rsidRDefault="005403CF">
      <w:pPr>
        <w:pStyle w:val="Plattetekst"/>
        <w:spacing w:line="252" w:lineRule="auto"/>
        <w:ind w:right="110" w:firstLine="249"/>
        <w:jc w:val="both"/>
      </w:pP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the 58 tracked migratory eels, 37</w:t>
      </w:r>
      <w:r>
        <w:rPr>
          <w:spacing w:val="-1"/>
          <w:w w:val="105"/>
        </w:rPr>
        <w:t xml:space="preserve"> </w:t>
      </w:r>
      <w:r>
        <w:rPr>
          <w:w w:val="105"/>
        </w:rPr>
        <w:t>migrated exclusively</w:t>
      </w:r>
      <w:r>
        <w:rPr>
          <w:spacing w:val="1"/>
          <w:w w:val="105"/>
        </w:rPr>
        <w:t xml:space="preserve"> </w:t>
      </w:r>
      <w:r>
        <w:rPr>
          <w:w w:val="105"/>
        </w:rPr>
        <w:t>down-</w:t>
      </w:r>
      <w:r>
        <w:rPr>
          <w:w w:val="95"/>
        </w:rPr>
        <w:t xml:space="preserve"> </w:t>
      </w:r>
      <w:r>
        <w:rPr>
          <w:w w:val="105"/>
        </w:rPr>
        <w:t>stream</w:t>
      </w:r>
      <w:r>
        <w:rPr>
          <w:spacing w:val="-5"/>
          <w:w w:val="105"/>
        </w:rPr>
        <w:t xml:space="preserve"> </w:t>
      </w:r>
      <w:r>
        <w:rPr>
          <w:w w:val="105"/>
        </w:rPr>
        <w:t>during</w:t>
      </w:r>
      <w:r>
        <w:rPr>
          <w:spacing w:val="-6"/>
          <w:w w:val="105"/>
        </w:rPr>
        <w:t xml:space="preserve"> </w:t>
      </w:r>
      <w:r>
        <w:rPr>
          <w:w w:val="105"/>
        </w:rPr>
        <w:t>ebb</w:t>
      </w:r>
      <w:r>
        <w:rPr>
          <w:spacing w:val="-5"/>
          <w:w w:val="105"/>
        </w:rPr>
        <w:t xml:space="preserve"> </w:t>
      </w:r>
      <w:r>
        <w:rPr>
          <w:w w:val="105"/>
        </w:rPr>
        <w:t>(group</w:t>
      </w:r>
      <w:r>
        <w:rPr>
          <w:spacing w:val="-5"/>
          <w:w w:val="105"/>
        </w:rPr>
        <w:t xml:space="preserve"> </w:t>
      </w:r>
      <w:r>
        <w:rPr>
          <w:w w:val="105"/>
        </w:rPr>
        <w:t>A),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an</w:t>
      </w:r>
      <w:r>
        <w:rPr>
          <w:spacing w:val="-6"/>
          <w:w w:val="105"/>
        </w:rPr>
        <w:t xml:space="preserve"> </w:t>
      </w:r>
      <w:r>
        <w:rPr>
          <w:w w:val="105"/>
        </w:rPr>
        <w:t>average</w:t>
      </w:r>
      <w:r>
        <w:rPr>
          <w:spacing w:val="-5"/>
          <w:w w:val="105"/>
        </w:rPr>
        <w:t xml:space="preserve"> </w:t>
      </w:r>
      <w:r>
        <w:rPr>
          <w:w w:val="105"/>
        </w:rPr>
        <w:t>(</w:t>
      </w:r>
      <w:r>
        <w:rPr>
          <w:spacing w:val="-25"/>
          <w:w w:val="105"/>
        </w:rPr>
        <w:t xml:space="preserve"> </w:t>
      </w:r>
      <w:r>
        <w:rPr>
          <w:w w:val="150"/>
        </w:rPr>
        <w:t>±</w:t>
      </w:r>
      <w:r>
        <w:rPr>
          <w:spacing w:val="-41"/>
          <w:w w:val="150"/>
        </w:rPr>
        <w:t xml:space="preserve"> </w:t>
      </w:r>
      <w:r>
        <w:rPr>
          <w:w w:val="105"/>
        </w:rPr>
        <w:t>SD)</w:t>
      </w:r>
      <w:r>
        <w:rPr>
          <w:spacing w:val="-5"/>
          <w:w w:val="105"/>
        </w:rPr>
        <w:t xml:space="preserve"> </w:t>
      </w:r>
      <w:r>
        <w:rPr>
          <w:w w:val="105"/>
        </w:rPr>
        <w:t>migration</w:t>
      </w:r>
      <w:r>
        <w:rPr>
          <w:spacing w:val="-5"/>
          <w:w w:val="105"/>
        </w:rPr>
        <w:t xml:space="preserve"> </w:t>
      </w:r>
      <w:r>
        <w:rPr>
          <w:w w:val="105"/>
        </w:rPr>
        <w:t>dis-</w:t>
      </w:r>
      <w:r>
        <w:rPr>
          <w:w w:val="95"/>
        </w:rPr>
        <w:t xml:space="preserve"> </w:t>
      </w:r>
      <w:proofErr w:type="spellStart"/>
      <w:r>
        <w:rPr>
          <w:w w:val="105"/>
        </w:rPr>
        <w:t>tance</w:t>
      </w:r>
      <w:proofErr w:type="spellEnd"/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6590</w:t>
      </w:r>
      <w:r>
        <w:rPr>
          <w:spacing w:val="16"/>
          <w:w w:val="105"/>
        </w:rPr>
        <w:t xml:space="preserve"> </w:t>
      </w:r>
      <w:r>
        <w:rPr>
          <w:w w:val="150"/>
        </w:rPr>
        <w:t>±</w:t>
      </w:r>
      <w:r>
        <w:rPr>
          <w:spacing w:val="-3"/>
          <w:w w:val="150"/>
        </w:rPr>
        <w:t xml:space="preserve"> </w:t>
      </w:r>
      <w:r>
        <w:rPr>
          <w:w w:val="105"/>
        </w:rPr>
        <w:t>5283.7</w:t>
      </w:r>
      <w:r>
        <w:rPr>
          <w:spacing w:val="-13"/>
          <w:w w:val="105"/>
        </w:rPr>
        <w:t xml:space="preserve"> </w:t>
      </w:r>
      <w:r>
        <w:rPr>
          <w:w w:val="105"/>
        </w:rPr>
        <w:t>m</w:t>
      </w:r>
      <w:r>
        <w:rPr>
          <w:spacing w:val="14"/>
          <w:w w:val="105"/>
        </w:rPr>
        <w:t xml:space="preserve"> </w:t>
      </w:r>
      <w:r>
        <w:rPr>
          <w:w w:val="105"/>
        </w:rPr>
        <w:t>(range:</w:t>
      </w:r>
      <w:r>
        <w:rPr>
          <w:spacing w:val="13"/>
          <w:w w:val="105"/>
        </w:rPr>
        <w:t xml:space="preserve"> </w:t>
      </w:r>
      <w:r>
        <w:rPr>
          <w:w w:val="105"/>
        </w:rPr>
        <w:t>147</w:t>
      </w:r>
      <w:r>
        <w:rPr>
          <w:rFonts w:ascii="Calibri" w:eastAsia="Calibri" w:hAnsi="Calibri" w:cs="Calibri"/>
          <w:w w:val="105"/>
        </w:rPr>
        <w:t>–</w:t>
      </w:r>
      <w:r>
        <w:rPr>
          <w:w w:val="105"/>
        </w:rPr>
        <w:t>20877</w:t>
      </w:r>
      <w:r>
        <w:rPr>
          <w:spacing w:val="-13"/>
          <w:w w:val="105"/>
        </w:rPr>
        <w:t xml:space="preserve"> </w:t>
      </w:r>
      <w:r>
        <w:rPr>
          <w:w w:val="105"/>
        </w:rPr>
        <w:t>m)</w:t>
      </w:r>
      <w:r>
        <w:rPr>
          <w:spacing w:val="12"/>
          <w:w w:val="105"/>
        </w:rPr>
        <w:t xml:space="preserve"> </w:t>
      </w:r>
      <w:r>
        <w:rPr>
          <w:w w:val="105"/>
        </w:rPr>
        <w:t>per</w:t>
      </w:r>
      <w:r>
        <w:rPr>
          <w:spacing w:val="14"/>
          <w:w w:val="105"/>
        </w:rPr>
        <w:t xml:space="preserve"> </w:t>
      </w:r>
      <w:r>
        <w:rPr>
          <w:w w:val="105"/>
        </w:rPr>
        <w:t>ebbing</w:t>
      </w:r>
      <w:r>
        <w:rPr>
          <w:spacing w:val="13"/>
          <w:w w:val="105"/>
        </w:rPr>
        <w:t xml:space="preserve"> </w:t>
      </w:r>
      <w:r>
        <w:rPr>
          <w:w w:val="105"/>
        </w:rPr>
        <w:t>interval</w:t>
      </w:r>
      <w:r>
        <w:rPr>
          <w:w w:val="99"/>
        </w:rPr>
        <w:t xml:space="preserve"> </w:t>
      </w:r>
      <w:r>
        <w:rPr>
          <w:w w:val="105"/>
        </w:rPr>
        <w:t>(</w:t>
      </w:r>
      <w:hyperlink w:anchor="_bookmark8" w:history="1">
        <w:r>
          <w:rPr>
            <w:color w:val="2B7CA5"/>
            <w:w w:val="105"/>
          </w:rPr>
          <w:t>Fig.</w:t>
        </w:r>
        <w:r>
          <w:rPr>
            <w:color w:val="2B7CA5"/>
            <w:spacing w:val="9"/>
            <w:w w:val="105"/>
          </w:rPr>
          <w:t xml:space="preserve"> </w:t>
        </w:r>
        <w:r>
          <w:rPr>
            <w:color w:val="2B7CA5"/>
            <w:w w:val="105"/>
          </w:rPr>
          <w:t>3</w:t>
        </w:r>
      </w:hyperlink>
      <w:r>
        <w:rPr>
          <w:w w:val="105"/>
        </w:rPr>
        <w:t>).</w:t>
      </w:r>
      <w:r>
        <w:rPr>
          <w:spacing w:val="10"/>
          <w:w w:val="105"/>
        </w:rPr>
        <w:t xml:space="preserve"> </w:t>
      </w:r>
      <w:r>
        <w:rPr>
          <w:w w:val="105"/>
        </w:rPr>
        <w:t>All</w:t>
      </w:r>
      <w:r>
        <w:rPr>
          <w:spacing w:val="9"/>
          <w:w w:val="105"/>
        </w:rPr>
        <w:t xml:space="preserve"> </w:t>
      </w:r>
      <w:r>
        <w:rPr>
          <w:w w:val="105"/>
        </w:rPr>
        <w:t>21</w:t>
      </w:r>
      <w:r>
        <w:rPr>
          <w:spacing w:val="10"/>
          <w:w w:val="105"/>
        </w:rPr>
        <w:t xml:space="preserve"> </w:t>
      </w:r>
      <w:r>
        <w:rPr>
          <w:w w:val="105"/>
        </w:rPr>
        <w:t>remaining</w:t>
      </w:r>
      <w:r>
        <w:rPr>
          <w:spacing w:val="10"/>
          <w:w w:val="105"/>
        </w:rPr>
        <w:t xml:space="preserve"> </w:t>
      </w:r>
      <w:r>
        <w:rPr>
          <w:w w:val="105"/>
        </w:rPr>
        <w:t>eels</w:t>
      </w:r>
      <w:r>
        <w:rPr>
          <w:spacing w:val="10"/>
          <w:w w:val="105"/>
        </w:rPr>
        <w:t xml:space="preserve"> </w:t>
      </w:r>
      <w:r>
        <w:rPr>
          <w:w w:val="105"/>
        </w:rPr>
        <w:t>(group</w:t>
      </w:r>
      <w:r>
        <w:rPr>
          <w:spacing w:val="10"/>
          <w:w w:val="105"/>
        </w:rPr>
        <w:t xml:space="preserve"> </w:t>
      </w:r>
      <w:r>
        <w:rPr>
          <w:w w:val="105"/>
        </w:rPr>
        <w:t>B)</w:t>
      </w:r>
      <w:r>
        <w:rPr>
          <w:spacing w:val="9"/>
          <w:w w:val="105"/>
        </w:rPr>
        <w:t xml:space="preserve"> </w:t>
      </w:r>
      <w:r>
        <w:rPr>
          <w:w w:val="105"/>
        </w:rPr>
        <w:t>showed</w:t>
      </w:r>
      <w:r>
        <w:rPr>
          <w:spacing w:val="10"/>
          <w:w w:val="105"/>
        </w:rPr>
        <w:t xml:space="preserve"> </w:t>
      </w:r>
      <w:r>
        <w:rPr>
          <w:w w:val="105"/>
        </w:rPr>
        <w:t>both</w:t>
      </w:r>
      <w:r>
        <w:rPr>
          <w:spacing w:val="9"/>
          <w:w w:val="105"/>
        </w:rPr>
        <w:t xml:space="preserve"> </w:t>
      </w:r>
      <w:r>
        <w:rPr>
          <w:w w:val="105"/>
        </w:rPr>
        <w:t>downstream</w:t>
      </w:r>
      <w:r>
        <w:rPr>
          <w:w w:val="96"/>
        </w:rPr>
        <w:t xml:space="preserve"> </w:t>
      </w:r>
      <w:r>
        <w:rPr>
          <w:w w:val="105"/>
        </w:rPr>
        <w:t>migration</w:t>
      </w:r>
      <w:r>
        <w:rPr>
          <w:spacing w:val="-17"/>
          <w:w w:val="105"/>
        </w:rPr>
        <w:t xml:space="preserve"> </w:t>
      </w:r>
      <w:r>
        <w:rPr>
          <w:w w:val="105"/>
        </w:rPr>
        <w:t>during</w:t>
      </w:r>
      <w:r>
        <w:rPr>
          <w:spacing w:val="-16"/>
          <w:w w:val="105"/>
        </w:rPr>
        <w:t xml:space="preserve"> </w:t>
      </w:r>
      <w:r>
        <w:rPr>
          <w:w w:val="105"/>
        </w:rPr>
        <w:t>ebb</w:t>
      </w:r>
      <w:r>
        <w:rPr>
          <w:spacing w:val="-17"/>
          <w:w w:val="105"/>
        </w:rPr>
        <w:t xml:space="preserve"> </w:t>
      </w:r>
      <w:r>
        <w:rPr>
          <w:w w:val="105"/>
        </w:rPr>
        <w:t>(group</w:t>
      </w:r>
      <w:r>
        <w:rPr>
          <w:spacing w:val="-17"/>
          <w:w w:val="105"/>
        </w:rPr>
        <w:t xml:space="preserve"> </w:t>
      </w:r>
      <w:r>
        <w:rPr>
          <w:w w:val="105"/>
        </w:rPr>
        <w:t>Be)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up-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downstream</w:t>
      </w:r>
      <w:r>
        <w:rPr>
          <w:spacing w:val="-17"/>
          <w:w w:val="105"/>
        </w:rPr>
        <w:t xml:space="preserve"> </w:t>
      </w:r>
      <w:r>
        <w:rPr>
          <w:w w:val="105"/>
        </w:rPr>
        <w:t>migration</w:t>
      </w:r>
    </w:p>
    <w:p w:rsidR="002D4C7F" w:rsidRDefault="002D4C7F">
      <w:pPr>
        <w:spacing w:line="252" w:lineRule="auto"/>
        <w:jc w:val="both"/>
        <w:sectPr w:rsidR="002D4C7F">
          <w:type w:val="continuous"/>
          <w:pgSz w:w="11910" w:h="15880"/>
          <w:pgMar w:top="640" w:right="640" w:bottom="280" w:left="640" w:header="708" w:footer="708" w:gutter="0"/>
          <w:cols w:num="2" w:space="708" w:equalWidth="0">
            <w:col w:w="5134" w:space="246"/>
            <w:col w:w="5250"/>
          </w:cols>
        </w:sectPr>
      </w:pPr>
    </w:p>
    <w:p w:rsidR="002D4C7F" w:rsidRDefault="002D4C7F">
      <w:pPr>
        <w:spacing w:before="3"/>
        <w:rPr>
          <w:rFonts w:ascii="Book Antiqua" w:eastAsia="Book Antiqua" w:hAnsi="Book Antiqua" w:cs="Book Antiqua"/>
          <w:sz w:val="21"/>
          <w:szCs w:val="21"/>
        </w:rPr>
      </w:pPr>
    </w:p>
    <w:p w:rsidR="002D4C7F" w:rsidRDefault="005403CF">
      <w:pPr>
        <w:spacing w:line="200" w:lineRule="atLeast"/>
        <w:ind w:left="199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nl-BE" w:eastAsia="nl-BE"/>
        </w:rPr>
        <w:drawing>
          <wp:inline distT="0" distB="0" distL="0" distR="0">
            <wp:extent cx="6493953" cy="3255264"/>
            <wp:effectExtent l="0" t="0" r="0" b="0"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3953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C7F" w:rsidRDefault="002D4C7F">
      <w:pPr>
        <w:spacing w:before="6"/>
        <w:rPr>
          <w:rFonts w:ascii="Book Antiqua" w:eastAsia="Book Antiqua" w:hAnsi="Book Antiqua" w:cs="Book Antiqua"/>
          <w:sz w:val="10"/>
          <w:szCs w:val="10"/>
        </w:rPr>
      </w:pPr>
    </w:p>
    <w:p w:rsidR="002D4C7F" w:rsidRDefault="005403CF">
      <w:pPr>
        <w:spacing w:line="263" w:lineRule="auto"/>
        <w:ind w:left="111" w:right="170"/>
        <w:jc w:val="both"/>
        <w:rPr>
          <w:rFonts w:ascii="Book Antiqua" w:eastAsia="Book Antiqua" w:hAnsi="Book Antiqua" w:cs="Book Antiqua"/>
          <w:sz w:val="14"/>
          <w:szCs w:val="14"/>
        </w:rPr>
      </w:pPr>
      <w:bookmarkStart w:id="17" w:name="_bookmark8"/>
      <w:bookmarkEnd w:id="17"/>
      <w:r>
        <w:rPr>
          <w:rFonts w:ascii="Book Antiqua" w:eastAsia="Book Antiqua" w:hAnsi="Book Antiqua" w:cs="Book Antiqua"/>
          <w:sz w:val="14"/>
          <w:szCs w:val="14"/>
        </w:rPr>
        <w:t>Fig.</w:t>
      </w:r>
      <w:r>
        <w:rPr>
          <w:rFonts w:ascii="Book Antiqua" w:eastAsia="Book Antiqua" w:hAnsi="Book Antiqua" w:cs="Book Antiqua"/>
          <w:spacing w:val="6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3.</w:t>
      </w:r>
      <w:r>
        <w:rPr>
          <w:rFonts w:ascii="Book Antiqua" w:eastAsia="Book Antiqua" w:hAnsi="Book Antiqua" w:cs="Book Antiqua"/>
          <w:spacing w:val="16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Migration</w:t>
      </w:r>
      <w:r>
        <w:rPr>
          <w:rFonts w:ascii="Book Antiqua" w:eastAsia="Book Antiqua" w:hAnsi="Book Antiqua" w:cs="Book Antiqua"/>
          <w:spacing w:val="6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distances</w:t>
      </w:r>
      <w:r>
        <w:rPr>
          <w:rFonts w:ascii="Book Antiqua" w:eastAsia="Book Antiqua" w:hAnsi="Book Antiqua" w:cs="Book Antiqua"/>
          <w:spacing w:val="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(positive</w:t>
      </w:r>
      <w:r>
        <w:rPr>
          <w:rFonts w:ascii="Book Antiqua" w:eastAsia="Book Antiqua" w:hAnsi="Book Antiqua" w:cs="Book Antiqua"/>
          <w:spacing w:val="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downstream,</w:t>
      </w:r>
      <w:r>
        <w:rPr>
          <w:rFonts w:ascii="Book Antiqua" w:eastAsia="Book Antiqua" w:hAnsi="Book Antiqua" w:cs="Book Antiqua"/>
          <w:spacing w:val="6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negative</w:t>
      </w:r>
      <w:r>
        <w:rPr>
          <w:rFonts w:ascii="Book Antiqua" w:eastAsia="Book Antiqua" w:hAnsi="Book Antiqua" w:cs="Book Antiqua"/>
          <w:spacing w:val="8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upstream)</w:t>
      </w:r>
      <w:r>
        <w:rPr>
          <w:rFonts w:ascii="Book Antiqua" w:eastAsia="Book Antiqua" w:hAnsi="Book Antiqua" w:cs="Book Antiqua"/>
          <w:spacing w:val="6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per</w:t>
      </w:r>
      <w:r>
        <w:rPr>
          <w:rFonts w:ascii="Book Antiqua" w:eastAsia="Book Antiqua" w:hAnsi="Book Antiqua" w:cs="Book Antiqua"/>
          <w:spacing w:val="6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eel</w:t>
      </w:r>
      <w:r>
        <w:rPr>
          <w:rFonts w:ascii="Book Antiqua" w:eastAsia="Book Antiqua" w:hAnsi="Book Antiqua" w:cs="Book Antiqua"/>
          <w:spacing w:val="6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(Transmitter</w:t>
      </w:r>
      <w:r>
        <w:rPr>
          <w:rFonts w:ascii="Book Antiqua" w:eastAsia="Book Antiqua" w:hAnsi="Book Antiqua" w:cs="Book Antiqua"/>
          <w:spacing w:val="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ID)</w:t>
      </w:r>
      <w:r>
        <w:rPr>
          <w:rFonts w:ascii="Book Antiqua" w:eastAsia="Book Antiqua" w:hAnsi="Book Antiqua" w:cs="Book Antiqua"/>
          <w:spacing w:val="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group.</w:t>
      </w:r>
      <w:r>
        <w:rPr>
          <w:rFonts w:ascii="Book Antiqua" w:eastAsia="Book Antiqua" w:hAnsi="Book Antiqua" w:cs="Book Antiqua"/>
          <w:spacing w:val="6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Group</w:t>
      </w:r>
      <w:r>
        <w:rPr>
          <w:rFonts w:ascii="Book Antiqua" w:eastAsia="Book Antiqua" w:hAnsi="Book Antiqua" w:cs="Book Antiqua"/>
          <w:spacing w:val="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A</w:t>
      </w:r>
      <w:r>
        <w:rPr>
          <w:rFonts w:ascii="Book Antiqua" w:eastAsia="Book Antiqua" w:hAnsi="Book Antiqua" w:cs="Book Antiqua"/>
          <w:spacing w:val="6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represents</w:t>
      </w:r>
      <w:r>
        <w:rPr>
          <w:rFonts w:ascii="Book Antiqua" w:eastAsia="Book Antiqua" w:hAnsi="Book Antiqua" w:cs="Book Antiqua"/>
          <w:spacing w:val="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eels</w:t>
      </w:r>
      <w:r>
        <w:rPr>
          <w:rFonts w:ascii="Book Antiqua" w:eastAsia="Book Antiqua" w:hAnsi="Book Antiqua" w:cs="Book Antiqua"/>
          <w:spacing w:val="6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migrating</w:t>
      </w:r>
      <w:r>
        <w:rPr>
          <w:rFonts w:ascii="Book Antiqua" w:eastAsia="Book Antiqua" w:hAnsi="Book Antiqua" w:cs="Book Antiqua"/>
          <w:spacing w:val="6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solely</w:t>
      </w:r>
      <w:r>
        <w:rPr>
          <w:rFonts w:ascii="Book Antiqua" w:eastAsia="Book Antiqua" w:hAnsi="Book Antiqua" w:cs="Book Antiqua"/>
          <w:spacing w:val="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during</w:t>
      </w:r>
      <w:r>
        <w:rPr>
          <w:rFonts w:ascii="Book Antiqua" w:eastAsia="Book Antiqua" w:hAnsi="Book Antiqua" w:cs="Book Antiqua"/>
          <w:spacing w:val="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ebb</w:t>
      </w:r>
      <w:r>
        <w:rPr>
          <w:rFonts w:ascii="Book Antiqua" w:eastAsia="Book Antiqua" w:hAnsi="Book Antiqua" w:cs="Book Antiqua"/>
          <w:spacing w:val="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while</w:t>
      </w:r>
      <w:r>
        <w:rPr>
          <w:rFonts w:ascii="Book Antiqua" w:eastAsia="Book Antiqua" w:hAnsi="Book Antiqua" w:cs="Book Antiqua"/>
          <w:w w:val="101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eels</w:t>
      </w:r>
      <w:r>
        <w:rPr>
          <w:rFonts w:ascii="Book Antiqua" w:eastAsia="Book Antiqua" w:hAnsi="Book Antiqua" w:cs="Book Antiqua"/>
          <w:spacing w:val="16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1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group</w:t>
      </w:r>
      <w:r>
        <w:rPr>
          <w:rFonts w:ascii="Book Antiqua" w:eastAsia="Book Antiqua" w:hAnsi="Book Antiqua" w:cs="Book Antiqua"/>
          <w:spacing w:val="1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B</w:t>
      </w:r>
      <w:r>
        <w:rPr>
          <w:rFonts w:ascii="Book Antiqua" w:eastAsia="Book Antiqua" w:hAnsi="Book Antiqua" w:cs="Book Antiqua"/>
          <w:spacing w:val="16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migrate</w:t>
      </w:r>
      <w:r>
        <w:rPr>
          <w:rFonts w:ascii="Book Antiqua" w:eastAsia="Book Antiqua" w:hAnsi="Book Antiqua" w:cs="Book Antiqua"/>
          <w:spacing w:val="1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both</w:t>
      </w:r>
      <w:r>
        <w:rPr>
          <w:rFonts w:ascii="Book Antiqua" w:eastAsia="Book Antiqua" w:hAnsi="Book Antiqua" w:cs="Book Antiqua"/>
          <w:spacing w:val="1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during</w:t>
      </w:r>
      <w:r>
        <w:rPr>
          <w:rFonts w:ascii="Book Antiqua" w:eastAsia="Book Antiqua" w:hAnsi="Book Antiqua" w:cs="Book Antiqua"/>
          <w:spacing w:val="1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ebb</w:t>
      </w:r>
      <w:r>
        <w:rPr>
          <w:rFonts w:ascii="Book Antiqua" w:eastAsia="Book Antiqua" w:hAnsi="Book Antiqua" w:cs="Book Antiqua"/>
          <w:spacing w:val="16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(group</w:t>
      </w:r>
      <w:r>
        <w:rPr>
          <w:rFonts w:ascii="Book Antiqua" w:eastAsia="Book Antiqua" w:hAnsi="Book Antiqua" w:cs="Book Antiqua"/>
          <w:spacing w:val="16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Be)</w:t>
      </w:r>
      <w:r>
        <w:rPr>
          <w:rFonts w:ascii="Book Antiqua" w:eastAsia="Book Antiqua" w:hAnsi="Book Antiqua" w:cs="Book Antiqua"/>
          <w:spacing w:val="1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1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ﬂ</w:t>
      </w:r>
      <w:r>
        <w:rPr>
          <w:rFonts w:ascii="Book Antiqua" w:eastAsia="Book Antiqua" w:hAnsi="Book Antiqua" w:cs="Book Antiqua"/>
          <w:sz w:val="14"/>
          <w:szCs w:val="14"/>
        </w:rPr>
        <w:t>ood</w:t>
      </w:r>
      <w:r>
        <w:rPr>
          <w:rFonts w:ascii="Book Antiqua" w:eastAsia="Book Antiqua" w:hAnsi="Book Antiqua" w:cs="Book Antiqua"/>
          <w:spacing w:val="1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(group</w:t>
      </w:r>
      <w:r>
        <w:rPr>
          <w:rFonts w:ascii="Book Antiqua" w:eastAsia="Book Antiqua" w:hAnsi="Book Antiqua" w:cs="Book Antiqua"/>
          <w:spacing w:val="16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Bf).</w:t>
      </w:r>
      <w:r>
        <w:rPr>
          <w:rFonts w:ascii="Book Antiqua" w:eastAsia="Book Antiqua" w:hAnsi="Book Antiqua" w:cs="Book Antiqua"/>
          <w:spacing w:val="16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1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solid</w:t>
      </w:r>
      <w:r>
        <w:rPr>
          <w:rFonts w:ascii="Book Antiqua" w:eastAsia="Book Antiqua" w:hAnsi="Book Antiqua" w:cs="Book Antiqua"/>
          <w:spacing w:val="1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black</w:t>
      </w:r>
      <w:r>
        <w:rPr>
          <w:rFonts w:ascii="Book Antiqua" w:eastAsia="Book Antiqua" w:hAnsi="Book Antiqua" w:cs="Book Antiqua"/>
          <w:spacing w:val="16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line</w:t>
      </w:r>
      <w:r>
        <w:rPr>
          <w:rFonts w:ascii="Book Antiqua" w:eastAsia="Book Antiqua" w:hAnsi="Book Antiqua" w:cs="Book Antiqua"/>
          <w:spacing w:val="1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indicates</w:t>
      </w:r>
      <w:r>
        <w:rPr>
          <w:rFonts w:ascii="Book Antiqua" w:eastAsia="Book Antiqua" w:hAnsi="Book Antiqua" w:cs="Book Antiqua"/>
          <w:spacing w:val="1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1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borderline</w:t>
      </w:r>
      <w:r>
        <w:rPr>
          <w:rFonts w:ascii="Book Antiqua" w:eastAsia="Book Antiqua" w:hAnsi="Book Antiqua" w:cs="Book Antiqua"/>
          <w:spacing w:val="16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between</w:t>
      </w:r>
      <w:r>
        <w:rPr>
          <w:rFonts w:ascii="Book Antiqua" w:eastAsia="Book Antiqua" w:hAnsi="Book Antiqua" w:cs="Book Antiqua"/>
          <w:spacing w:val="1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up-</w:t>
      </w:r>
      <w:r>
        <w:rPr>
          <w:rFonts w:ascii="Book Antiqua" w:eastAsia="Book Antiqua" w:hAnsi="Book Antiqua" w:cs="Book Antiqua"/>
          <w:spacing w:val="1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1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downstream</w:t>
      </w:r>
      <w:r>
        <w:rPr>
          <w:rFonts w:ascii="Book Antiqua" w:eastAsia="Book Antiqua" w:hAnsi="Book Antiqua" w:cs="Book Antiqua"/>
          <w:spacing w:val="16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distance</w:t>
      </w:r>
      <w:r>
        <w:rPr>
          <w:rFonts w:ascii="Book Antiqua" w:eastAsia="Book Antiqua" w:hAnsi="Book Antiqua" w:cs="Book Antiqua"/>
          <w:spacing w:val="16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(i.e.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distance</w:t>
      </w:r>
      <w:r>
        <w:rPr>
          <w:rFonts w:ascii="Book Antiqua" w:eastAsia="Book Antiqua" w:hAnsi="Book Antiqua" w:cs="Book Antiqua"/>
          <w:spacing w:val="29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zero).</w:t>
      </w:r>
    </w:p>
    <w:p w:rsidR="002D4C7F" w:rsidRDefault="002D4C7F">
      <w:pPr>
        <w:spacing w:before="2"/>
        <w:rPr>
          <w:rFonts w:ascii="Book Antiqua" w:eastAsia="Book Antiqua" w:hAnsi="Book Antiqua" w:cs="Book Antiqua"/>
          <w:sz w:val="16"/>
          <w:szCs w:val="16"/>
        </w:rPr>
      </w:pPr>
    </w:p>
    <w:p w:rsidR="002D4C7F" w:rsidRDefault="002D4C7F">
      <w:pPr>
        <w:rPr>
          <w:rFonts w:ascii="Book Antiqua" w:eastAsia="Book Antiqua" w:hAnsi="Book Antiqua" w:cs="Book Antiqua"/>
          <w:sz w:val="16"/>
          <w:szCs w:val="16"/>
        </w:rPr>
        <w:sectPr w:rsidR="002D4C7F">
          <w:pgSz w:w="11910" w:h="15880"/>
          <w:pgMar w:top="860" w:right="580" w:bottom="640" w:left="640" w:header="677" w:footer="444" w:gutter="0"/>
          <w:cols w:space="708"/>
        </w:sectPr>
      </w:pPr>
    </w:p>
    <w:p w:rsidR="002D4C7F" w:rsidRDefault="005403CF">
      <w:pPr>
        <w:spacing w:before="93"/>
        <w:ind w:left="111"/>
        <w:jc w:val="both"/>
        <w:rPr>
          <w:rFonts w:ascii="Book Antiqua" w:eastAsia="Book Antiqua" w:hAnsi="Book Antiqua" w:cs="Book Antiqua"/>
          <w:sz w:val="14"/>
          <w:szCs w:val="14"/>
        </w:rPr>
      </w:pPr>
      <w:bookmarkStart w:id="18" w:name="_bookmark9"/>
      <w:bookmarkEnd w:id="18"/>
      <w:r>
        <w:rPr>
          <w:rFonts w:ascii="Book Antiqua"/>
          <w:w w:val="115"/>
          <w:sz w:val="14"/>
        </w:rPr>
        <w:lastRenderedPageBreak/>
        <w:t>Table</w:t>
      </w:r>
      <w:r>
        <w:rPr>
          <w:rFonts w:ascii="Book Antiqua"/>
          <w:spacing w:val="-6"/>
          <w:w w:val="115"/>
          <w:sz w:val="14"/>
        </w:rPr>
        <w:t xml:space="preserve"> </w:t>
      </w:r>
      <w:r>
        <w:rPr>
          <w:rFonts w:ascii="Book Antiqua"/>
          <w:w w:val="115"/>
          <w:sz w:val="14"/>
        </w:rPr>
        <w:t>2</w:t>
      </w:r>
    </w:p>
    <w:p w:rsidR="002D4C7F" w:rsidRDefault="005403CF">
      <w:pPr>
        <w:spacing w:before="17" w:line="263" w:lineRule="auto"/>
        <w:ind w:left="111"/>
        <w:jc w:val="both"/>
        <w:rPr>
          <w:rFonts w:ascii="Book Antiqua" w:eastAsia="Book Antiqua" w:hAnsi="Book Antiqua" w:cs="Book Antiqua"/>
          <w:sz w:val="14"/>
          <w:szCs w:val="14"/>
        </w:rPr>
      </w:pPr>
      <w:r>
        <w:rPr>
          <w:rFonts w:ascii="Book Antiqua" w:eastAsia="Book Antiqua" w:hAnsi="Book Antiqua" w:cs="Book Antiqua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output</w:t>
      </w:r>
      <w:r>
        <w:rPr>
          <w:rFonts w:ascii="Book Antiqua" w:eastAsia="Book Antiqua" w:hAnsi="Book Antiqua" w:cs="Book Antiqua"/>
          <w:spacing w:val="8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8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linear</w:t>
      </w:r>
      <w:r>
        <w:rPr>
          <w:rFonts w:ascii="Book Antiqua" w:eastAsia="Book Antiqua" w:hAnsi="Book Antiqua" w:cs="Book Antiqua"/>
          <w:spacing w:val="8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mixed</w:t>
      </w:r>
      <w:r>
        <w:rPr>
          <w:rFonts w:ascii="Book Antiqua" w:eastAsia="Book Antiqua" w:hAnsi="Book Antiqua" w:cs="Book Antiqua"/>
          <w:spacing w:val="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sz w:val="14"/>
          <w:szCs w:val="14"/>
        </w:rPr>
        <w:t>ﬀ</w:t>
      </w:r>
      <w:r>
        <w:rPr>
          <w:rFonts w:ascii="Book Antiqua" w:eastAsia="Book Antiqua" w:hAnsi="Book Antiqua" w:cs="Book Antiqua"/>
          <w:sz w:val="14"/>
          <w:szCs w:val="14"/>
        </w:rPr>
        <w:t>ects</w:t>
      </w:r>
      <w:r>
        <w:rPr>
          <w:rFonts w:ascii="Book Antiqua" w:eastAsia="Book Antiqua" w:hAnsi="Book Antiqua" w:cs="Book Antiqua"/>
          <w:spacing w:val="8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model</w:t>
      </w:r>
      <w:r>
        <w:rPr>
          <w:rFonts w:ascii="Book Antiqua" w:eastAsia="Book Antiqua" w:hAnsi="Book Antiqua" w:cs="Book Antiqua"/>
          <w:spacing w:val="6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comparing</w:t>
      </w:r>
      <w:r>
        <w:rPr>
          <w:rFonts w:ascii="Book Antiqua" w:eastAsia="Book Antiqua" w:hAnsi="Book Antiqua" w:cs="Book Antiqua"/>
          <w:spacing w:val="9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downstream</w:t>
      </w:r>
      <w:r>
        <w:rPr>
          <w:rFonts w:ascii="Book Antiqua" w:eastAsia="Book Antiqua" w:hAnsi="Book Antiqua" w:cs="Book Antiqua"/>
          <w:spacing w:val="9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migration</w:t>
      </w:r>
      <w:r>
        <w:rPr>
          <w:rFonts w:ascii="Book Antiqua" w:eastAsia="Book Antiqua" w:hAnsi="Book Antiqua" w:cs="Book Antiqua"/>
          <w:w w:val="101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distances</w:t>
      </w:r>
      <w:r>
        <w:rPr>
          <w:rFonts w:ascii="Book Antiqua" w:eastAsia="Book Antiqua" w:hAnsi="Book Antiqua" w:cs="Book Antiqua"/>
          <w:spacing w:val="1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13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eels</w:t>
      </w:r>
      <w:r>
        <w:rPr>
          <w:rFonts w:ascii="Book Antiqua" w:eastAsia="Book Antiqua" w:hAnsi="Book Antiqua" w:cs="Book Antiqua"/>
          <w:spacing w:val="1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exclusively</w:t>
      </w:r>
      <w:r>
        <w:rPr>
          <w:rFonts w:ascii="Book Antiqua" w:eastAsia="Book Antiqua" w:hAnsi="Book Antiqua" w:cs="Book Antiqua"/>
          <w:spacing w:val="1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moving</w:t>
      </w:r>
      <w:r>
        <w:rPr>
          <w:rFonts w:ascii="Book Antiqua" w:eastAsia="Book Antiqua" w:hAnsi="Book Antiqua" w:cs="Book Antiqua"/>
          <w:spacing w:val="1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downstream</w:t>
      </w:r>
      <w:r>
        <w:rPr>
          <w:rFonts w:ascii="Book Antiqua" w:eastAsia="Book Antiqua" w:hAnsi="Book Antiqua" w:cs="Book Antiqua"/>
          <w:spacing w:val="1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during</w:t>
      </w:r>
      <w:r>
        <w:rPr>
          <w:rFonts w:ascii="Book Antiqua" w:eastAsia="Book Antiqua" w:hAnsi="Book Antiqua" w:cs="Book Antiqua"/>
          <w:spacing w:val="1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ebb</w:t>
      </w:r>
      <w:r>
        <w:rPr>
          <w:rFonts w:ascii="Book Antiqua" w:eastAsia="Book Antiqua" w:hAnsi="Book Antiqua" w:cs="Book Antiqua"/>
          <w:spacing w:val="13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(group</w:t>
      </w:r>
      <w:r>
        <w:rPr>
          <w:rFonts w:ascii="Book Antiqua" w:eastAsia="Book Antiqua" w:hAnsi="Book Antiqua" w:cs="Book Antiqua"/>
          <w:spacing w:val="1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A;</w:t>
      </w:r>
      <w:r>
        <w:rPr>
          <w:rFonts w:ascii="Book Antiqua" w:eastAsia="Book Antiqua" w:hAnsi="Book Antiqua" w:cs="Book Antiqua"/>
          <w:spacing w:val="13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14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re-</w:t>
      </w:r>
      <w:r>
        <w:rPr>
          <w:rFonts w:ascii="Book Antiqua" w:eastAsia="Book Antiqua" w:hAnsi="Book Antiqua" w:cs="Book Antiqua"/>
          <w:w w:val="101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14"/>
          <w:szCs w:val="14"/>
        </w:rPr>
        <w:t>ference</w:t>
      </w:r>
      <w:proofErr w:type="spellEnd"/>
      <w:r>
        <w:rPr>
          <w:rFonts w:ascii="Book Antiqua" w:eastAsia="Book Antiqua" w:hAnsi="Book Antiqua" w:cs="Book Antiqua"/>
          <w:spacing w:val="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group)</w:t>
      </w:r>
      <w:r>
        <w:rPr>
          <w:rFonts w:ascii="Book Antiqua" w:eastAsia="Book Antiqua" w:hAnsi="Book Antiqua" w:cs="Book Antiqua"/>
          <w:spacing w:val="9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with</w:t>
      </w:r>
      <w:r>
        <w:rPr>
          <w:rFonts w:ascii="Book Antiqua" w:eastAsia="Book Antiqua" w:hAnsi="Book Antiqua" w:cs="Book Antiqua"/>
          <w:spacing w:val="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migration</w:t>
      </w:r>
      <w:r>
        <w:rPr>
          <w:rFonts w:ascii="Book Antiqua" w:eastAsia="Book Antiqua" w:hAnsi="Book Antiqua" w:cs="Book Antiqua"/>
          <w:spacing w:val="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distances</w:t>
      </w:r>
      <w:r>
        <w:rPr>
          <w:rFonts w:ascii="Book Antiqua" w:eastAsia="Book Antiqua" w:hAnsi="Book Antiqua" w:cs="Book Antiqua"/>
          <w:spacing w:val="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9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eels</w:t>
      </w:r>
      <w:r>
        <w:rPr>
          <w:rFonts w:ascii="Book Antiqua" w:eastAsia="Book Antiqua" w:hAnsi="Book Antiqua" w:cs="Book Antiqua"/>
          <w:spacing w:val="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migrating</w:t>
      </w:r>
      <w:r>
        <w:rPr>
          <w:rFonts w:ascii="Book Antiqua" w:eastAsia="Book Antiqua" w:hAnsi="Book Antiqua" w:cs="Book Antiqua"/>
          <w:spacing w:val="11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up-</w:t>
      </w:r>
      <w:r>
        <w:rPr>
          <w:rFonts w:ascii="Book Antiqua" w:eastAsia="Book Antiqua" w:hAnsi="Book Antiqua" w:cs="Book Antiqua"/>
          <w:spacing w:val="9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downstream</w:t>
      </w:r>
      <w:r>
        <w:rPr>
          <w:rFonts w:ascii="Book Antiqua" w:eastAsia="Book Antiqua" w:hAnsi="Book Antiqua" w:cs="Book Antiqua"/>
          <w:w w:val="99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during</w:t>
      </w:r>
      <w:r>
        <w:rPr>
          <w:rFonts w:ascii="Book Antiqua" w:eastAsia="Book Antiqua" w:hAnsi="Book Antiqua" w:cs="Book Antiqua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ﬂ</w:t>
      </w:r>
      <w:r>
        <w:rPr>
          <w:rFonts w:ascii="Book Antiqua" w:eastAsia="Book Antiqua" w:hAnsi="Book Antiqua" w:cs="Book Antiqua"/>
          <w:sz w:val="14"/>
          <w:szCs w:val="14"/>
        </w:rPr>
        <w:t>ood</w:t>
      </w:r>
      <w:r>
        <w:rPr>
          <w:rFonts w:ascii="Book Antiqua" w:eastAsia="Book Antiqua" w:hAnsi="Book Antiqua" w:cs="Book Antiqua"/>
          <w:spacing w:val="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as</w:t>
      </w:r>
      <w:r>
        <w:rPr>
          <w:rFonts w:ascii="Book Antiqua" w:eastAsia="Book Antiqua" w:hAnsi="Book Antiqua" w:cs="Book Antiqua"/>
          <w:spacing w:val="6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well</w:t>
      </w:r>
      <w:r>
        <w:rPr>
          <w:rFonts w:ascii="Book Antiqua" w:eastAsia="Book Antiqua" w:hAnsi="Book Antiqua" w:cs="Book Antiqua"/>
          <w:spacing w:val="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(group</w:t>
      </w:r>
      <w:r>
        <w:rPr>
          <w:rFonts w:ascii="Book Antiqua" w:eastAsia="Book Antiqua" w:hAnsi="Book Antiqua" w:cs="Book Antiqua"/>
          <w:spacing w:val="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B;</w:t>
      </w:r>
      <w:r>
        <w:rPr>
          <w:rFonts w:ascii="Book Antiqua" w:eastAsia="Book Antiqua" w:hAnsi="Book Antiqua" w:cs="Book Antiqua"/>
          <w:spacing w:val="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showing</w:t>
      </w:r>
      <w:r>
        <w:rPr>
          <w:rFonts w:ascii="Book Antiqua" w:eastAsia="Book Antiqua" w:hAnsi="Book Antiqua" w:cs="Book Antiqua"/>
          <w:spacing w:val="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both</w:t>
      </w:r>
      <w:r>
        <w:rPr>
          <w:rFonts w:ascii="Book Antiqua" w:eastAsia="Book Antiqua" w:hAnsi="Book Antiqua" w:cs="Book Antiqua"/>
          <w:spacing w:val="6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downstream</w:t>
      </w:r>
      <w:r>
        <w:rPr>
          <w:rFonts w:ascii="Book Antiqua" w:eastAsia="Book Antiqua" w:hAnsi="Book Antiqua" w:cs="Book Antiqua"/>
          <w:spacing w:val="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migration</w:t>
      </w:r>
      <w:r>
        <w:rPr>
          <w:rFonts w:ascii="Book Antiqua" w:eastAsia="Book Antiqua" w:hAnsi="Book Antiqua" w:cs="Book Antiqua"/>
          <w:spacing w:val="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during</w:t>
      </w:r>
      <w:r>
        <w:rPr>
          <w:rFonts w:ascii="Book Antiqua" w:eastAsia="Book Antiqua" w:hAnsi="Book Antiqua" w:cs="Book Antiqua"/>
          <w:spacing w:val="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ebb</w:t>
      </w:r>
      <w:r>
        <w:rPr>
          <w:rFonts w:ascii="Book Antiqua" w:eastAsia="Book Antiqua" w:hAnsi="Book Antiqua" w:cs="Book Antiqua"/>
          <w:w w:val="103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(group</w:t>
      </w:r>
      <w:r>
        <w:rPr>
          <w:rFonts w:ascii="Book Antiqua" w:eastAsia="Book Antiqua" w:hAnsi="Book Antiqua" w:cs="Book Antiqua"/>
          <w:spacing w:val="22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Be)</w:t>
      </w:r>
      <w:r>
        <w:rPr>
          <w:rFonts w:ascii="Book Antiqua" w:eastAsia="Book Antiqua" w:hAnsi="Book Antiqua" w:cs="Book Antiqua"/>
          <w:spacing w:val="21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21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up-</w:t>
      </w:r>
      <w:r>
        <w:rPr>
          <w:rFonts w:ascii="Book Antiqua" w:eastAsia="Book Antiqua" w:hAnsi="Book Antiqua" w:cs="Book Antiqua"/>
          <w:spacing w:val="21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22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downstream</w:t>
      </w:r>
      <w:r>
        <w:rPr>
          <w:rFonts w:ascii="Book Antiqua" w:eastAsia="Book Antiqua" w:hAnsi="Book Antiqua" w:cs="Book Antiqua"/>
          <w:spacing w:val="21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migration</w:t>
      </w:r>
      <w:r>
        <w:rPr>
          <w:rFonts w:ascii="Book Antiqua" w:eastAsia="Book Antiqua" w:hAnsi="Book Antiqua" w:cs="Book Antiqua"/>
          <w:spacing w:val="23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during</w:t>
      </w:r>
      <w:r>
        <w:rPr>
          <w:rFonts w:ascii="Book Antiqua" w:eastAsia="Book Antiqua" w:hAnsi="Book Antiqua" w:cs="Book Antiqua"/>
          <w:spacing w:val="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ﬂ</w:t>
      </w:r>
      <w:r>
        <w:rPr>
          <w:rFonts w:ascii="Book Antiqua" w:eastAsia="Book Antiqua" w:hAnsi="Book Antiqua" w:cs="Book Antiqua"/>
          <w:sz w:val="14"/>
          <w:szCs w:val="14"/>
        </w:rPr>
        <w:t>ood</w:t>
      </w:r>
      <w:r>
        <w:rPr>
          <w:rFonts w:ascii="Book Antiqua" w:eastAsia="Book Antiqua" w:hAnsi="Book Antiqua" w:cs="Book Antiqua"/>
          <w:spacing w:val="21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(group</w:t>
      </w:r>
      <w:r>
        <w:rPr>
          <w:rFonts w:ascii="Book Antiqua" w:eastAsia="Book Antiqua" w:hAnsi="Book Antiqua" w:cs="Book Antiqua"/>
          <w:spacing w:val="23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Bf)).</w:t>
      </w:r>
      <w:r>
        <w:rPr>
          <w:rFonts w:ascii="Book Antiqua" w:eastAsia="Book Antiqua" w:hAnsi="Book Antiqua" w:cs="Book Antiqua"/>
          <w:spacing w:val="2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The</w:t>
      </w:r>
      <w:r>
        <w:rPr>
          <w:rFonts w:ascii="Book Antiqua" w:eastAsia="Book Antiqua" w:hAnsi="Book Antiqua" w:cs="Book Antiqua"/>
          <w:w w:val="101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values,</w:t>
      </w:r>
      <w:r>
        <w:rPr>
          <w:rFonts w:ascii="Book Antiqua" w:eastAsia="Book Antiqua" w:hAnsi="Book Antiqua" w:cs="Book Antiqua"/>
          <w:spacing w:val="6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standard</w:t>
      </w:r>
      <w:r>
        <w:rPr>
          <w:rFonts w:ascii="Book Antiqua" w:eastAsia="Book Antiqua" w:hAnsi="Book Antiqua" w:cs="Book Antiqua"/>
          <w:spacing w:val="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errors</w:t>
      </w:r>
      <w:r>
        <w:rPr>
          <w:rFonts w:ascii="Book Antiqua" w:eastAsia="Book Antiqua" w:hAnsi="Book Antiqua" w:cs="Book Antiqua"/>
          <w:spacing w:val="6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(SE),</w:t>
      </w:r>
      <w:r>
        <w:rPr>
          <w:rFonts w:ascii="Book Antiqua" w:eastAsia="Book Antiqua" w:hAnsi="Book Antiqua" w:cs="Book Antiqua"/>
          <w:spacing w:val="6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degrees</w:t>
      </w:r>
      <w:r>
        <w:rPr>
          <w:rFonts w:ascii="Book Antiqua" w:eastAsia="Book Antiqua" w:hAnsi="Book Antiqua" w:cs="Book Antiqua"/>
          <w:spacing w:val="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5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freedom</w:t>
      </w:r>
      <w:r>
        <w:rPr>
          <w:rFonts w:ascii="Book Antiqua" w:eastAsia="Book Antiqua" w:hAnsi="Book Antiqua" w:cs="Book Antiqua"/>
          <w:spacing w:val="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(DF),</w:t>
      </w:r>
      <w:r>
        <w:rPr>
          <w:rFonts w:ascii="Book Antiqua" w:eastAsia="Book Antiqua" w:hAnsi="Book Antiqua" w:cs="Book Antiqua"/>
          <w:spacing w:val="6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t-values</w:t>
      </w:r>
      <w:r>
        <w:rPr>
          <w:rFonts w:ascii="Book Antiqua" w:eastAsia="Book Antiqua" w:hAnsi="Book Antiqua" w:cs="Book Antiqua"/>
          <w:spacing w:val="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6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p-values</w:t>
      </w:r>
      <w:r>
        <w:rPr>
          <w:rFonts w:ascii="Book Antiqua" w:eastAsia="Book Antiqua" w:hAnsi="Book Antiqua" w:cs="Book Antiqua"/>
          <w:spacing w:val="7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are</w:t>
      </w:r>
      <w:r>
        <w:rPr>
          <w:rFonts w:ascii="Book Antiqua" w:eastAsia="Book Antiqua" w:hAnsi="Book Antiqua" w:cs="Book Antiqua"/>
          <w:w w:val="103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sz w:val="14"/>
          <w:szCs w:val="14"/>
        </w:rPr>
        <w:t>indicated.</w:t>
      </w:r>
    </w:p>
    <w:p w:rsidR="002D4C7F" w:rsidRDefault="005403CF">
      <w:pPr>
        <w:spacing w:line="20" w:lineRule="atLeast"/>
        <w:ind w:left="106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sz w:val="2"/>
          <w:szCs w:val="2"/>
        </w:rPr>
      </w:r>
      <w:r>
        <w:rPr>
          <w:rFonts w:ascii="Book Antiqua" w:eastAsia="Book Antiqua" w:hAnsi="Book Antiqua" w:cs="Book Antiqua"/>
          <w:sz w:val="2"/>
          <w:szCs w:val="2"/>
        </w:rPr>
        <w:pict>
          <v:group id="_x0000_s1029" style="width:251.7pt;height:.6pt;mso-position-horizontal-relative:char;mso-position-vertical-relative:line" coordsize="5034,12">
            <v:group id="_x0000_s1030" style="position:absolute;left:6;top:6;width:5022;height:2" coordorigin="6,6" coordsize="5022,2">
              <v:shape id="_x0000_s1031" style="position:absolute;left:6;top:6;width:5022;height:2" coordorigin="6,6" coordsize="5022,0" path="m6,6r5021,e" filled="f" strokeweight=".21097mm">
                <v:path arrowok="t"/>
              </v:shape>
            </v:group>
            <w10:wrap type="none"/>
            <w10:anchorlock/>
          </v:group>
        </w:pict>
      </w:r>
    </w:p>
    <w:p w:rsidR="002D4C7F" w:rsidRDefault="005403CF">
      <w:pPr>
        <w:tabs>
          <w:tab w:val="left" w:pos="1424"/>
          <w:tab w:val="left" w:pos="2250"/>
          <w:tab w:val="left" w:pos="2947"/>
          <w:tab w:val="left" w:pos="3644"/>
          <w:tab w:val="left" w:pos="4515"/>
        </w:tabs>
        <w:spacing w:before="83"/>
        <w:ind w:left="231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05"/>
          <w:sz w:val="12"/>
          <w:szCs w:val="12"/>
        </w:rPr>
        <w:t>Fixed</w:t>
      </w:r>
      <w:r>
        <w:rPr>
          <w:rFonts w:ascii="Book Antiqua" w:eastAsia="Book Antiqua" w:hAnsi="Book Antiqua" w:cs="Book Antiqua"/>
          <w:spacing w:val="1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spacing w:val="-1"/>
          <w:w w:val="105"/>
          <w:sz w:val="12"/>
          <w:szCs w:val="12"/>
        </w:rPr>
        <w:t>ﬀ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ects</w:t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ab/>
      </w:r>
      <w:r>
        <w:rPr>
          <w:rFonts w:ascii="Book Antiqua" w:eastAsia="Book Antiqua" w:hAnsi="Book Antiqua" w:cs="Book Antiqua"/>
          <w:sz w:val="12"/>
          <w:szCs w:val="12"/>
        </w:rPr>
        <w:t>Value</w:t>
      </w:r>
      <w:r>
        <w:rPr>
          <w:rFonts w:ascii="Book Antiqua" w:eastAsia="Book Antiqua" w:hAnsi="Book Antiqua" w:cs="Book Antiqua"/>
          <w:sz w:val="12"/>
          <w:szCs w:val="12"/>
        </w:rPr>
        <w:tab/>
        <w:t>SE</w:t>
      </w:r>
      <w:r>
        <w:rPr>
          <w:rFonts w:ascii="Book Antiqua" w:eastAsia="Book Antiqua" w:hAnsi="Book Antiqua" w:cs="Book Antiqua"/>
          <w:sz w:val="12"/>
          <w:szCs w:val="12"/>
        </w:rPr>
        <w:tab/>
      </w:r>
      <w:r>
        <w:rPr>
          <w:rFonts w:ascii="Book Antiqua" w:eastAsia="Book Antiqua" w:hAnsi="Book Antiqua" w:cs="Book Antiqua"/>
          <w:w w:val="95"/>
          <w:sz w:val="12"/>
          <w:szCs w:val="12"/>
        </w:rPr>
        <w:t>DF</w:t>
      </w:r>
      <w:r>
        <w:rPr>
          <w:rFonts w:ascii="Book Antiqua" w:eastAsia="Book Antiqua" w:hAnsi="Book Antiqua" w:cs="Book Antiqua"/>
          <w:w w:val="95"/>
          <w:sz w:val="12"/>
          <w:szCs w:val="12"/>
        </w:rPr>
        <w:tab/>
      </w:r>
      <w:r>
        <w:rPr>
          <w:rFonts w:ascii="Book Antiqua" w:eastAsia="Book Antiqua" w:hAnsi="Book Antiqua" w:cs="Book Antiqua"/>
          <w:sz w:val="12"/>
          <w:szCs w:val="12"/>
        </w:rPr>
        <w:t>t-value</w:t>
      </w:r>
      <w:r>
        <w:rPr>
          <w:rFonts w:ascii="Book Antiqua" w:eastAsia="Book Antiqua" w:hAnsi="Book Antiqua" w:cs="Book Antiqua"/>
          <w:sz w:val="12"/>
          <w:szCs w:val="12"/>
        </w:rPr>
        <w:tab/>
      </w:r>
      <w:r>
        <w:rPr>
          <w:rFonts w:ascii="Book Antiqua" w:eastAsia="Book Antiqua" w:hAnsi="Book Antiqua" w:cs="Book Antiqua"/>
          <w:i/>
          <w:w w:val="105"/>
          <w:sz w:val="12"/>
          <w:szCs w:val="12"/>
        </w:rPr>
        <w:t>p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-value</w:t>
      </w:r>
    </w:p>
    <w:p w:rsidR="002D4C7F" w:rsidRDefault="005403CF">
      <w:pPr>
        <w:pStyle w:val="Plattetekst"/>
        <w:numPr>
          <w:ilvl w:val="0"/>
          <w:numId w:val="2"/>
        </w:numPr>
        <w:tabs>
          <w:tab w:val="left" w:pos="337"/>
        </w:tabs>
        <w:spacing w:before="73"/>
        <w:ind w:left="336"/>
        <w:rPr>
          <w:rFonts w:cs="Book Antiqua"/>
        </w:rPr>
      </w:pPr>
      <w:bookmarkStart w:id="19" w:name="Discussion"/>
      <w:bookmarkEnd w:id="19"/>
      <w:r>
        <w:rPr>
          <w:w w:val="105"/>
        </w:rPr>
        <w:br w:type="column"/>
      </w:r>
      <w:r>
        <w:rPr>
          <w:w w:val="105"/>
        </w:rPr>
        <w:lastRenderedPageBreak/>
        <w:t>Discussion</w:t>
      </w:r>
    </w:p>
    <w:p w:rsidR="002D4C7F" w:rsidRDefault="002D4C7F">
      <w:pPr>
        <w:rPr>
          <w:rFonts w:ascii="Book Antiqua" w:eastAsia="Book Antiqua" w:hAnsi="Book Antiqua" w:cs="Book Antiqua"/>
          <w:sz w:val="18"/>
          <w:szCs w:val="18"/>
        </w:rPr>
      </w:pPr>
    </w:p>
    <w:p w:rsidR="002D4C7F" w:rsidRDefault="005403CF">
      <w:pPr>
        <w:numPr>
          <w:ilvl w:val="1"/>
          <w:numId w:val="2"/>
        </w:numPr>
        <w:tabs>
          <w:tab w:val="left" w:pos="458"/>
        </w:tabs>
        <w:ind w:left="457" w:hanging="346"/>
        <w:rPr>
          <w:rFonts w:ascii="Book Antiqua" w:eastAsia="Book Antiqua" w:hAnsi="Book Antiqua" w:cs="Book Antiqua"/>
          <w:sz w:val="16"/>
          <w:szCs w:val="16"/>
        </w:rPr>
      </w:pPr>
      <w:bookmarkStart w:id="20" w:name="Migration_classification_and_detection_e"/>
      <w:bookmarkEnd w:id="20"/>
      <w:r>
        <w:rPr>
          <w:rFonts w:ascii="Book Antiqua" w:eastAsia="Book Antiqua" w:hAnsi="Book Antiqua" w:cs="Book Antiqua"/>
          <w:i/>
          <w:w w:val="105"/>
          <w:sz w:val="16"/>
          <w:szCs w:val="16"/>
        </w:rPr>
        <w:t>Migration</w:t>
      </w:r>
      <w:r>
        <w:rPr>
          <w:rFonts w:ascii="Book Antiqua" w:eastAsia="Book Antiqua" w:hAnsi="Book Antiqua" w:cs="Book Antiqua"/>
          <w:i/>
          <w:spacing w:val="-9"/>
          <w:w w:val="10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2"/>
          <w:w w:val="105"/>
          <w:sz w:val="16"/>
          <w:szCs w:val="16"/>
        </w:rPr>
        <w:t>classi</w:t>
      </w:r>
      <w:r>
        <w:rPr>
          <w:rFonts w:ascii="Times New Roman" w:eastAsia="Times New Roman" w:hAnsi="Times New Roman" w:cs="Times New Roman"/>
          <w:i/>
          <w:spacing w:val="-1"/>
          <w:w w:val="105"/>
          <w:sz w:val="16"/>
          <w:szCs w:val="16"/>
        </w:rPr>
        <w:t>ﬁ</w:t>
      </w:r>
      <w:r>
        <w:rPr>
          <w:rFonts w:ascii="Book Antiqua" w:eastAsia="Book Antiqua" w:hAnsi="Book Antiqua" w:cs="Book Antiqua"/>
          <w:i/>
          <w:spacing w:val="-1"/>
          <w:w w:val="105"/>
          <w:sz w:val="16"/>
          <w:szCs w:val="16"/>
        </w:rPr>
        <w:t>cation</w:t>
      </w:r>
      <w:r>
        <w:rPr>
          <w:rFonts w:ascii="Book Antiqua" w:eastAsia="Book Antiqua" w:hAnsi="Book Antiqua" w:cs="Book Antiqua"/>
          <w:i/>
          <w:spacing w:val="-8"/>
          <w:w w:val="10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w w:val="105"/>
          <w:sz w:val="16"/>
          <w:szCs w:val="16"/>
        </w:rPr>
        <w:t>and</w:t>
      </w:r>
      <w:r>
        <w:rPr>
          <w:rFonts w:ascii="Book Antiqua" w:eastAsia="Book Antiqua" w:hAnsi="Book Antiqua" w:cs="Book Antiqua"/>
          <w:i/>
          <w:spacing w:val="-9"/>
          <w:w w:val="10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w w:val="105"/>
          <w:sz w:val="16"/>
          <w:szCs w:val="16"/>
        </w:rPr>
        <w:t>detection</w:t>
      </w:r>
      <w:r>
        <w:rPr>
          <w:rFonts w:ascii="Book Antiqua" w:eastAsia="Book Antiqua" w:hAnsi="Book Antiqua" w:cs="Book Antiqua"/>
          <w:i/>
          <w:spacing w:val="-9"/>
          <w:w w:val="10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1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spacing w:val="-1"/>
          <w:w w:val="105"/>
          <w:sz w:val="16"/>
          <w:szCs w:val="16"/>
        </w:rPr>
        <w:t>ﬃ</w:t>
      </w:r>
      <w:r>
        <w:rPr>
          <w:rFonts w:ascii="Book Antiqua" w:eastAsia="Book Antiqua" w:hAnsi="Book Antiqua" w:cs="Book Antiqua"/>
          <w:i/>
          <w:spacing w:val="-2"/>
          <w:w w:val="105"/>
          <w:sz w:val="16"/>
          <w:szCs w:val="16"/>
        </w:rPr>
        <w:t>ciency</w:t>
      </w:r>
    </w:p>
    <w:p w:rsidR="002D4C7F" w:rsidRDefault="002D4C7F">
      <w:pPr>
        <w:spacing w:before="3"/>
        <w:rPr>
          <w:rFonts w:ascii="Book Antiqua" w:eastAsia="Book Antiqua" w:hAnsi="Book Antiqua" w:cs="Book Antiqua"/>
          <w:i/>
          <w:sz w:val="18"/>
          <w:szCs w:val="18"/>
        </w:rPr>
      </w:pPr>
    </w:p>
    <w:p w:rsidR="002D4C7F" w:rsidRDefault="005403CF">
      <w:pPr>
        <w:pStyle w:val="Plattetekst"/>
        <w:spacing w:line="252" w:lineRule="auto"/>
        <w:ind w:right="170" w:firstLine="249"/>
        <w:jc w:val="both"/>
      </w:pPr>
      <w:r>
        <w:t>It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important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point</w:t>
      </w:r>
      <w:r>
        <w:rPr>
          <w:spacing w:val="6"/>
        </w:rPr>
        <w:t xml:space="preserve"> </w:t>
      </w:r>
      <w:r>
        <w:t>out</w:t>
      </w:r>
      <w:r>
        <w:rPr>
          <w:spacing w:val="7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t>all</w:t>
      </w:r>
      <w:r>
        <w:rPr>
          <w:spacing w:val="6"/>
        </w:rPr>
        <w:t xml:space="preserve"> </w:t>
      </w:r>
      <w:r>
        <w:t>tagged</w:t>
      </w:r>
      <w:r>
        <w:rPr>
          <w:spacing w:val="5"/>
        </w:rPr>
        <w:t xml:space="preserve"> </w:t>
      </w:r>
      <w:r>
        <w:t>eels</w:t>
      </w:r>
      <w:r>
        <w:rPr>
          <w:spacing w:val="6"/>
        </w:rPr>
        <w:t xml:space="preserve"> </w:t>
      </w:r>
      <w:r>
        <w:t>migrated,</w:t>
      </w:r>
      <w:r>
        <w:rPr>
          <w:w w:val="98"/>
        </w:rPr>
        <w:t xml:space="preserve"> </w:t>
      </w:r>
      <w:r>
        <w:t>probably</w:t>
      </w:r>
      <w:r>
        <w:rPr>
          <w:spacing w:val="-4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cases</w:t>
      </w:r>
      <w:r>
        <w:rPr>
          <w:spacing w:val="-3"/>
        </w:rPr>
        <w:t xml:space="preserve"> </w:t>
      </w:r>
      <w:r>
        <w:t>tagged</w:t>
      </w:r>
      <w:r>
        <w:rPr>
          <w:spacing w:val="-2"/>
        </w:rPr>
        <w:t xml:space="preserve"> </w:t>
      </w:r>
      <w:r>
        <w:t>eels</w:t>
      </w:r>
      <w:r>
        <w:rPr>
          <w:spacing w:val="-3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still</w:t>
      </w:r>
      <w:r>
        <w:rPr>
          <w:spacing w:val="-2"/>
        </w:rPr>
        <w:t xml:space="preserve"> </w:t>
      </w:r>
      <w:r>
        <w:t>immature</w:t>
      </w:r>
      <w:r>
        <w:rPr>
          <w:spacing w:val="-4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"_bookmark25" </w:instrText>
      </w:r>
      <w:r>
        <w:fldChar w:fldCharType="separate"/>
      </w:r>
      <w:r>
        <w:rPr>
          <w:color w:val="2B7CA5"/>
        </w:rPr>
        <w:t>Bultel</w:t>
      </w:r>
      <w:proofErr w:type="spellEnd"/>
      <w:r>
        <w:rPr>
          <w:color w:val="2B7CA5"/>
        </w:rPr>
        <w:fldChar w:fldCharType="end"/>
      </w:r>
      <w:r>
        <w:rPr>
          <w:color w:val="2B7CA5"/>
          <w:w w:val="99"/>
        </w:rPr>
        <w:t xml:space="preserve"> </w:t>
      </w:r>
      <w:hyperlink w:anchor="_bookmark25" w:history="1">
        <w:r>
          <w:rPr>
            <w:color w:val="2B7CA5"/>
          </w:rPr>
          <w:t>et</w:t>
        </w:r>
        <w:r>
          <w:rPr>
            <w:color w:val="2B7CA5"/>
            <w:spacing w:val="8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11"/>
          </w:rPr>
          <w:t xml:space="preserve"> </w:t>
        </w:r>
        <w:r>
          <w:rPr>
            <w:color w:val="2B7CA5"/>
          </w:rPr>
          <w:t>2014</w:t>
        </w:r>
      </w:hyperlink>
      <w:r>
        <w:t>;</w:t>
      </w:r>
      <w:r>
        <w:rPr>
          <w:spacing w:val="8"/>
        </w:rPr>
        <w:t xml:space="preserve"> </w:t>
      </w:r>
      <w:hyperlink w:anchor="_bookmark67" w:history="1">
        <w:r>
          <w:rPr>
            <w:color w:val="2B7CA5"/>
          </w:rPr>
          <w:t>Stein</w:t>
        </w:r>
        <w:r>
          <w:rPr>
            <w:color w:val="2B7CA5"/>
            <w:spacing w:val="10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9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10"/>
          </w:rPr>
          <w:t xml:space="preserve"> </w:t>
        </w:r>
        <w:r>
          <w:rPr>
            <w:color w:val="2B7CA5"/>
          </w:rPr>
          <w:t>2015</w:t>
        </w:r>
      </w:hyperlink>
      <w:r>
        <w:t>).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majority</w:t>
      </w:r>
      <w:r>
        <w:rPr>
          <w:spacing w:val="10"/>
        </w:rPr>
        <w:t xml:space="preserve"> </w:t>
      </w:r>
      <w:r>
        <w:t>(n</w:t>
      </w:r>
      <w:r>
        <w:rPr>
          <w:spacing w:val="-1"/>
        </w:rPr>
        <w:t xml:space="preserve"> </w:t>
      </w:r>
      <w:r>
        <w:rPr>
          <w:w w:val="135"/>
        </w:rPr>
        <w:t>=</w:t>
      </w:r>
      <w:r>
        <w:rPr>
          <w:spacing w:val="-16"/>
          <w:w w:val="135"/>
        </w:rPr>
        <w:t xml:space="preserve"> </w:t>
      </w:r>
      <w:r>
        <w:t>51)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tagged</w:t>
      </w:r>
      <w:r>
        <w:rPr>
          <w:spacing w:val="10"/>
        </w:rPr>
        <w:t xml:space="preserve"> </w:t>
      </w:r>
      <w:r>
        <w:t>eels</w:t>
      </w:r>
      <w:r>
        <w:rPr>
          <w:w w:val="99"/>
        </w:rPr>
        <w:t xml:space="preserve"> </w:t>
      </w:r>
      <w:r>
        <w:t>were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proofErr w:type="spellStart"/>
      <w:r>
        <w:t>premigratory</w:t>
      </w:r>
      <w:proofErr w:type="spellEnd"/>
      <w:r>
        <w:rPr>
          <w:spacing w:val="-11"/>
        </w:rPr>
        <w:t xml:space="preserve"> </w:t>
      </w:r>
      <w:r>
        <w:t>stage</w:t>
      </w:r>
      <w:r>
        <w:rPr>
          <w:spacing w:val="-11"/>
        </w:rPr>
        <w:t xml:space="preserve"> </w:t>
      </w:r>
      <w:r>
        <w:t>(i.e.</w:t>
      </w:r>
      <w:r>
        <w:rPr>
          <w:spacing w:val="-11"/>
        </w:rPr>
        <w:t xml:space="preserve"> </w:t>
      </w:r>
      <w:r>
        <w:t>FIII)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apparently</w:t>
      </w:r>
      <w:r>
        <w:rPr>
          <w:spacing w:val="-10"/>
        </w:rPr>
        <w:t xml:space="preserve"> </w:t>
      </w:r>
      <w:r>
        <w:t>did</w:t>
      </w:r>
      <w:r>
        <w:rPr>
          <w:spacing w:val="-12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develop</w:t>
      </w:r>
      <w:r>
        <w:rPr>
          <w:w w:val="96"/>
        </w:rPr>
        <w:t xml:space="preserve"> </w:t>
      </w:r>
      <w:r>
        <w:t>into migratory silver</w:t>
      </w:r>
      <w:r>
        <w:rPr>
          <w:spacing w:val="1"/>
        </w:rPr>
        <w:t xml:space="preserve"> </w:t>
      </w:r>
      <w:r>
        <w:t>eels (i.e.</w:t>
      </w:r>
      <w:r>
        <w:rPr>
          <w:spacing w:val="1"/>
        </w:rPr>
        <w:t xml:space="preserve"> </w:t>
      </w:r>
      <w:r>
        <w:t>FIV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FV)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 study period.</w:t>
      </w:r>
      <w:r>
        <w:rPr>
          <w:spacing w:val="1"/>
        </w:rPr>
        <w:t xml:space="preserve"> </w:t>
      </w:r>
      <w:r>
        <w:t>As</w:t>
      </w:r>
    </w:p>
    <w:p w:rsidR="002D4C7F" w:rsidRDefault="002D4C7F">
      <w:pPr>
        <w:spacing w:line="252" w:lineRule="auto"/>
        <w:jc w:val="both"/>
        <w:sectPr w:rsidR="002D4C7F">
          <w:type w:val="continuous"/>
          <w:pgSz w:w="11910" w:h="15880"/>
          <w:pgMar w:top="640" w:right="580" w:bottom="280" w:left="640" w:header="708" w:footer="708" w:gutter="0"/>
          <w:cols w:num="2" w:space="708" w:equalWidth="0">
            <w:col w:w="5134" w:space="246"/>
            <w:col w:w="5310"/>
          </w:cols>
        </w:sect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072"/>
        <w:gridCol w:w="825"/>
        <w:gridCol w:w="697"/>
        <w:gridCol w:w="697"/>
        <w:gridCol w:w="871"/>
        <w:gridCol w:w="859"/>
        <w:gridCol w:w="5435"/>
      </w:tblGrid>
      <w:tr w:rsidR="002D4C7F">
        <w:trPr>
          <w:trHeight w:hRule="exact" w:val="253"/>
        </w:trPr>
        <w:tc>
          <w:tcPr>
            <w:tcW w:w="107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D4C7F" w:rsidRDefault="005403CF">
            <w:pPr>
              <w:pStyle w:val="TableParagraph"/>
              <w:spacing w:before="89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w w:val="105"/>
                <w:sz w:val="12"/>
              </w:rPr>
              <w:lastRenderedPageBreak/>
              <w:t>Intercept</w:t>
            </w:r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D4C7F" w:rsidRDefault="005403CF">
            <w:pPr>
              <w:pStyle w:val="TableParagraph"/>
              <w:spacing w:before="89"/>
              <w:ind w:left="2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w w:val="120"/>
                <w:sz w:val="12"/>
              </w:rPr>
              <w:t>6796</w:t>
            </w:r>
          </w:p>
        </w:tc>
        <w:tc>
          <w:tcPr>
            <w:tcW w:w="69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D4C7F" w:rsidRDefault="005403CF">
            <w:pPr>
              <w:pStyle w:val="TableParagraph"/>
              <w:spacing w:before="89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w w:val="120"/>
                <w:sz w:val="12"/>
              </w:rPr>
              <w:t>508</w:t>
            </w:r>
          </w:p>
        </w:tc>
        <w:tc>
          <w:tcPr>
            <w:tcW w:w="69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D4C7F" w:rsidRDefault="005403CF">
            <w:pPr>
              <w:pStyle w:val="TableParagraph"/>
              <w:spacing w:before="89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w w:val="120"/>
                <w:sz w:val="12"/>
              </w:rPr>
              <w:t>441</w:t>
            </w:r>
          </w:p>
        </w:tc>
        <w:tc>
          <w:tcPr>
            <w:tcW w:w="87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D4C7F" w:rsidRDefault="005403CF">
            <w:pPr>
              <w:pStyle w:val="TableParagraph"/>
              <w:spacing w:before="89"/>
              <w:ind w:left="24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w w:val="120"/>
                <w:sz w:val="12"/>
              </w:rPr>
              <w:t>13.37</w:t>
            </w:r>
          </w:p>
        </w:tc>
        <w:tc>
          <w:tcPr>
            <w:tcW w:w="85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D4C7F" w:rsidRDefault="005403CF">
            <w:pPr>
              <w:pStyle w:val="TableParagraph"/>
              <w:spacing w:before="89"/>
              <w:ind w:left="24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w w:val="115"/>
                <w:sz w:val="12"/>
              </w:rPr>
              <w:t>1.79e-34</w:t>
            </w:r>
          </w:p>
        </w:tc>
        <w:tc>
          <w:tcPr>
            <w:tcW w:w="5435" w:type="dxa"/>
            <w:vMerge w:val="restart"/>
            <w:tcBorders>
              <w:top w:val="nil"/>
              <w:left w:val="nil"/>
              <w:right w:val="nil"/>
            </w:tcBorders>
          </w:tcPr>
          <w:p w:rsidR="002D4C7F" w:rsidRDefault="005403CF">
            <w:pPr>
              <w:pStyle w:val="TableParagraph"/>
              <w:spacing w:line="182" w:lineRule="exact"/>
              <w:ind w:left="358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sz w:val="16"/>
              </w:rPr>
              <w:t>such,</w:t>
            </w:r>
            <w:r>
              <w:rPr>
                <w:rFonts w:ascii="Book Antiqua"/>
                <w:spacing w:val="7"/>
                <w:sz w:val="16"/>
              </w:rPr>
              <w:t xml:space="preserve"> </w:t>
            </w:r>
            <w:r>
              <w:rPr>
                <w:rFonts w:ascii="Book Antiqua"/>
                <w:sz w:val="16"/>
              </w:rPr>
              <w:t>40</w:t>
            </w:r>
            <w:r>
              <w:rPr>
                <w:rFonts w:ascii="Book Antiqua"/>
                <w:spacing w:val="7"/>
                <w:sz w:val="16"/>
              </w:rPr>
              <w:t xml:space="preserve"> </w:t>
            </w:r>
            <w:r>
              <w:rPr>
                <w:rFonts w:ascii="Book Antiqua"/>
                <w:sz w:val="16"/>
              </w:rPr>
              <w:t>of</w:t>
            </w:r>
            <w:r>
              <w:rPr>
                <w:rFonts w:ascii="Book Antiqua"/>
                <w:spacing w:val="7"/>
                <w:sz w:val="16"/>
              </w:rPr>
              <w:t xml:space="preserve"> </w:t>
            </w:r>
            <w:r>
              <w:rPr>
                <w:rFonts w:ascii="Book Antiqua"/>
                <w:sz w:val="16"/>
              </w:rPr>
              <w:t>the</w:t>
            </w:r>
            <w:r>
              <w:rPr>
                <w:rFonts w:ascii="Book Antiqua"/>
                <w:spacing w:val="9"/>
                <w:sz w:val="16"/>
              </w:rPr>
              <w:t xml:space="preserve"> </w:t>
            </w:r>
            <w:r>
              <w:rPr>
                <w:rFonts w:ascii="Book Antiqua"/>
                <w:sz w:val="16"/>
              </w:rPr>
              <w:t>58</w:t>
            </w:r>
            <w:r>
              <w:rPr>
                <w:rFonts w:ascii="Book Antiqua"/>
                <w:spacing w:val="7"/>
                <w:sz w:val="16"/>
              </w:rPr>
              <w:t xml:space="preserve"> </w:t>
            </w:r>
            <w:r>
              <w:rPr>
                <w:rFonts w:ascii="Book Antiqua"/>
                <w:sz w:val="16"/>
              </w:rPr>
              <w:t>migrating</w:t>
            </w:r>
            <w:r>
              <w:rPr>
                <w:rFonts w:ascii="Book Antiqua"/>
                <w:spacing w:val="8"/>
                <w:sz w:val="16"/>
              </w:rPr>
              <w:t xml:space="preserve"> </w:t>
            </w:r>
            <w:r>
              <w:rPr>
                <w:rFonts w:ascii="Book Antiqua"/>
                <w:sz w:val="16"/>
              </w:rPr>
              <w:t>eels</w:t>
            </w:r>
            <w:r>
              <w:rPr>
                <w:rFonts w:ascii="Book Antiqua"/>
                <w:spacing w:val="8"/>
                <w:sz w:val="16"/>
              </w:rPr>
              <w:t xml:space="preserve"> </w:t>
            </w:r>
            <w:r>
              <w:rPr>
                <w:rFonts w:ascii="Book Antiqua"/>
                <w:sz w:val="16"/>
              </w:rPr>
              <w:t>were</w:t>
            </w:r>
            <w:r>
              <w:rPr>
                <w:rFonts w:ascii="Book Antiqua"/>
                <w:spacing w:val="7"/>
                <w:sz w:val="16"/>
              </w:rPr>
              <w:t xml:space="preserve"> </w:t>
            </w:r>
            <w:r>
              <w:rPr>
                <w:rFonts w:ascii="Book Antiqua"/>
                <w:sz w:val="16"/>
              </w:rPr>
              <w:t>silver</w:t>
            </w:r>
            <w:r>
              <w:rPr>
                <w:rFonts w:ascii="Book Antiqua"/>
                <w:spacing w:val="7"/>
                <w:sz w:val="16"/>
              </w:rPr>
              <w:t xml:space="preserve"> </w:t>
            </w:r>
            <w:r>
              <w:rPr>
                <w:rFonts w:ascii="Book Antiqua"/>
                <w:sz w:val="16"/>
              </w:rPr>
              <w:t>eels</w:t>
            </w:r>
            <w:r>
              <w:rPr>
                <w:rFonts w:ascii="Book Antiqua"/>
                <w:spacing w:val="7"/>
                <w:sz w:val="16"/>
              </w:rPr>
              <w:t xml:space="preserve"> </w:t>
            </w:r>
            <w:r>
              <w:rPr>
                <w:rFonts w:ascii="Book Antiqua"/>
                <w:sz w:val="16"/>
              </w:rPr>
              <w:t>(FIV</w:t>
            </w:r>
            <w:r>
              <w:rPr>
                <w:rFonts w:ascii="Book Antiqua"/>
                <w:spacing w:val="8"/>
                <w:sz w:val="16"/>
              </w:rPr>
              <w:t xml:space="preserve"> </w:t>
            </w:r>
            <w:r>
              <w:rPr>
                <w:rFonts w:ascii="Book Antiqua"/>
                <w:sz w:val="16"/>
              </w:rPr>
              <w:t>(n</w:t>
            </w:r>
            <w:r>
              <w:rPr>
                <w:rFonts w:ascii="Book Antiqua"/>
                <w:spacing w:val="-9"/>
                <w:sz w:val="16"/>
              </w:rPr>
              <w:t xml:space="preserve"> </w:t>
            </w:r>
            <w:r>
              <w:rPr>
                <w:rFonts w:ascii="Book Antiqua"/>
                <w:w w:val="135"/>
                <w:sz w:val="16"/>
              </w:rPr>
              <w:t>=</w:t>
            </w:r>
            <w:r>
              <w:rPr>
                <w:rFonts w:ascii="Book Antiqua"/>
                <w:spacing w:val="-22"/>
                <w:w w:val="135"/>
                <w:sz w:val="16"/>
              </w:rPr>
              <w:t xml:space="preserve"> </w:t>
            </w:r>
            <w:r>
              <w:rPr>
                <w:rFonts w:ascii="Book Antiqua"/>
                <w:sz w:val="16"/>
              </w:rPr>
              <w:t>15)</w:t>
            </w:r>
            <w:r>
              <w:rPr>
                <w:rFonts w:ascii="Book Antiqua"/>
                <w:spacing w:val="7"/>
                <w:sz w:val="16"/>
              </w:rPr>
              <w:t xml:space="preserve"> </w:t>
            </w:r>
            <w:r>
              <w:rPr>
                <w:rFonts w:ascii="Book Antiqua"/>
                <w:sz w:val="16"/>
              </w:rPr>
              <w:t>and</w:t>
            </w:r>
            <w:r>
              <w:rPr>
                <w:rFonts w:ascii="Book Antiqua"/>
                <w:spacing w:val="8"/>
                <w:sz w:val="16"/>
              </w:rPr>
              <w:t xml:space="preserve"> </w:t>
            </w:r>
            <w:r>
              <w:rPr>
                <w:rFonts w:ascii="Book Antiqua"/>
                <w:sz w:val="16"/>
              </w:rPr>
              <w:t>FV</w:t>
            </w:r>
          </w:p>
          <w:p w:rsidR="002D4C7F" w:rsidRDefault="005403CF">
            <w:pPr>
              <w:pStyle w:val="TableParagraph"/>
              <w:spacing w:before="11" w:line="251" w:lineRule="auto"/>
              <w:ind w:left="358" w:right="52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sz w:val="16"/>
              </w:rPr>
              <w:t>(n</w:t>
            </w:r>
            <w:r>
              <w:rPr>
                <w:rFonts w:ascii="Book Antiqua"/>
                <w:spacing w:val="-11"/>
                <w:sz w:val="16"/>
              </w:rPr>
              <w:t xml:space="preserve"> </w:t>
            </w:r>
            <w:r>
              <w:rPr>
                <w:rFonts w:ascii="Book Antiqua"/>
                <w:w w:val="135"/>
                <w:sz w:val="16"/>
              </w:rPr>
              <w:t>=</w:t>
            </w:r>
            <w:r>
              <w:rPr>
                <w:rFonts w:ascii="Book Antiqua"/>
                <w:spacing w:val="-24"/>
                <w:w w:val="135"/>
                <w:sz w:val="16"/>
              </w:rPr>
              <w:t xml:space="preserve"> </w:t>
            </w:r>
            <w:r>
              <w:rPr>
                <w:rFonts w:ascii="Book Antiqua"/>
                <w:sz w:val="16"/>
              </w:rPr>
              <w:t>25))</w:t>
            </w:r>
            <w:r>
              <w:rPr>
                <w:rFonts w:ascii="Book Antiqua"/>
                <w:spacing w:val="2"/>
                <w:sz w:val="16"/>
              </w:rPr>
              <w:t xml:space="preserve"> </w:t>
            </w:r>
            <w:r>
              <w:rPr>
                <w:rFonts w:ascii="Book Antiqua"/>
                <w:sz w:val="16"/>
              </w:rPr>
              <w:t>the</w:t>
            </w:r>
            <w:r>
              <w:rPr>
                <w:rFonts w:ascii="Book Antiqua"/>
                <w:spacing w:val="3"/>
                <w:sz w:val="16"/>
              </w:rPr>
              <w:t xml:space="preserve"> </w:t>
            </w:r>
            <w:r>
              <w:rPr>
                <w:rFonts w:ascii="Book Antiqua"/>
                <w:sz w:val="16"/>
              </w:rPr>
              <w:t>moment</w:t>
            </w:r>
            <w:r>
              <w:rPr>
                <w:rFonts w:ascii="Book Antiqua"/>
                <w:spacing w:val="1"/>
                <w:sz w:val="16"/>
              </w:rPr>
              <w:t xml:space="preserve"> </w:t>
            </w:r>
            <w:r>
              <w:rPr>
                <w:rFonts w:ascii="Book Antiqua"/>
                <w:sz w:val="16"/>
              </w:rPr>
              <w:t>of</w:t>
            </w:r>
            <w:r>
              <w:rPr>
                <w:rFonts w:ascii="Book Antiqua"/>
                <w:spacing w:val="2"/>
                <w:sz w:val="16"/>
              </w:rPr>
              <w:t xml:space="preserve"> </w:t>
            </w:r>
            <w:r>
              <w:rPr>
                <w:rFonts w:ascii="Book Antiqua"/>
                <w:sz w:val="16"/>
              </w:rPr>
              <w:t>tagging.</w:t>
            </w:r>
            <w:r>
              <w:rPr>
                <w:rFonts w:ascii="Book Antiqua"/>
                <w:spacing w:val="3"/>
                <w:sz w:val="16"/>
              </w:rPr>
              <w:t xml:space="preserve"> </w:t>
            </w:r>
            <w:r>
              <w:rPr>
                <w:rFonts w:ascii="Book Antiqua"/>
                <w:sz w:val="16"/>
              </w:rPr>
              <w:t>Yet,</w:t>
            </w:r>
            <w:r>
              <w:rPr>
                <w:rFonts w:ascii="Book Antiqua"/>
                <w:spacing w:val="1"/>
                <w:sz w:val="16"/>
              </w:rPr>
              <w:t xml:space="preserve"> </w:t>
            </w:r>
            <w:r>
              <w:rPr>
                <w:rFonts w:ascii="Book Antiqua"/>
                <w:sz w:val="16"/>
              </w:rPr>
              <w:t>six</w:t>
            </w:r>
            <w:r>
              <w:rPr>
                <w:rFonts w:ascii="Book Antiqua"/>
                <w:spacing w:val="2"/>
                <w:sz w:val="16"/>
              </w:rPr>
              <w:t xml:space="preserve"> </w:t>
            </w:r>
            <w:r>
              <w:rPr>
                <w:rFonts w:ascii="Book Antiqua"/>
                <w:sz w:val="16"/>
              </w:rPr>
              <w:t>FIV</w:t>
            </w:r>
            <w:r>
              <w:rPr>
                <w:rFonts w:ascii="Book Antiqua"/>
                <w:spacing w:val="3"/>
                <w:sz w:val="16"/>
              </w:rPr>
              <w:t xml:space="preserve"> </w:t>
            </w:r>
            <w:r>
              <w:rPr>
                <w:rFonts w:ascii="Book Antiqua"/>
                <w:sz w:val="16"/>
              </w:rPr>
              <w:t>and</w:t>
            </w:r>
            <w:r>
              <w:rPr>
                <w:rFonts w:ascii="Book Antiqua"/>
                <w:spacing w:val="2"/>
                <w:sz w:val="16"/>
              </w:rPr>
              <w:t xml:space="preserve"> </w:t>
            </w:r>
            <w:r>
              <w:rPr>
                <w:rFonts w:ascii="Book Antiqua"/>
                <w:sz w:val="16"/>
              </w:rPr>
              <w:t>three</w:t>
            </w:r>
            <w:r>
              <w:rPr>
                <w:rFonts w:ascii="Book Antiqua"/>
                <w:spacing w:val="2"/>
                <w:sz w:val="16"/>
              </w:rPr>
              <w:t xml:space="preserve"> </w:t>
            </w:r>
            <w:r>
              <w:rPr>
                <w:rFonts w:ascii="Book Antiqua"/>
                <w:sz w:val="16"/>
              </w:rPr>
              <w:t>FV</w:t>
            </w:r>
            <w:r>
              <w:rPr>
                <w:rFonts w:ascii="Book Antiqua"/>
                <w:spacing w:val="2"/>
                <w:sz w:val="16"/>
              </w:rPr>
              <w:t xml:space="preserve"> </w:t>
            </w:r>
            <w:r>
              <w:rPr>
                <w:rFonts w:ascii="Book Antiqua"/>
                <w:sz w:val="16"/>
              </w:rPr>
              <w:t>eels</w:t>
            </w:r>
            <w:r>
              <w:rPr>
                <w:rFonts w:ascii="Book Antiqua"/>
                <w:spacing w:val="1"/>
                <w:sz w:val="16"/>
              </w:rPr>
              <w:t xml:space="preserve"> </w:t>
            </w:r>
            <w:r>
              <w:rPr>
                <w:rFonts w:ascii="Book Antiqua"/>
                <w:sz w:val="16"/>
              </w:rPr>
              <w:t>did</w:t>
            </w:r>
            <w:r>
              <w:rPr>
                <w:rFonts w:ascii="Book Antiqua"/>
                <w:spacing w:val="2"/>
                <w:sz w:val="16"/>
              </w:rPr>
              <w:t xml:space="preserve"> </w:t>
            </w:r>
            <w:r>
              <w:rPr>
                <w:rFonts w:ascii="Book Antiqua"/>
                <w:sz w:val="16"/>
              </w:rPr>
              <w:t>not</w:t>
            </w:r>
            <w:r>
              <w:rPr>
                <w:rFonts w:ascii="Book Antiqua"/>
                <w:w w:val="99"/>
                <w:sz w:val="16"/>
              </w:rPr>
              <w:t xml:space="preserve"> </w:t>
            </w:r>
            <w:r>
              <w:rPr>
                <w:rFonts w:ascii="Book Antiqua"/>
                <w:sz w:val="16"/>
              </w:rPr>
              <w:t>show</w:t>
            </w:r>
            <w:r>
              <w:rPr>
                <w:rFonts w:ascii="Book Antiqua"/>
                <w:spacing w:val="23"/>
                <w:sz w:val="16"/>
              </w:rPr>
              <w:t xml:space="preserve"> </w:t>
            </w:r>
            <w:r>
              <w:rPr>
                <w:rFonts w:ascii="Book Antiqua"/>
                <w:sz w:val="16"/>
              </w:rPr>
              <w:t>migration</w:t>
            </w:r>
            <w:r>
              <w:rPr>
                <w:rFonts w:ascii="Book Antiqua"/>
                <w:spacing w:val="22"/>
                <w:sz w:val="16"/>
              </w:rPr>
              <w:t xml:space="preserve"> </w:t>
            </w:r>
            <w:proofErr w:type="spellStart"/>
            <w:r>
              <w:rPr>
                <w:rFonts w:ascii="Book Antiqua"/>
                <w:sz w:val="16"/>
              </w:rPr>
              <w:t>behaviour</w:t>
            </w:r>
            <w:proofErr w:type="spellEnd"/>
            <w:r>
              <w:rPr>
                <w:rFonts w:ascii="Book Antiqua"/>
                <w:sz w:val="16"/>
              </w:rPr>
              <w:t>.</w:t>
            </w:r>
            <w:r>
              <w:rPr>
                <w:rFonts w:ascii="Book Antiqua"/>
                <w:spacing w:val="23"/>
                <w:sz w:val="16"/>
              </w:rPr>
              <w:t xml:space="preserve"> </w:t>
            </w:r>
            <w:r>
              <w:rPr>
                <w:rFonts w:ascii="Book Antiqua"/>
                <w:sz w:val="16"/>
              </w:rPr>
              <w:t>Other</w:t>
            </w:r>
            <w:r>
              <w:rPr>
                <w:rFonts w:ascii="Book Antiqua"/>
                <w:spacing w:val="23"/>
                <w:sz w:val="16"/>
              </w:rPr>
              <w:t xml:space="preserve"> </w:t>
            </w:r>
            <w:r>
              <w:rPr>
                <w:rFonts w:ascii="Book Antiqua"/>
                <w:sz w:val="16"/>
              </w:rPr>
              <w:t>possible</w:t>
            </w:r>
            <w:r>
              <w:rPr>
                <w:rFonts w:ascii="Book Antiqua"/>
                <w:spacing w:val="24"/>
                <w:sz w:val="16"/>
              </w:rPr>
              <w:t xml:space="preserve"> </w:t>
            </w:r>
            <w:r>
              <w:rPr>
                <w:rFonts w:ascii="Book Antiqua"/>
                <w:sz w:val="16"/>
              </w:rPr>
              <w:t>reasons</w:t>
            </w:r>
            <w:r>
              <w:rPr>
                <w:rFonts w:ascii="Book Antiqua"/>
                <w:spacing w:val="22"/>
                <w:sz w:val="16"/>
              </w:rPr>
              <w:t xml:space="preserve"> </w:t>
            </w:r>
            <w:r>
              <w:rPr>
                <w:rFonts w:ascii="Book Antiqua"/>
                <w:sz w:val="16"/>
              </w:rPr>
              <w:t>why</w:t>
            </w:r>
            <w:r>
              <w:rPr>
                <w:rFonts w:ascii="Book Antiqua"/>
                <w:spacing w:val="23"/>
                <w:sz w:val="16"/>
              </w:rPr>
              <w:t xml:space="preserve"> </w:t>
            </w:r>
            <w:r>
              <w:rPr>
                <w:rFonts w:ascii="Book Antiqua"/>
                <w:sz w:val="16"/>
              </w:rPr>
              <w:t>eels</w:t>
            </w:r>
            <w:r>
              <w:rPr>
                <w:rFonts w:ascii="Book Antiqua"/>
                <w:spacing w:val="22"/>
                <w:sz w:val="16"/>
              </w:rPr>
              <w:t xml:space="preserve"> </w:t>
            </w:r>
            <w:r>
              <w:rPr>
                <w:rFonts w:ascii="Book Antiqua"/>
                <w:sz w:val="16"/>
              </w:rPr>
              <w:t>did</w:t>
            </w:r>
            <w:r>
              <w:rPr>
                <w:rFonts w:ascii="Book Antiqua"/>
                <w:spacing w:val="24"/>
                <w:sz w:val="16"/>
              </w:rPr>
              <w:t xml:space="preserve"> </w:t>
            </w:r>
            <w:r>
              <w:rPr>
                <w:rFonts w:ascii="Book Antiqua"/>
                <w:sz w:val="16"/>
              </w:rPr>
              <w:t>not</w:t>
            </w:r>
          </w:p>
        </w:tc>
      </w:tr>
      <w:tr w:rsidR="002D4C7F">
        <w:trPr>
          <w:trHeight w:hRule="exact" w:val="171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2D4C7F" w:rsidRDefault="005403CF">
            <w:pPr>
              <w:pStyle w:val="TableParagraph"/>
              <w:spacing w:before="7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w w:val="105"/>
                <w:sz w:val="12"/>
              </w:rPr>
              <w:t>Group</w:t>
            </w:r>
            <w:r>
              <w:rPr>
                <w:rFonts w:ascii="Book Antiqua"/>
                <w:spacing w:val="-6"/>
                <w:w w:val="105"/>
                <w:sz w:val="12"/>
              </w:rPr>
              <w:t xml:space="preserve"> </w:t>
            </w:r>
            <w:r>
              <w:rPr>
                <w:rFonts w:ascii="Book Antiqua"/>
                <w:w w:val="105"/>
                <w:sz w:val="12"/>
              </w:rPr>
              <w:t>Be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:rsidR="002D4C7F" w:rsidRDefault="005403CF">
            <w:pPr>
              <w:pStyle w:val="TableParagraph"/>
              <w:spacing w:before="7"/>
              <w:ind w:left="2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w w:val="120"/>
                <w:sz w:val="12"/>
              </w:rPr>
              <w:t>1140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2D4C7F" w:rsidRDefault="005403CF">
            <w:pPr>
              <w:pStyle w:val="TableParagraph"/>
              <w:spacing w:before="7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w w:val="120"/>
                <w:sz w:val="12"/>
              </w:rPr>
              <w:t>800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2D4C7F" w:rsidRDefault="005403CF">
            <w:pPr>
              <w:pStyle w:val="TableParagraph"/>
              <w:spacing w:before="7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w w:val="120"/>
                <w:sz w:val="12"/>
              </w:rPr>
              <w:t>441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2D4C7F" w:rsidRDefault="005403CF">
            <w:pPr>
              <w:pStyle w:val="TableParagraph"/>
              <w:spacing w:before="7"/>
              <w:ind w:left="24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w w:val="120"/>
                <w:sz w:val="12"/>
              </w:rPr>
              <w:t>1.43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</w:tcPr>
          <w:p w:rsidR="002D4C7F" w:rsidRDefault="005403CF">
            <w:pPr>
              <w:pStyle w:val="TableParagraph"/>
              <w:spacing w:before="7"/>
              <w:ind w:left="24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w w:val="120"/>
                <w:sz w:val="12"/>
              </w:rPr>
              <w:t>0.15</w:t>
            </w:r>
          </w:p>
        </w:tc>
        <w:tc>
          <w:tcPr>
            <w:tcW w:w="5435" w:type="dxa"/>
            <w:vMerge/>
            <w:tcBorders>
              <w:left w:val="nil"/>
              <w:right w:val="nil"/>
            </w:tcBorders>
          </w:tcPr>
          <w:p w:rsidR="002D4C7F" w:rsidRDefault="002D4C7F"/>
        </w:tc>
      </w:tr>
      <w:tr w:rsidR="002D4C7F">
        <w:trPr>
          <w:trHeight w:hRule="exact" w:val="183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2D4C7F" w:rsidRDefault="005403CF">
            <w:pPr>
              <w:pStyle w:val="TableParagraph"/>
              <w:spacing w:before="7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sz w:val="12"/>
              </w:rPr>
              <w:t>Group</w:t>
            </w:r>
            <w:r>
              <w:rPr>
                <w:rFonts w:ascii="Book Antiqua"/>
                <w:spacing w:val="16"/>
                <w:sz w:val="12"/>
              </w:rPr>
              <w:t xml:space="preserve"> </w:t>
            </w:r>
            <w:r>
              <w:rPr>
                <w:rFonts w:ascii="Book Antiqua"/>
                <w:sz w:val="12"/>
              </w:rPr>
              <w:t>Bf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:rsidR="002D4C7F" w:rsidRDefault="005403CF">
            <w:pPr>
              <w:pStyle w:val="TableParagraph"/>
              <w:spacing w:before="7"/>
              <w:ind w:left="2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Calibri" w:eastAsia="Calibri" w:hAnsi="Calibri" w:cs="Calibri"/>
                <w:w w:val="140"/>
                <w:sz w:val="12"/>
                <w:szCs w:val="12"/>
              </w:rPr>
              <w:t>−</w:t>
            </w:r>
            <w:r>
              <w:rPr>
                <w:rFonts w:ascii="Book Antiqua" w:eastAsia="Book Antiqua" w:hAnsi="Book Antiqua" w:cs="Book Antiqua"/>
                <w:w w:val="140"/>
                <w:sz w:val="12"/>
                <w:szCs w:val="12"/>
              </w:rPr>
              <w:t>769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2D4C7F" w:rsidRDefault="005403CF">
            <w:pPr>
              <w:pStyle w:val="TableParagraph"/>
              <w:spacing w:before="7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w w:val="120"/>
                <w:sz w:val="12"/>
              </w:rPr>
              <w:t>901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2D4C7F" w:rsidRDefault="005403CF">
            <w:pPr>
              <w:pStyle w:val="TableParagraph"/>
              <w:spacing w:before="7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w w:val="120"/>
                <w:sz w:val="12"/>
              </w:rPr>
              <w:t>441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2D4C7F" w:rsidRDefault="005403CF">
            <w:pPr>
              <w:pStyle w:val="TableParagraph"/>
              <w:spacing w:before="7"/>
              <w:ind w:left="24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w w:val="140"/>
                <w:sz w:val="12"/>
                <w:szCs w:val="12"/>
              </w:rPr>
              <w:t>−</w:t>
            </w:r>
            <w:r>
              <w:rPr>
                <w:rFonts w:ascii="Book Antiqua" w:eastAsia="Book Antiqua" w:hAnsi="Book Antiqua" w:cs="Book Antiqua"/>
                <w:spacing w:val="-2"/>
                <w:w w:val="140"/>
                <w:sz w:val="12"/>
                <w:szCs w:val="12"/>
              </w:rPr>
              <w:t>0.85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</w:tcPr>
          <w:p w:rsidR="002D4C7F" w:rsidRDefault="005403CF">
            <w:pPr>
              <w:pStyle w:val="TableParagraph"/>
              <w:spacing w:before="7"/>
              <w:ind w:left="24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w w:val="120"/>
                <w:sz w:val="12"/>
              </w:rPr>
              <w:t>0.39</w:t>
            </w:r>
          </w:p>
        </w:tc>
        <w:tc>
          <w:tcPr>
            <w:tcW w:w="5435" w:type="dxa"/>
            <w:vMerge/>
            <w:tcBorders>
              <w:left w:val="nil"/>
              <w:bottom w:val="nil"/>
              <w:right w:val="nil"/>
            </w:tcBorders>
          </w:tcPr>
          <w:p w:rsidR="002D4C7F" w:rsidRDefault="002D4C7F"/>
        </w:tc>
      </w:tr>
    </w:tbl>
    <w:p w:rsidR="002D4C7F" w:rsidRDefault="002D4C7F">
      <w:pPr>
        <w:sectPr w:rsidR="002D4C7F">
          <w:type w:val="continuous"/>
          <w:pgSz w:w="11910" w:h="15880"/>
          <w:pgMar w:top="640" w:right="580" w:bottom="280" w:left="640" w:header="708" w:footer="708" w:gutter="0"/>
          <w:cols w:space="708"/>
        </w:sectPr>
      </w:pPr>
    </w:p>
    <w:p w:rsidR="002D4C7F" w:rsidRDefault="002D4C7F">
      <w:pPr>
        <w:spacing w:before="12"/>
        <w:rPr>
          <w:rFonts w:ascii="Book Antiqua" w:eastAsia="Book Antiqua" w:hAnsi="Book Antiqua" w:cs="Book Antiqua"/>
          <w:sz w:val="7"/>
          <w:szCs w:val="7"/>
        </w:rPr>
      </w:pPr>
    </w:p>
    <w:p w:rsidR="002D4C7F" w:rsidRDefault="005403CF">
      <w:pPr>
        <w:spacing w:line="20" w:lineRule="atLeast"/>
        <w:ind w:left="106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sz w:val="2"/>
          <w:szCs w:val="2"/>
        </w:rPr>
      </w:r>
      <w:r>
        <w:rPr>
          <w:rFonts w:ascii="Book Antiqua" w:eastAsia="Book Antiqua" w:hAnsi="Book Antiqua" w:cs="Book Antiqua"/>
          <w:sz w:val="2"/>
          <w:szCs w:val="2"/>
        </w:rPr>
        <w:pict>
          <v:group id="_x0000_s1026" style="width:251.7pt;height:.6pt;mso-position-horizontal-relative:char;mso-position-vertical-relative:line" coordsize="5034,12">
            <v:group id="_x0000_s1027" style="position:absolute;left:6;top:6;width:5022;height:2" coordorigin="6,6" coordsize="5022,2">
              <v:shape id="_x0000_s1028" style="position:absolute;left:6;top:6;width:5022;height:2" coordorigin="6,6" coordsize="5022,0" path="m6,6r5021,e" filled="f" strokeweight=".21097mm">
                <v:path arrowok="t"/>
              </v:shape>
            </v:group>
            <w10:wrap type="none"/>
            <w10:anchorlock/>
          </v:group>
        </w:pict>
      </w:r>
    </w:p>
    <w:p w:rsidR="002D4C7F" w:rsidRDefault="002D4C7F">
      <w:pPr>
        <w:spacing w:before="12"/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5403CF">
      <w:pPr>
        <w:pStyle w:val="Plattetekst"/>
        <w:spacing w:line="252" w:lineRule="auto"/>
        <w:jc w:val="both"/>
      </w:pPr>
      <w:r>
        <w:t>during</w:t>
      </w:r>
      <w:r>
        <w:rPr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ﬂ</w:t>
      </w:r>
      <w:r>
        <w:t>ood</w:t>
      </w:r>
      <w:r>
        <w:rPr>
          <w:spacing w:val="-10"/>
        </w:rPr>
        <w:t xml:space="preserve"> </w:t>
      </w:r>
      <w:r>
        <w:t>(group</w:t>
      </w:r>
      <w:r>
        <w:rPr>
          <w:spacing w:val="-11"/>
        </w:rPr>
        <w:t xml:space="preserve"> </w:t>
      </w:r>
      <w:r>
        <w:t>Bf);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downstream</w:t>
      </w:r>
      <w:r>
        <w:rPr>
          <w:spacing w:val="-10"/>
        </w:rPr>
        <w:t xml:space="preserve"> </w:t>
      </w:r>
      <w:r>
        <w:t>migration</w:t>
      </w:r>
      <w:r>
        <w:rPr>
          <w:spacing w:val="-11"/>
        </w:rPr>
        <w:t xml:space="preserve"> </w:t>
      </w:r>
      <w:r>
        <w:t>during</w:t>
      </w:r>
      <w:r>
        <w:rPr>
          <w:spacing w:val="-10"/>
        </w:rPr>
        <w:t xml:space="preserve"> </w:t>
      </w:r>
      <w:r>
        <w:t>ebb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group</w:t>
      </w:r>
      <w:r>
        <w:rPr>
          <w:w w:val="95"/>
        </w:rPr>
        <w:t xml:space="preserve"> </w:t>
      </w:r>
      <w:r>
        <w:rPr>
          <w:w w:val="105"/>
        </w:rPr>
        <w:t xml:space="preserve">Be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was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not </w:t>
      </w:r>
      <w:r>
        <w:rPr>
          <w:spacing w:val="22"/>
          <w:w w:val="105"/>
        </w:rPr>
        <w:t xml:space="preserve"> </w:t>
      </w:r>
      <w:r>
        <w:rPr>
          <w:spacing w:val="-2"/>
          <w:w w:val="105"/>
        </w:rPr>
        <w:t>signi</w:t>
      </w:r>
      <w:r>
        <w:rPr>
          <w:rFonts w:ascii="Times New Roman" w:eastAsia="Times New Roman" w:hAnsi="Times New Roman" w:cs="Times New Roman"/>
          <w:spacing w:val="-1"/>
          <w:w w:val="105"/>
        </w:rPr>
        <w:t>ﬁ</w:t>
      </w:r>
      <w:r>
        <w:rPr>
          <w:spacing w:val="-2"/>
          <w:w w:val="105"/>
        </w:rPr>
        <w:t>cantly</w:t>
      </w:r>
      <w:r>
        <w:rPr>
          <w:w w:val="105"/>
        </w:rPr>
        <w:t xml:space="preserve"> </w:t>
      </w:r>
      <w:r>
        <w:rPr>
          <w:spacing w:val="23"/>
          <w:w w:val="105"/>
        </w:rPr>
        <w:t xml:space="preserve"> </w:t>
      </w:r>
      <w:r>
        <w:rPr>
          <w:spacing w:val="-2"/>
          <w:w w:val="105"/>
        </w:rPr>
        <w:t>di</w:t>
      </w:r>
      <w:r>
        <w:rPr>
          <w:rFonts w:ascii="Times New Roman" w:eastAsia="Times New Roman" w:hAnsi="Times New Roman" w:cs="Times New Roman"/>
          <w:spacing w:val="-1"/>
          <w:w w:val="105"/>
        </w:rPr>
        <w:t>ﬀ</w:t>
      </w:r>
      <w:r>
        <w:rPr>
          <w:spacing w:val="-2"/>
          <w:w w:val="105"/>
        </w:rPr>
        <w:t>erent</w:t>
      </w:r>
      <w:r>
        <w:rPr>
          <w:w w:val="105"/>
        </w:rPr>
        <w:t xml:space="preserve">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from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that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of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group  </w:t>
      </w:r>
      <w:r>
        <w:rPr>
          <w:spacing w:val="23"/>
          <w:w w:val="105"/>
        </w:rPr>
        <w:t xml:space="preserve"> </w:t>
      </w:r>
      <w:r>
        <w:rPr>
          <w:w w:val="105"/>
        </w:rPr>
        <w:t>A:</w:t>
      </w:r>
      <w:r>
        <w:rPr>
          <w:spacing w:val="36"/>
          <w:w w:val="92"/>
        </w:rPr>
        <w:t xml:space="preserve"> </w:t>
      </w:r>
      <w:r>
        <w:rPr>
          <w:w w:val="105"/>
        </w:rPr>
        <w:t>9503</w:t>
      </w:r>
      <w:r>
        <w:rPr>
          <w:spacing w:val="26"/>
          <w:w w:val="105"/>
        </w:rPr>
        <w:t xml:space="preserve"> </w:t>
      </w:r>
      <w:r>
        <w:rPr>
          <w:w w:val="150"/>
        </w:rPr>
        <w:t>±</w:t>
      </w:r>
      <w:r>
        <w:rPr>
          <w:spacing w:val="7"/>
          <w:w w:val="150"/>
        </w:rPr>
        <w:t xml:space="preserve"> </w:t>
      </w:r>
      <w:r>
        <w:rPr>
          <w:w w:val="105"/>
        </w:rPr>
        <w:t>5672.1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m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(range: 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341</w:t>
      </w:r>
      <w:r>
        <w:rPr>
          <w:rFonts w:ascii="Calibri" w:eastAsia="Calibri" w:hAnsi="Calibri" w:cs="Calibri"/>
          <w:spacing w:val="-2"/>
          <w:w w:val="105"/>
        </w:rPr>
        <w:t>–</w:t>
      </w:r>
      <w:r>
        <w:rPr>
          <w:spacing w:val="-1"/>
          <w:w w:val="105"/>
        </w:rPr>
        <w:t>22528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m) </w:t>
      </w:r>
      <w:r>
        <w:rPr>
          <w:spacing w:val="14"/>
          <w:w w:val="105"/>
        </w:rPr>
        <w:t xml:space="preserve"> </w:t>
      </w:r>
      <w:r>
        <w:rPr>
          <w:w w:val="105"/>
        </w:rPr>
        <w:t>(</w:t>
      </w:r>
      <w:r>
        <w:rPr>
          <w:rFonts w:cs="Book Antiqua"/>
          <w:i/>
          <w:w w:val="105"/>
        </w:rPr>
        <w:t>p</w:t>
      </w:r>
      <w:r>
        <w:rPr>
          <w:rFonts w:cs="Book Antiqua"/>
          <w:i/>
          <w:spacing w:val="26"/>
          <w:w w:val="105"/>
        </w:rPr>
        <w:t xml:space="preserve"> </w:t>
      </w:r>
      <w:r>
        <w:rPr>
          <w:w w:val="150"/>
        </w:rPr>
        <w:t>&gt;</w:t>
      </w:r>
      <w:r>
        <w:rPr>
          <w:spacing w:val="7"/>
          <w:w w:val="150"/>
        </w:rPr>
        <w:t xml:space="preserve"> </w:t>
      </w:r>
      <w:r>
        <w:rPr>
          <w:w w:val="105"/>
        </w:rPr>
        <w:t xml:space="preserve">0.05; </w:t>
      </w:r>
      <w:r>
        <w:rPr>
          <w:spacing w:val="16"/>
          <w:w w:val="105"/>
        </w:rPr>
        <w:t xml:space="preserve"> </w:t>
      </w:r>
      <w:hyperlink w:anchor="_bookmark9" w:history="1">
        <w:r>
          <w:rPr>
            <w:color w:val="2B7CA5"/>
            <w:w w:val="105"/>
          </w:rPr>
          <w:t xml:space="preserve">Table </w:t>
        </w:r>
        <w:r>
          <w:rPr>
            <w:color w:val="2B7CA5"/>
            <w:spacing w:val="15"/>
            <w:w w:val="105"/>
          </w:rPr>
          <w:t xml:space="preserve"> </w:t>
        </w:r>
        <w:r>
          <w:rPr>
            <w:color w:val="2B7CA5"/>
            <w:w w:val="105"/>
          </w:rPr>
          <w:t>2</w:t>
        </w:r>
      </w:hyperlink>
      <w:r>
        <w:rPr>
          <w:w w:val="105"/>
        </w:rPr>
        <w:t xml:space="preserve">). 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</w:p>
    <w:p w:rsidR="002D4C7F" w:rsidRDefault="005403CF">
      <w:pPr>
        <w:pStyle w:val="Plattetekst"/>
        <w:spacing w:line="252" w:lineRule="auto"/>
        <w:jc w:val="both"/>
      </w:pPr>
      <w:r>
        <w:rPr>
          <w:w w:val="105"/>
        </w:rPr>
        <w:t>distances</w:t>
      </w:r>
      <w:r>
        <w:rPr>
          <w:spacing w:val="3"/>
          <w:w w:val="105"/>
        </w:rPr>
        <w:t xml:space="preserve"> </w:t>
      </w:r>
      <w:r>
        <w:rPr>
          <w:w w:val="105"/>
        </w:rPr>
        <w:t>migrated</w:t>
      </w:r>
      <w:r>
        <w:rPr>
          <w:spacing w:val="2"/>
          <w:w w:val="105"/>
        </w:rPr>
        <w:t xml:space="preserve"> </w:t>
      </w:r>
      <w:r>
        <w:rPr>
          <w:w w:val="105"/>
        </w:rPr>
        <w:t>during</w:t>
      </w:r>
      <w:r>
        <w:rPr>
          <w:spacing w:val="1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ﬂ</w:t>
      </w:r>
      <w:r>
        <w:rPr>
          <w:w w:val="105"/>
        </w:rPr>
        <w:t>ood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group</w:t>
      </w:r>
      <w:r>
        <w:rPr>
          <w:spacing w:val="2"/>
          <w:w w:val="105"/>
        </w:rPr>
        <w:t xml:space="preserve"> </w:t>
      </w:r>
      <w:r>
        <w:rPr>
          <w:w w:val="105"/>
        </w:rPr>
        <w:t>Bf</w:t>
      </w:r>
      <w:r>
        <w:rPr>
          <w:spacing w:val="2"/>
          <w:w w:val="105"/>
        </w:rPr>
        <w:t xml:space="preserve"> </w:t>
      </w:r>
      <w:r>
        <w:rPr>
          <w:w w:val="110"/>
        </w:rPr>
        <w:t>(</w:t>
      </w:r>
      <w:r>
        <w:rPr>
          <w:rFonts w:ascii="Calibri" w:eastAsia="Calibri" w:hAnsi="Calibri" w:cs="Calibri"/>
          <w:w w:val="110"/>
        </w:rPr>
        <w:t>−</w:t>
      </w:r>
      <w:r>
        <w:rPr>
          <w:w w:val="110"/>
        </w:rPr>
        <w:t>8860</w:t>
      </w:r>
      <w:r>
        <w:rPr>
          <w:spacing w:val="11"/>
          <w:w w:val="110"/>
        </w:rPr>
        <w:t xml:space="preserve"> </w:t>
      </w:r>
      <w:r>
        <w:rPr>
          <w:w w:val="150"/>
        </w:rPr>
        <w:t>±</w:t>
      </w:r>
      <w:r>
        <w:rPr>
          <w:spacing w:val="-6"/>
          <w:w w:val="150"/>
        </w:rPr>
        <w:t xml:space="preserve"> </w:t>
      </w:r>
      <w:r>
        <w:rPr>
          <w:w w:val="105"/>
        </w:rPr>
        <w:t>6098.0</w:t>
      </w:r>
      <w:r>
        <w:rPr>
          <w:spacing w:val="-15"/>
          <w:w w:val="105"/>
        </w:rPr>
        <w:t xml:space="preserve"> </w:t>
      </w:r>
      <w:r>
        <w:rPr>
          <w:w w:val="105"/>
        </w:rPr>
        <w:t>m</w:t>
      </w:r>
      <w:r>
        <w:rPr>
          <w:w w:val="95"/>
        </w:rPr>
        <w:t xml:space="preserve"> </w:t>
      </w:r>
      <w:r>
        <w:rPr>
          <w:w w:val="105"/>
        </w:rPr>
        <w:t>(range:</w:t>
      </w:r>
      <w:r>
        <w:rPr>
          <w:spacing w:val="-20"/>
          <w:w w:val="105"/>
        </w:rPr>
        <w:t xml:space="preserve"> </w:t>
      </w:r>
      <w:r>
        <w:rPr>
          <w:w w:val="105"/>
        </w:rPr>
        <w:t>20069</w:t>
      </w:r>
      <w:r>
        <w:rPr>
          <w:rFonts w:ascii="Calibri" w:eastAsia="Calibri" w:hAnsi="Calibri" w:cs="Calibri"/>
          <w:w w:val="105"/>
        </w:rPr>
        <w:t>–</w:t>
      </w:r>
      <w:r>
        <w:rPr>
          <w:w w:val="105"/>
        </w:rPr>
        <w:t>2951</w:t>
      </w:r>
      <w:r>
        <w:rPr>
          <w:spacing w:val="-25"/>
          <w:w w:val="105"/>
        </w:rPr>
        <w:t xml:space="preserve"> </w:t>
      </w:r>
      <w:r>
        <w:rPr>
          <w:w w:val="105"/>
        </w:rPr>
        <w:t>m))</w:t>
      </w:r>
      <w:r>
        <w:rPr>
          <w:spacing w:val="-19"/>
          <w:w w:val="105"/>
        </w:rPr>
        <w:t xml:space="preserve"> </w:t>
      </w:r>
      <w:r>
        <w:rPr>
          <w:w w:val="105"/>
        </w:rPr>
        <w:t>did</w:t>
      </w:r>
      <w:r>
        <w:rPr>
          <w:spacing w:val="-20"/>
          <w:w w:val="105"/>
        </w:rPr>
        <w:t xml:space="preserve"> </w:t>
      </w:r>
      <w:r>
        <w:rPr>
          <w:w w:val="105"/>
        </w:rPr>
        <w:t>not</w:t>
      </w:r>
      <w:r>
        <w:rPr>
          <w:spacing w:val="-20"/>
          <w:w w:val="105"/>
        </w:rPr>
        <w:t xml:space="preserve"> </w:t>
      </w:r>
      <w:r>
        <w:rPr>
          <w:w w:val="105"/>
        </w:rPr>
        <w:t>di</w:t>
      </w:r>
      <w:r>
        <w:rPr>
          <w:rFonts w:ascii="Times New Roman" w:eastAsia="Times New Roman" w:hAnsi="Times New Roman" w:cs="Times New Roman"/>
          <w:w w:val="105"/>
        </w:rPr>
        <w:t>ﬀ</w:t>
      </w:r>
      <w:r>
        <w:rPr>
          <w:w w:val="105"/>
        </w:rPr>
        <w:t>er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signi</w:t>
      </w:r>
      <w:r>
        <w:rPr>
          <w:rFonts w:ascii="Times New Roman" w:eastAsia="Times New Roman" w:hAnsi="Times New Roman" w:cs="Times New Roman"/>
          <w:spacing w:val="-1"/>
          <w:w w:val="105"/>
        </w:rPr>
        <w:t>ﬁ</w:t>
      </w:r>
      <w:r>
        <w:rPr>
          <w:spacing w:val="-2"/>
          <w:w w:val="105"/>
        </w:rPr>
        <w:t>cantly</w:t>
      </w:r>
      <w:r>
        <w:rPr>
          <w:spacing w:val="-20"/>
          <w:w w:val="105"/>
        </w:rPr>
        <w:t xml:space="preserve"> </w:t>
      </w:r>
      <w:r>
        <w:rPr>
          <w:w w:val="105"/>
        </w:rPr>
        <w:t>either</w:t>
      </w:r>
      <w:r>
        <w:rPr>
          <w:spacing w:val="-19"/>
          <w:w w:val="105"/>
        </w:rPr>
        <w:t xml:space="preserve"> </w:t>
      </w:r>
      <w:r>
        <w:rPr>
          <w:w w:val="105"/>
        </w:rPr>
        <w:t>from</w:t>
      </w:r>
      <w:r>
        <w:rPr>
          <w:spacing w:val="-20"/>
          <w:w w:val="105"/>
        </w:rPr>
        <w:t xml:space="preserve"> </w:t>
      </w:r>
      <w:r>
        <w:rPr>
          <w:w w:val="105"/>
        </w:rPr>
        <w:t>group</w:t>
      </w:r>
      <w:r>
        <w:rPr>
          <w:spacing w:val="-20"/>
          <w:w w:val="105"/>
        </w:rPr>
        <w:t xml:space="preserve"> </w:t>
      </w:r>
      <w:r>
        <w:rPr>
          <w:w w:val="105"/>
        </w:rPr>
        <w:t>A</w:t>
      </w:r>
      <w:r>
        <w:rPr>
          <w:spacing w:val="22"/>
          <w:w w:val="86"/>
        </w:rPr>
        <w:t xml:space="preserve"> </w:t>
      </w:r>
      <w:r>
        <w:rPr>
          <w:w w:val="105"/>
        </w:rPr>
        <w:t>(</w:t>
      </w:r>
      <w:r>
        <w:rPr>
          <w:rFonts w:cs="Book Antiqua"/>
          <w:i/>
          <w:w w:val="105"/>
        </w:rPr>
        <w:t>p</w:t>
      </w:r>
      <w:r>
        <w:rPr>
          <w:rFonts w:cs="Book Antiqua"/>
          <w:i/>
          <w:spacing w:val="8"/>
          <w:w w:val="105"/>
        </w:rPr>
        <w:t xml:space="preserve"> </w:t>
      </w:r>
      <w:r>
        <w:rPr>
          <w:w w:val="150"/>
        </w:rPr>
        <w:t>&gt;</w:t>
      </w:r>
      <w:r>
        <w:rPr>
          <w:spacing w:val="-9"/>
          <w:w w:val="150"/>
        </w:rPr>
        <w:t xml:space="preserve"> </w:t>
      </w:r>
      <w:r>
        <w:rPr>
          <w:w w:val="105"/>
        </w:rPr>
        <w:t>0.05;</w:t>
      </w:r>
      <w:r>
        <w:rPr>
          <w:spacing w:val="10"/>
          <w:w w:val="105"/>
        </w:rPr>
        <w:t xml:space="preserve"> </w:t>
      </w:r>
      <w:hyperlink w:anchor="_bookmark9" w:history="1">
        <w:r>
          <w:rPr>
            <w:color w:val="2B7CA5"/>
            <w:w w:val="105"/>
          </w:rPr>
          <w:t>Table</w:t>
        </w:r>
        <w:r>
          <w:rPr>
            <w:color w:val="2B7CA5"/>
            <w:spacing w:val="12"/>
            <w:w w:val="105"/>
          </w:rPr>
          <w:t xml:space="preserve"> </w:t>
        </w:r>
        <w:r>
          <w:rPr>
            <w:color w:val="2B7CA5"/>
            <w:w w:val="105"/>
          </w:rPr>
          <w:t>2</w:t>
        </w:r>
      </w:hyperlink>
      <w:r>
        <w:rPr>
          <w:w w:val="105"/>
        </w:rPr>
        <w:t>).</w:t>
      </w:r>
      <w:r>
        <w:rPr>
          <w:spacing w:val="11"/>
          <w:w w:val="105"/>
        </w:rPr>
        <w:t xml:space="preserve"> </w:t>
      </w:r>
      <w:r>
        <w:rPr>
          <w:w w:val="105"/>
        </w:rPr>
        <w:t>Note</w:t>
      </w:r>
      <w:r>
        <w:rPr>
          <w:spacing w:val="11"/>
          <w:w w:val="105"/>
        </w:rPr>
        <w:t xml:space="preserve"> </w:t>
      </w:r>
      <w:r>
        <w:rPr>
          <w:w w:val="105"/>
        </w:rPr>
        <w:t>that</w:t>
      </w:r>
      <w:r>
        <w:rPr>
          <w:spacing w:val="12"/>
          <w:w w:val="105"/>
        </w:rPr>
        <w:t xml:space="preserve"> </w:t>
      </w:r>
      <w:r>
        <w:rPr>
          <w:w w:val="105"/>
        </w:rPr>
        <w:t>three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 xml:space="preserve"> </w:t>
      </w:r>
      <w:r>
        <w:rPr>
          <w:w w:val="105"/>
        </w:rPr>
        <w:t>six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Bf-eels</w:t>
      </w:r>
      <w:r>
        <w:rPr>
          <w:spacing w:val="12"/>
          <w:w w:val="105"/>
        </w:rPr>
        <w:t xml:space="preserve"> </w:t>
      </w:r>
      <w:r>
        <w:rPr>
          <w:w w:val="105"/>
        </w:rPr>
        <w:t>exhibited</w:t>
      </w:r>
      <w:r>
        <w:rPr>
          <w:w w:val="99"/>
        </w:rPr>
        <w:t xml:space="preserve"> </w:t>
      </w:r>
      <w:r>
        <w:t>upstream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downstream</w:t>
      </w:r>
      <w:r>
        <w:rPr>
          <w:spacing w:val="-3"/>
        </w:rPr>
        <w:t xml:space="preserve"> </w:t>
      </w:r>
      <w:r>
        <w:t>migration</w:t>
      </w:r>
      <w:r>
        <w:rPr>
          <w:spacing w:val="-2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once,</w:t>
      </w:r>
      <w:r>
        <w:rPr>
          <w:spacing w:val="-3"/>
        </w:rPr>
        <w:t xml:space="preserve"> </w:t>
      </w:r>
      <w:r>
        <w:t>respectively.</w:t>
      </w:r>
    </w:p>
    <w:p w:rsidR="002D4C7F" w:rsidRDefault="002D4C7F">
      <w:pPr>
        <w:rPr>
          <w:rFonts w:ascii="Book Antiqua" w:eastAsia="Book Antiqua" w:hAnsi="Book Antiqua" w:cs="Book Antiqua"/>
          <w:sz w:val="16"/>
          <w:szCs w:val="16"/>
        </w:rPr>
      </w:pPr>
    </w:p>
    <w:p w:rsidR="002D4C7F" w:rsidRDefault="002D4C7F">
      <w:pPr>
        <w:spacing w:before="2"/>
        <w:rPr>
          <w:rFonts w:ascii="Book Antiqua" w:eastAsia="Book Antiqua" w:hAnsi="Book Antiqua" w:cs="Book Antiqua"/>
          <w:sz w:val="18"/>
          <w:szCs w:val="18"/>
        </w:rPr>
      </w:pPr>
    </w:p>
    <w:p w:rsidR="002D4C7F" w:rsidRDefault="005403CF">
      <w:pPr>
        <w:ind w:left="111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i/>
          <w:sz w:val="16"/>
        </w:rPr>
        <w:t xml:space="preserve">3.2. </w:t>
      </w:r>
      <w:r>
        <w:rPr>
          <w:rFonts w:ascii="Book Antiqua"/>
          <w:i/>
          <w:spacing w:val="8"/>
          <w:sz w:val="16"/>
        </w:rPr>
        <w:t xml:space="preserve"> </w:t>
      </w:r>
      <w:r>
        <w:rPr>
          <w:rFonts w:ascii="Book Antiqua"/>
          <w:i/>
          <w:sz w:val="16"/>
        </w:rPr>
        <w:t>Migration</w:t>
      </w:r>
      <w:r>
        <w:rPr>
          <w:rFonts w:ascii="Book Antiqua"/>
          <w:i/>
          <w:spacing w:val="19"/>
          <w:sz w:val="16"/>
        </w:rPr>
        <w:t xml:space="preserve"> </w:t>
      </w:r>
      <w:r>
        <w:rPr>
          <w:rFonts w:ascii="Book Antiqua"/>
          <w:i/>
          <w:sz w:val="16"/>
        </w:rPr>
        <w:t>speed</w:t>
      </w:r>
    </w:p>
    <w:p w:rsidR="002D4C7F" w:rsidRDefault="002D4C7F">
      <w:pPr>
        <w:spacing w:before="8"/>
        <w:rPr>
          <w:rFonts w:ascii="Book Antiqua" w:eastAsia="Book Antiqua" w:hAnsi="Book Antiqua" w:cs="Book Antiqua"/>
          <w:i/>
          <w:sz w:val="18"/>
          <w:szCs w:val="18"/>
        </w:rPr>
      </w:pPr>
    </w:p>
    <w:p w:rsidR="002D4C7F" w:rsidRDefault="005403CF">
      <w:pPr>
        <w:pStyle w:val="Plattetekst"/>
        <w:spacing w:line="232" w:lineRule="auto"/>
        <w:ind w:firstLine="249"/>
        <w:jc w:val="both"/>
        <w:rPr>
          <w:sz w:val="10"/>
          <w:szCs w:val="10"/>
        </w:rPr>
      </w:pP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average</w:t>
      </w:r>
      <w:r>
        <w:rPr>
          <w:spacing w:val="-17"/>
          <w:w w:val="105"/>
        </w:rPr>
        <w:t xml:space="preserve"> </w:t>
      </w:r>
      <w:r>
        <w:rPr>
          <w:w w:val="105"/>
        </w:rPr>
        <w:t>(</w:t>
      </w:r>
      <w:r>
        <w:rPr>
          <w:spacing w:val="-26"/>
          <w:w w:val="105"/>
        </w:rPr>
        <w:t xml:space="preserve"> </w:t>
      </w:r>
      <w:r>
        <w:rPr>
          <w:w w:val="150"/>
        </w:rPr>
        <w:t>±</w:t>
      </w:r>
      <w:r>
        <w:rPr>
          <w:spacing w:val="-45"/>
          <w:w w:val="150"/>
        </w:rPr>
        <w:t xml:space="preserve"> </w:t>
      </w:r>
      <w:r>
        <w:rPr>
          <w:w w:val="105"/>
        </w:rPr>
        <w:t>SD)</w:t>
      </w:r>
      <w:r>
        <w:rPr>
          <w:spacing w:val="-16"/>
          <w:w w:val="105"/>
        </w:rPr>
        <w:t xml:space="preserve"> </w:t>
      </w:r>
      <w:r>
        <w:rPr>
          <w:w w:val="105"/>
        </w:rPr>
        <w:t>general</w:t>
      </w:r>
      <w:r>
        <w:rPr>
          <w:spacing w:val="-16"/>
          <w:w w:val="105"/>
        </w:rPr>
        <w:t xml:space="preserve"> </w:t>
      </w:r>
      <w:r>
        <w:rPr>
          <w:w w:val="105"/>
        </w:rPr>
        <w:t>migration</w:t>
      </w:r>
      <w:r>
        <w:rPr>
          <w:spacing w:val="-17"/>
          <w:w w:val="105"/>
        </w:rPr>
        <w:t xml:space="preserve"> </w:t>
      </w:r>
      <w:r>
        <w:rPr>
          <w:w w:val="105"/>
        </w:rPr>
        <w:t>speed</w:t>
      </w:r>
      <w:r>
        <w:rPr>
          <w:spacing w:val="-17"/>
          <w:w w:val="105"/>
        </w:rPr>
        <w:t xml:space="preserve"> </w:t>
      </w:r>
      <w:r>
        <w:rPr>
          <w:w w:val="105"/>
        </w:rPr>
        <w:t>over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whole</w:t>
      </w:r>
      <w:r>
        <w:rPr>
          <w:spacing w:val="-17"/>
          <w:w w:val="105"/>
        </w:rPr>
        <w:t xml:space="preserve"> </w:t>
      </w:r>
      <w:r>
        <w:rPr>
          <w:w w:val="105"/>
        </w:rPr>
        <w:t>study</w:t>
      </w:r>
      <w:r>
        <w:rPr>
          <w:w w:val="94"/>
        </w:rPr>
        <w:t xml:space="preserve"> </w:t>
      </w:r>
      <w:r>
        <w:rPr>
          <w:w w:val="105"/>
        </w:rPr>
        <w:t>area</w:t>
      </w:r>
      <w:r>
        <w:rPr>
          <w:spacing w:val="-3"/>
          <w:w w:val="105"/>
        </w:rPr>
        <w:t xml:space="preserve"> </w:t>
      </w:r>
      <w:r>
        <w:rPr>
          <w:w w:val="105"/>
        </w:rPr>
        <w:t>was</w:t>
      </w:r>
      <w:r>
        <w:rPr>
          <w:spacing w:val="-3"/>
          <w:w w:val="105"/>
        </w:rPr>
        <w:t xml:space="preserve"> </w:t>
      </w:r>
      <w:r>
        <w:rPr>
          <w:w w:val="105"/>
        </w:rPr>
        <w:t>0.06</w:t>
      </w:r>
      <w:r>
        <w:rPr>
          <w:spacing w:val="14"/>
          <w:w w:val="105"/>
        </w:rPr>
        <w:t xml:space="preserve"> </w:t>
      </w:r>
      <w:r>
        <w:rPr>
          <w:w w:val="150"/>
        </w:rPr>
        <w:t>±</w:t>
      </w:r>
      <w:r>
        <w:rPr>
          <w:spacing w:val="-6"/>
          <w:w w:val="150"/>
        </w:rPr>
        <w:t xml:space="preserve"> </w:t>
      </w:r>
      <w:r>
        <w:rPr>
          <w:w w:val="105"/>
        </w:rPr>
        <w:t>0.07</w:t>
      </w:r>
      <w:r>
        <w:rPr>
          <w:spacing w:val="-14"/>
          <w:w w:val="105"/>
        </w:rPr>
        <w:t xml:space="preserve"> </w:t>
      </w:r>
      <w:r>
        <w:rPr>
          <w:w w:val="105"/>
        </w:rPr>
        <w:t>m</w:t>
      </w:r>
      <w:r>
        <w:rPr>
          <w:spacing w:val="-15"/>
          <w:w w:val="105"/>
        </w:rPr>
        <w:t xml:space="preserve"> </w:t>
      </w:r>
      <w:r>
        <w:rPr>
          <w:spacing w:val="-2"/>
          <w:w w:val="150"/>
        </w:rPr>
        <w:t>s</w:t>
      </w:r>
      <w:r>
        <w:rPr>
          <w:rFonts w:ascii="Calibri" w:eastAsia="Calibri" w:hAnsi="Calibri" w:cs="Calibri"/>
          <w:spacing w:val="-1"/>
          <w:w w:val="150"/>
          <w:position w:val="7"/>
          <w:sz w:val="10"/>
          <w:szCs w:val="10"/>
        </w:rPr>
        <w:t>−</w:t>
      </w:r>
      <w:r>
        <w:rPr>
          <w:spacing w:val="-2"/>
          <w:w w:val="150"/>
          <w:position w:val="7"/>
          <w:sz w:val="10"/>
          <w:szCs w:val="10"/>
        </w:rPr>
        <w:t>1</w:t>
      </w:r>
      <w:r>
        <w:rPr>
          <w:spacing w:val="2"/>
          <w:w w:val="150"/>
          <w:position w:val="7"/>
          <w:sz w:val="10"/>
          <w:szCs w:val="10"/>
        </w:rPr>
        <w:t xml:space="preserve"> </w:t>
      </w:r>
      <w:r>
        <w:rPr>
          <w:w w:val="105"/>
        </w:rPr>
        <w:t>(range: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0.01</w:t>
      </w:r>
      <w:r>
        <w:rPr>
          <w:rFonts w:ascii="Calibri" w:eastAsia="Calibri" w:hAnsi="Calibri" w:cs="Calibri"/>
          <w:spacing w:val="-2"/>
          <w:w w:val="105"/>
        </w:rPr>
        <w:t>–</w:t>
      </w:r>
      <w:r>
        <w:rPr>
          <w:spacing w:val="-1"/>
          <w:w w:val="105"/>
        </w:rPr>
        <w:t>0.43</w:t>
      </w:r>
      <w:r>
        <w:rPr>
          <w:spacing w:val="-14"/>
          <w:w w:val="105"/>
        </w:rPr>
        <w:t xml:space="preserve"> </w:t>
      </w:r>
      <w:r>
        <w:rPr>
          <w:w w:val="105"/>
        </w:rPr>
        <w:t>m</w:t>
      </w:r>
      <w:r>
        <w:rPr>
          <w:spacing w:val="-15"/>
          <w:w w:val="105"/>
        </w:rPr>
        <w:t xml:space="preserve"> </w:t>
      </w:r>
      <w:r>
        <w:rPr>
          <w:w w:val="105"/>
        </w:rPr>
        <w:t>s</w:t>
      </w:r>
      <w:r>
        <w:rPr>
          <w:w w:val="105"/>
          <w:position w:val="7"/>
          <w:sz w:val="10"/>
          <w:szCs w:val="10"/>
        </w:rPr>
        <w:t>-1</w:t>
      </w:r>
      <w:r>
        <w:rPr>
          <w:w w:val="105"/>
        </w:rPr>
        <w:t>).</w:t>
      </w:r>
      <w:r>
        <w:rPr>
          <w:spacing w:val="-3"/>
          <w:w w:val="105"/>
        </w:rPr>
        <w:t xml:space="preserve"> </w:t>
      </w:r>
      <w:r>
        <w:rPr>
          <w:w w:val="105"/>
        </w:rPr>
        <w:t>Eels</w:t>
      </w:r>
      <w:r>
        <w:rPr>
          <w:spacing w:val="-2"/>
          <w:w w:val="105"/>
        </w:rPr>
        <w:t xml:space="preserve"> </w:t>
      </w:r>
      <w:r>
        <w:rPr>
          <w:w w:val="105"/>
        </w:rPr>
        <w:t>migrated</w:t>
      </w:r>
      <w:r>
        <w:rPr>
          <w:spacing w:val="-2"/>
          <w:w w:val="105"/>
        </w:rPr>
        <w:t xml:space="preserve"> </w:t>
      </w:r>
      <w:r>
        <w:rPr>
          <w:w w:val="105"/>
        </w:rPr>
        <w:t>on</w:t>
      </w:r>
      <w:r>
        <w:rPr>
          <w:spacing w:val="20"/>
          <w:w w:val="97"/>
        </w:rPr>
        <w:t xml:space="preserve"> </w:t>
      </w:r>
      <w:r>
        <w:rPr>
          <w:w w:val="105"/>
        </w:rPr>
        <w:t>average</w:t>
      </w:r>
      <w:r>
        <w:rPr>
          <w:spacing w:val="-9"/>
          <w:w w:val="105"/>
        </w:rPr>
        <w:t xml:space="preserve"> </w:t>
      </w:r>
      <w:r>
        <w:rPr>
          <w:w w:val="105"/>
        </w:rPr>
        <w:t>eight</w:t>
      </w:r>
      <w:r>
        <w:rPr>
          <w:spacing w:val="-8"/>
          <w:w w:val="105"/>
        </w:rPr>
        <w:t xml:space="preserve"> </w:t>
      </w:r>
      <w:r>
        <w:rPr>
          <w:w w:val="105"/>
        </w:rPr>
        <w:t>times</w:t>
      </w:r>
      <w:r>
        <w:rPr>
          <w:spacing w:val="-9"/>
          <w:w w:val="105"/>
        </w:rPr>
        <w:t xml:space="preserve"> </w:t>
      </w:r>
      <w:r>
        <w:rPr>
          <w:w w:val="105"/>
        </w:rPr>
        <w:t>faster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WS</w:t>
      </w:r>
      <w:r>
        <w:rPr>
          <w:spacing w:val="-9"/>
          <w:w w:val="105"/>
        </w:rPr>
        <w:t xml:space="preserve"> </w:t>
      </w:r>
      <w:r>
        <w:rPr>
          <w:w w:val="105"/>
        </w:rPr>
        <w:t>compared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ZS</w:t>
      </w:r>
      <w:r>
        <w:rPr>
          <w:spacing w:val="-9"/>
          <w:w w:val="105"/>
        </w:rPr>
        <w:t xml:space="preserve"> </w:t>
      </w:r>
      <w:r>
        <w:rPr>
          <w:w w:val="105"/>
        </w:rPr>
        <w:t>(KW-test,</w:t>
      </w:r>
      <w:r>
        <w:rPr>
          <w:spacing w:val="-8"/>
          <w:w w:val="105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w w:val="105"/>
        </w:rPr>
        <w:t>χ</w:t>
      </w:r>
      <w:r>
        <w:rPr>
          <w:spacing w:val="-1"/>
          <w:w w:val="105"/>
          <w:position w:val="7"/>
          <w:sz w:val="10"/>
          <w:szCs w:val="10"/>
        </w:rPr>
        <w:t>2</w:t>
      </w:r>
    </w:p>
    <w:p w:rsidR="002D4C7F" w:rsidRDefault="005403CF">
      <w:pPr>
        <w:pStyle w:val="Plattetekst"/>
        <w:spacing w:line="185" w:lineRule="exact"/>
        <w:jc w:val="both"/>
      </w:pPr>
      <w:r>
        <w:rPr>
          <w:w w:val="110"/>
        </w:rPr>
        <w:t>(1)</w:t>
      </w:r>
      <w:r>
        <w:rPr>
          <w:spacing w:val="-18"/>
          <w:w w:val="110"/>
        </w:rPr>
        <w:t xml:space="preserve"> </w:t>
      </w:r>
      <w:r>
        <w:rPr>
          <w:w w:val="135"/>
        </w:rPr>
        <w:t>=</w:t>
      </w:r>
      <w:r>
        <w:rPr>
          <w:spacing w:val="-29"/>
          <w:w w:val="135"/>
        </w:rPr>
        <w:t xml:space="preserve"> </w:t>
      </w:r>
      <w:r>
        <w:rPr>
          <w:w w:val="110"/>
        </w:rPr>
        <w:t xml:space="preserve">70.07, </w:t>
      </w:r>
      <w:r>
        <w:rPr>
          <w:spacing w:val="40"/>
          <w:w w:val="110"/>
        </w:rPr>
        <w:t xml:space="preserve"> </w:t>
      </w:r>
      <w:r>
        <w:rPr>
          <w:i/>
          <w:w w:val="110"/>
        </w:rPr>
        <w:t>p</w:t>
      </w:r>
      <w:r>
        <w:rPr>
          <w:i/>
          <w:spacing w:val="8"/>
          <w:w w:val="110"/>
        </w:rPr>
        <w:t xml:space="preserve"> </w:t>
      </w:r>
      <w:r>
        <w:rPr>
          <w:w w:val="135"/>
        </w:rPr>
        <w:t>&lt;</w:t>
      </w:r>
      <w:r>
        <w:rPr>
          <w:spacing w:val="-3"/>
          <w:w w:val="135"/>
        </w:rPr>
        <w:t xml:space="preserve"> </w:t>
      </w:r>
      <w:r>
        <w:rPr>
          <w:w w:val="110"/>
        </w:rPr>
        <w:t xml:space="preserve">0.05), 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with </w:t>
      </w:r>
      <w:r>
        <w:rPr>
          <w:spacing w:val="39"/>
          <w:w w:val="110"/>
        </w:rPr>
        <w:t xml:space="preserve"> </w:t>
      </w:r>
      <w:r>
        <w:rPr>
          <w:w w:val="110"/>
        </w:rPr>
        <w:t xml:space="preserve">an </w:t>
      </w:r>
      <w:r>
        <w:rPr>
          <w:spacing w:val="39"/>
          <w:w w:val="110"/>
        </w:rPr>
        <w:t xml:space="preserve"> </w:t>
      </w:r>
      <w:r>
        <w:rPr>
          <w:w w:val="110"/>
        </w:rPr>
        <w:t xml:space="preserve">average 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migration </w:t>
      </w:r>
      <w:r>
        <w:rPr>
          <w:spacing w:val="39"/>
          <w:w w:val="110"/>
        </w:rPr>
        <w:t xml:space="preserve"> </w:t>
      </w:r>
      <w:r>
        <w:rPr>
          <w:w w:val="110"/>
        </w:rPr>
        <w:t xml:space="preserve">speed </w:t>
      </w:r>
      <w:r>
        <w:rPr>
          <w:spacing w:val="40"/>
          <w:w w:val="110"/>
        </w:rPr>
        <w:t xml:space="preserve"> </w:t>
      </w:r>
      <w:r>
        <w:rPr>
          <w:w w:val="110"/>
        </w:rPr>
        <w:t>of</w:t>
      </w:r>
    </w:p>
    <w:p w:rsidR="002D4C7F" w:rsidRDefault="005403CF">
      <w:pPr>
        <w:pStyle w:val="Plattetekst"/>
        <w:spacing w:before="1" w:line="237" w:lineRule="auto"/>
        <w:jc w:val="both"/>
      </w:pPr>
      <w:r>
        <w:rPr>
          <w:w w:val="110"/>
        </w:rPr>
        <w:t>0.42</w:t>
      </w:r>
      <w:r>
        <w:rPr>
          <w:spacing w:val="10"/>
          <w:w w:val="110"/>
        </w:rPr>
        <w:t xml:space="preserve"> </w:t>
      </w:r>
      <w:r>
        <w:rPr>
          <w:w w:val="150"/>
        </w:rPr>
        <w:t>±</w:t>
      </w:r>
      <w:r>
        <w:rPr>
          <w:spacing w:val="-6"/>
          <w:w w:val="150"/>
        </w:rPr>
        <w:t xml:space="preserve"> </w:t>
      </w:r>
      <w:r>
        <w:rPr>
          <w:w w:val="110"/>
        </w:rPr>
        <w:t>0.21</w:t>
      </w:r>
      <w:r>
        <w:rPr>
          <w:spacing w:val="-17"/>
          <w:w w:val="110"/>
        </w:rPr>
        <w:t xml:space="preserve"> </w:t>
      </w:r>
      <w:r>
        <w:rPr>
          <w:w w:val="110"/>
        </w:rPr>
        <w:t>m</w:t>
      </w:r>
      <w:r>
        <w:rPr>
          <w:spacing w:val="-17"/>
          <w:w w:val="110"/>
        </w:rPr>
        <w:t xml:space="preserve"> </w:t>
      </w:r>
      <w:r>
        <w:rPr>
          <w:spacing w:val="-2"/>
          <w:w w:val="150"/>
        </w:rPr>
        <w:t>s</w:t>
      </w:r>
      <w:r>
        <w:rPr>
          <w:rFonts w:ascii="Calibri" w:eastAsia="Calibri" w:hAnsi="Calibri" w:cs="Calibri"/>
          <w:spacing w:val="-1"/>
          <w:w w:val="150"/>
          <w:position w:val="7"/>
          <w:sz w:val="10"/>
          <w:szCs w:val="10"/>
        </w:rPr>
        <w:t>−</w:t>
      </w:r>
      <w:r>
        <w:rPr>
          <w:spacing w:val="-2"/>
          <w:w w:val="150"/>
          <w:position w:val="7"/>
          <w:sz w:val="10"/>
          <w:szCs w:val="10"/>
        </w:rPr>
        <w:t>1</w:t>
      </w:r>
      <w:r>
        <w:rPr>
          <w:w w:val="150"/>
          <w:position w:val="7"/>
          <w:sz w:val="10"/>
          <w:szCs w:val="10"/>
        </w:rPr>
        <w:t xml:space="preserve"> </w:t>
      </w:r>
      <w:r>
        <w:rPr>
          <w:spacing w:val="6"/>
          <w:w w:val="150"/>
          <w:position w:val="7"/>
          <w:sz w:val="10"/>
          <w:szCs w:val="10"/>
        </w:rPr>
        <w:t xml:space="preserve"> </w:t>
      </w:r>
      <w:r>
        <w:rPr>
          <w:w w:val="110"/>
        </w:rPr>
        <w:t xml:space="preserve">(range: </w:t>
      </w:r>
      <w:r>
        <w:rPr>
          <w:spacing w:val="22"/>
          <w:w w:val="110"/>
        </w:rPr>
        <w:t xml:space="preserve"> </w:t>
      </w:r>
      <w:r>
        <w:rPr>
          <w:w w:val="110"/>
        </w:rPr>
        <w:t>0.05</w:t>
      </w:r>
      <w:r>
        <w:rPr>
          <w:rFonts w:ascii="Calibri" w:eastAsia="Calibri" w:hAnsi="Calibri" w:cs="Calibri"/>
          <w:w w:val="110"/>
        </w:rPr>
        <w:t>–</w:t>
      </w:r>
      <w:r>
        <w:rPr>
          <w:w w:val="110"/>
        </w:rPr>
        <w:t>1.30</w:t>
      </w:r>
      <w:r>
        <w:rPr>
          <w:spacing w:val="-17"/>
          <w:w w:val="110"/>
        </w:rPr>
        <w:t xml:space="preserve"> </w:t>
      </w:r>
      <w:r>
        <w:rPr>
          <w:w w:val="110"/>
        </w:rPr>
        <w:t>m</w:t>
      </w:r>
      <w:r>
        <w:rPr>
          <w:spacing w:val="-17"/>
          <w:w w:val="110"/>
        </w:rPr>
        <w:t xml:space="preserve"> </w:t>
      </w:r>
      <w:r>
        <w:rPr>
          <w:spacing w:val="-2"/>
          <w:w w:val="150"/>
        </w:rPr>
        <w:t>s</w:t>
      </w:r>
      <w:r>
        <w:rPr>
          <w:rFonts w:ascii="Calibri" w:eastAsia="Calibri" w:hAnsi="Calibri" w:cs="Calibri"/>
          <w:spacing w:val="-1"/>
          <w:w w:val="150"/>
          <w:position w:val="7"/>
          <w:sz w:val="10"/>
          <w:szCs w:val="10"/>
        </w:rPr>
        <w:t>−</w:t>
      </w:r>
      <w:r>
        <w:rPr>
          <w:spacing w:val="-2"/>
          <w:w w:val="150"/>
          <w:position w:val="7"/>
          <w:sz w:val="10"/>
          <w:szCs w:val="10"/>
        </w:rPr>
        <w:t>1</w:t>
      </w:r>
      <w:r>
        <w:rPr>
          <w:spacing w:val="-2"/>
          <w:w w:val="150"/>
        </w:rPr>
        <w:t>)</w:t>
      </w:r>
      <w:r>
        <w:rPr>
          <w:w w:val="150"/>
        </w:rPr>
        <w:t xml:space="preserve"> </w:t>
      </w:r>
      <w:r>
        <w:rPr>
          <w:spacing w:val="36"/>
          <w:w w:val="150"/>
        </w:rPr>
        <w:t xml:space="preserve"> </w:t>
      </w:r>
      <w:r>
        <w:rPr>
          <w:w w:val="110"/>
        </w:rPr>
        <w:t xml:space="preserve">in </w:t>
      </w:r>
      <w:r>
        <w:rPr>
          <w:spacing w:val="23"/>
          <w:w w:val="110"/>
        </w:rPr>
        <w:t xml:space="preserve"> </w:t>
      </w:r>
      <w:r>
        <w:rPr>
          <w:w w:val="110"/>
        </w:rPr>
        <w:t xml:space="preserve">the </w:t>
      </w:r>
      <w:r>
        <w:rPr>
          <w:spacing w:val="24"/>
          <w:w w:val="110"/>
        </w:rPr>
        <w:t xml:space="preserve"> </w:t>
      </w:r>
      <w:r>
        <w:rPr>
          <w:w w:val="110"/>
        </w:rPr>
        <w:t xml:space="preserve">WS </w:t>
      </w:r>
      <w:r>
        <w:rPr>
          <w:spacing w:val="23"/>
          <w:w w:val="110"/>
        </w:rPr>
        <w:t xml:space="preserve"> </w:t>
      </w:r>
      <w:r>
        <w:rPr>
          <w:w w:val="110"/>
        </w:rPr>
        <w:t>and</w:t>
      </w:r>
      <w:r>
        <w:rPr>
          <w:spacing w:val="24"/>
          <w:w w:val="96"/>
        </w:rPr>
        <w:t xml:space="preserve"> </w:t>
      </w:r>
      <w:r>
        <w:rPr>
          <w:w w:val="110"/>
        </w:rPr>
        <w:t>0.05</w:t>
      </w:r>
      <w:r>
        <w:rPr>
          <w:spacing w:val="1"/>
          <w:w w:val="110"/>
        </w:rPr>
        <w:t xml:space="preserve"> </w:t>
      </w:r>
      <w:r>
        <w:rPr>
          <w:w w:val="150"/>
        </w:rPr>
        <w:t>±</w:t>
      </w:r>
      <w:r>
        <w:rPr>
          <w:spacing w:val="-16"/>
          <w:w w:val="150"/>
        </w:rPr>
        <w:t xml:space="preserve"> </w:t>
      </w:r>
      <w:r>
        <w:rPr>
          <w:w w:val="110"/>
        </w:rPr>
        <w:t>0.07</w:t>
      </w:r>
      <w:r>
        <w:rPr>
          <w:spacing w:val="-21"/>
          <w:w w:val="110"/>
        </w:rPr>
        <w:t xml:space="preserve"> </w:t>
      </w:r>
      <w:r>
        <w:rPr>
          <w:w w:val="110"/>
        </w:rPr>
        <w:t>m</w:t>
      </w:r>
      <w:r>
        <w:rPr>
          <w:spacing w:val="-22"/>
          <w:w w:val="110"/>
        </w:rPr>
        <w:t xml:space="preserve"> </w:t>
      </w:r>
      <w:r>
        <w:rPr>
          <w:spacing w:val="-2"/>
          <w:w w:val="150"/>
        </w:rPr>
        <w:t>s</w:t>
      </w:r>
      <w:r>
        <w:rPr>
          <w:rFonts w:ascii="Calibri" w:eastAsia="Calibri" w:hAnsi="Calibri" w:cs="Calibri"/>
          <w:spacing w:val="-1"/>
          <w:w w:val="150"/>
          <w:position w:val="7"/>
          <w:sz w:val="10"/>
          <w:szCs w:val="10"/>
        </w:rPr>
        <w:t>−</w:t>
      </w:r>
      <w:r>
        <w:rPr>
          <w:spacing w:val="-2"/>
          <w:w w:val="150"/>
          <w:position w:val="7"/>
          <w:sz w:val="10"/>
          <w:szCs w:val="10"/>
        </w:rPr>
        <w:t>1</w:t>
      </w:r>
      <w:r>
        <w:rPr>
          <w:spacing w:val="1"/>
          <w:w w:val="150"/>
          <w:position w:val="7"/>
          <w:sz w:val="10"/>
          <w:szCs w:val="10"/>
        </w:rPr>
        <w:t xml:space="preserve"> </w:t>
      </w:r>
      <w:r>
        <w:rPr>
          <w:w w:val="110"/>
        </w:rPr>
        <w:t>(range: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0.01</w:t>
      </w:r>
      <w:r>
        <w:rPr>
          <w:rFonts w:ascii="Calibri" w:eastAsia="Calibri" w:hAnsi="Calibri" w:cs="Calibri"/>
          <w:spacing w:val="-2"/>
          <w:w w:val="110"/>
        </w:rPr>
        <w:t>–</w:t>
      </w:r>
      <w:r>
        <w:rPr>
          <w:spacing w:val="-1"/>
          <w:w w:val="110"/>
        </w:rPr>
        <w:t>0.40</w:t>
      </w:r>
      <w:r>
        <w:rPr>
          <w:spacing w:val="-22"/>
          <w:w w:val="110"/>
        </w:rPr>
        <w:t xml:space="preserve"> </w:t>
      </w:r>
      <w:r>
        <w:rPr>
          <w:w w:val="110"/>
        </w:rPr>
        <w:t>m</w:t>
      </w:r>
      <w:r>
        <w:rPr>
          <w:spacing w:val="-21"/>
          <w:w w:val="110"/>
        </w:rPr>
        <w:t xml:space="preserve"> </w:t>
      </w:r>
      <w:r>
        <w:rPr>
          <w:spacing w:val="-2"/>
          <w:w w:val="150"/>
        </w:rPr>
        <w:t>s</w:t>
      </w:r>
      <w:r>
        <w:rPr>
          <w:rFonts w:ascii="Calibri" w:eastAsia="Calibri" w:hAnsi="Calibri" w:cs="Calibri"/>
          <w:spacing w:val="-1"/>
          <w:w w:val="150"/>
          <w:position w:val="7"/>
          <w:sz w:val="10"/>
          <w:szCs w:val="10"/>
        </w:rPr>
        <w:t>−</w:t>
      </w:r>
      <w:r>
        <w:rPr>
          <w:spacing w:val="-2"/>
          <w:w w:val="150"/>
          <w:position w:val="7"/>
          <w:sz w:val="10"/>
          <w:szCs w:val="10"/>
        </w:rPr>
        <w:t>1</w:t>
      </w:r>
      <w:r>
        <w:rPr>
          <w:spacing w:val="-2"/>
          <w:w w:val="150"/>
        </w:rPr>
        <w:t>)</w:t>
      </w:r>
      <w:r>
        <w:rPr>
          <w:spacing w:val="-22"/>
          <w:w w:val="15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ZS</w:t>
      </w:r>
      <w:r>
        <w:rPr>
          <w:spacing w:val="-6"/>
          <w:w w:val="110"/>
        </w:rPr>
        <w:t xml:space="preserve"> </w:t>
      </w:r>
      <w:r>
        <w:rPr>
          <w:w w:val="110"/>
        </w:rPr>
        <w:t>(</w:t>
      </w:r>
      <w:hyperlink w:anchor="_bookmark10" w:history="1">
        <w:r>
          <w:rPr>
            <w:color w:val="2B7CA5"/>
            <w:w w:val="110"/>
          </w:rPr>
          <w:t>Fig.</w:t>
        </w:r>
        <w:r>
          <w:rPr>
            <w:color w:val="2B7CA5"/>
            <w:spacing w:val="-6"/>
            <w:w w:val="110"/>
          </w:rPr>
          <w:t xml:space="preserve"> </w:t>
        </w:r>
        <w:r>
          <w:rPr>
            <w:color w:val="2B7CA5"/>
            <w:w w:val="110"/>
          </w:rPr>
          <w:t>4</w:t>
        </w:r>
      </w:hyperlink>
      <w:r>
        <w:rPr>
          <w:w w:val="110"/>
        </w:rPr>
        <w:t>).</w:t>
      </w:r>
    </w:p>
    <w:p w:rsidR="002D4C7F" w:rsidRDefault="005403CF">
      <w:pPr>
        <w:pStyle w:val="Plattetekst"/>
        <w:spacing w:before="11" w:line="242" w:lineRule="auto"/>
        <w:ind w:firstLine="249"/>
        <w:jc w:val="both"/>
      </w:pP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average</w:t>
      </w:r>
      <w:r>
        <w:rPr>
          <w:spacing w:val="-1"/>
          <w:w w:val="105"/>
        </w:rPr>
        <w:t xml:space="preserve"> </w:t>
      </w:r>
      <w:r>
        <w:rPr>
          <w:w w:val="105"/>
        </w:rPr>
        <w:t>tidal</w:t>
      </w:r>
      <w:r>
        <w:rPr>
          <w:spacing w:val="-1"/>
          <w:w w:val="105"/>
        </w:rPr>
        <w:t xml:space="preserve"> </w:t>
      </w:r>
      <w:r>
        <w:rPr>
          <w:w w:val="105"/>
        </w:rPr>
        <w:t>migration</w:t>
      </w:r>
      <w:r>
        <w:rPr>
          <w:spacing w:val="-1"/>
          <w:w w:val="105"/>
        </w:rPr>
        <w:t xml:space="preserve"> </w:t>
      </w:r>
      <w:r>
        <w:rPr>
          <w:w w:val="105"/>
        </w:rPr>
        <w:t>speed</w:t>
      </w:r>
      <w:r>
        <w:rPr>
          <w:spacing w:val="-2"/>
          <w:w w:val="105"/>
        </w:rPr>
        <w:t xml:space="preserve"> </w:t>
      </w:r>
      <w:r>
        <w:rPr>
          <w:w w:val="105"/>
        </w:rPr>
        <w:t>did not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di</w:t>
      </w:r>
      <w:r>
        <w:rPr>
          <w:rFonts w:ascii="Times New Roman" w:eastAsia="Times New Roman" w:hAnsi="Times New Roman" w:cs="Times New Roman"/>
          <w:spacing w:val="-1"/>
          <w:w w:val="105"/>
        </w:rPr>
        <w:t>ﬀ</w:t>
      </w:r>
      <w:r>
        <w:rPr>
          <w:spacing w:val="-2"/>
          <w:w w:val="105"/>
        </w:rPr>
        <w:t>er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signi</w:t>
      </w:r>
      <w:r>
        <w:rPr>
          <w:rFonts w:ascii="Times New Roman" w:eastAsia="Times New Roman" w:hAnsi="Times New Roman" w:cs="Times New Roman"/>
          <w:spacing w:val="-1"/>
          <w:w w:val="105"/>
        </w:rPr>
        <w:t>ﬁ</w:t>
      </w:r>
      <w:r>
        <w:rPr>
          <w:spacing w:val="-2"/>
          <w:w w:val="105"/>
        </w:rPr>
        <w:t>cantly</w:t>
      </w:r>
      <w:r>
        <w:rPr>
          <w:spacing w:val="-1"/>
          <w:w w:val="105"/>
        </w:rPr>
        <w:t xml:space="preserve"> </w:t>
      </w:r>
      <w:r>
        <w:rPr>
          <w:w w:val="105"/>
        </w:rPr>
        <w:t>be-</w:t>
      </w:r>
      <w:r>
        <w:rPr>
          <w:spacing w:val="30"/>
          <w:w w:val="99"/>
        </w:rPr>
        <w:t xml:space="preserve"> </w:t>
      </w:r>
      <w:r>
        <w:rPr>
          <w:w w:val="110"/>
        </w:rPr>
        <w:t>tween</w:t>
      </w:r>
      <w:r>
        <w:rPr>
          <w:spacing w:val="7"/>
          <w:w w:val="110"/>
        </w:rPr>
        <w:t xml:space="preserve"> </w:t>
      </w:r>
      <w:r>
        <w:rPr>
          <w:w w:val="110"/>
        </w:rPr>
        <w:t>the</w:t>
      </w:r>
      <w:r>
        <w:rPr>
          <w:spacing w:val="6"/>
          <w:w w:val="110"/>
        </w:rPr>
        <w:t xml:space="preserve"> </w:t>
      </w:r>
      <w:r>
        <w:rPr>
          <w:w w:val="110"/>
        </w:rPr>
        <w:t>ZS</w:t>
      </w:r>
      <w:r>
        <w:rPr>
          <w:spacing w:val="6"/>
          <w:w w:val="110"/>
        </w:rPr>
        <w:t xml:space="preserve"> </w:t>
      </w:r>
      <w:r>
        <w:rPr>
          <w:w w:val="110"/>
        </w:rPr>
        <w:t>(0.93</w:t>
      </w:r>
      <w:r>
        <w:rPr>
          <w:spacing w:val="1"/>
          <w:w w:val="110"/>
        </w:rPr>
        <w:t xml:space="preserve"> </w:t>
      </w:r>
      <w:r>
        <w:rPr>
          <w:w w:val="150"/>
        </w:rPr>
        <w:t>±</w:t>
      </w:r>
      <w:r>
        <w:rPr>
          <w:spacing w:val="-16"/>
          <w:w w:val="150"/>
        </w:rPr>
        <w:t xml:space="preserve"> </w:t>
      </w:r>
      <w:r>
        <w:rPr>
          <w:w w:val="110"/>
        </w:rPr>
        <w:t>0.34</w:t>
      </w:r>
      <w:r>
        <w:rPr>
          <w:spacing w:val="-22"/>
          <w:w w:val="110"/>
        </w:rPr>
        <w:t xml:space="preserve"> </w:t>
      </w:r>
      <w:r>
        <w:rPr>
          <w:w w:val="110"/>
        </w:rPr>
        <w:t>m</w:t>
      </w:r>
      <w:r>
        <w:rPr>
          <w:spacing w:val="-22"/>
          <w:w w:val="110"/>
        </w:rPr>
        <w:t xml:space="preserve"> </w:t>
      </w:r>
      <w:r>
        <w:rPr>
          <w:spacing w:val="-2"/>
          <w:w w:val="140"/>
        </w:rPr>
        <w:t>s</w:t>
      </w:r>
      <w:r>
        <w:rPr>
          <w:rFonts w:ascii="Calibri" w:eastAsia="Calibri" w:hAnsi="Calibri" w:cs="Calibri"/>
          <w:spacing w:val="-1"/>
          <w:w w:val="140"/>
          <w:position w:val="7"/>
          <w:sz w:val="10"/>
          <w:szCs w:val="10"/>
        </w:rPr>
        <w:t>−</w:t>
      </w:r>
      <w:r>
        <w:rPr>
          <w:spacing w:val="-2"/>
          <w:w w:val="140"/>
          <w:position w:val="7"/>
          <w:sz w:val="10"/>
          <w:szCs w:val="10"/>
        </w:rPr>
        <w:t>1</w:t>
      </w:r>
      <w:r>
        <w:rPr>
          <w:spacing w:val="15"/>
          <w:w w:val="140"/>
          <w:position w:val="7"/>
          <w:sz w:val="10"/>
          <w:szCs w:val="10"/>
        </w:rPr>
        <w:t xml:space="preserve"> </w:t>
      </w:r>
      <w:r>
        <w:rPr>
          <w:w w:val="110"/>
        </w:rPr>
        <w:t>(range:</w:t>
      </w:r>
      <w:r>
        <w:rPr>
          <w:spacing w:val="7"/>
          <w:w w:val="110"/>
        </w:rPr>
        <w:t xml:space="preserve"> </w:t>
      </w:r>
      <w:r>
        <w:rPr>
          <w:spacing w:val="-1"/>
          <w:w w:val="110"/>
        </w:rPr>
        <w:t>0.08</w:t>
      </w:r>
      <w:r>
        <w:rPr>
          <w:rFonts w:ascii="Calibri" w:eastAsia="Calibri" w:hAnsi="Calibri" w:cs="Calibri"/>
          <w:spacing w:val="-2"/>
          <w:w w:val="110"/>
        </w:rPr>
        <w:t>–</w:t>
      </w:r>
      <w:r>
        <w:rPr>
          <w:spacing w:val="-1"/>
          <w:w w:val="110"/>
        </w:rPr>
        <w:t>1.87</w:t>
      </w:r>
      <w:r>
        <w:rPr>
          <w:spacing w:val="-21"/>
          <w:w w:val="110"/>
        </w:rPr>
        <w:t xml:space="preserve"> </w:t>
      </w:r>
      <w:r>
        <w:rPr>
          <w:w w:val="110"/>
        </w:rPr>
        <w:t>m</w:t>
      </w:r>
      <w:r>
        <w:rPr>
          <w:spacing w:val="-22"/>
          <w:w w:val="110"/>
        </w:rPr>
        <w:t xml:space="preserve"> </w:t>
      </w:r>
      <w:r>
        <w:rPr>
          <w:spacing w:val="-2"/>
          <w:w w:val="140"/>
        </w:rPr>
        <w:t>s</w:t>
      </w:r>
      <w:r>
        <w:rPr>
          <w:rFonts w:ascii="Calibri" w:eastAsia="Calibri" w:hAnsi="Calibri" w:cs="Calibri"/>
          <w:spacing w:val="-1"/>
          <w:w w:val="140"/>
          <w:position w:val="7"/>
          <w:sz w:val="10"/>
          <w:szCs w:val="10"/>
        </w:rPr>
        <w:t>−</w:t>
      </w:r>
      <w:r>
        <w:rPr>
          <w:spacing w:val="-2"/>
          <w:w w:val="140"/>
          <w:position w:val="7"/>
          <w:sz w:val="10"/>
          <w:szCs w:val="10"/>
        </w:rPr>
        <w:t>1</w:t>
      </w:r>
      <w:r>
        <w:rPr>
          <w:spacing w:val="-2"/>
          <w:w w:val="140"/>
        </w:rPr>
        <w:t>))</w:t>
      </w:r>
      <w:r>
        <w:rPr>
          <w:spacing w:val="-6"/>
          <w:w w:val="140"/>
        </w:rPr>
        <w:t xml:space="preserve"> </w:t>
      </w:r>
      <w:r>
        <w:rPr>
          <w:w w:val="110"/>
        </w:rPr>
        <w:t>and</w:t>
      </w:r>
      <w:r>
        <w:rPr>
          <w:spacing w:val="7"/>
          <w:w w:val="110"/>
        </w:rPr>
        <w:t xml:space="preserve"> </w:t>
      </w:r>
      <w:r>
        <w:rPr>
          <w:w w:val="110"/>
        </w:rPr>
        <w:t>WS</w:t>
      </w:r>
      <w:r>
        <w:rPr>
          <w:spacing w:val="29"/>
          <w:w w:val="94"/>
        </w:rPr>
        <w:t xml:space="preserve"> </w:t>
      </w:r>
      <w:r>
        <w:rPr>
          <w:w w:val="110"/>
        </w:rPr>
        <w:t>(0.95</w:t>
      </w:r>
      <w:r>
        <w:rPr>
          <w:spacing w:val="4"/>
          <w:w w:val="110"/>
        </w:rPr>
        <w:t xml:space="preserve"> </w:t>
      </w:r>
      <w:r>
        <w:rPr>
          <w:w w:val="150"/>
        </w:rPr>
        <w:t>±</w:t>
      </w:r>
      <w:r>
        <w:rPr>
          <w:spacing w:val="-13"/>
          <w:w w:val="150"/>
        </w:rPr>
        <w:t xml:space="preserve"> </w:t>
      </w:r>
      <w:r>
        <w:rPr>
          <w:w w:val="110"/>
        </w:rPr>
        <w:t>0.41</w:t>
      </w:r>
      <w:r>
        <w:rPr>
          <w:spacing w:val="-20"/>
          <w:w w:val="110"/>
        </w:rPr>
        <w:t xml:space="preserve"> </w:t>
      </w:r>
      <w:r>
        <w:rPr>
          <w:w w:val="110"/>
        </w:rPr>
        <w:t>m</w:t>
      </w:r>
      <w:r>
        <w:rPr>
          <w:spacing w:val="-21"/>
          <w:w w:val="110"/>
        </w:rPr>
        <w:t xml:space="preserve"> </w:t>
      </w:r>
      <w:r>
        <w:rPr>
          <w:spacing w:val="-2"/>
          <w:w w:val="140"/>
        </w:rPr>
        <w:t>s</w:t>
      </w:r>
      <w:r>
        <w:rPr>
          <w:rFonts w:ascii="Calibri" w:eastAsia="Calibri" w:hAnsi="Calibri" w:cs="Calibri"/>
          <w:spacing w:val="-1"/>
          <w:w w:val="140"/>
          <w:position w:val="7"/>
          <w:sz w:val="10"/>
          <w:szCs w:val="10"/>
        </w:rPr>
        <w:t>−</w:t>
      </w:r>
      <w:r>
        <w:rPr>
          <w:spacing w:val="-2"/>
          <w:w w:val="140"/>
          <w:position w:val="7"/>
          <w:sz w:val="10"/>
          <w:szCs w:val="10"/>
        </w:rPr>
        <w:t>1</w:t>
      </w:r>
      <w:r>
        <w:rPr>
          <w:w w:val="140"/>
          <w:position w:val="7"/>
          <w:sz w:val="10"/>
          <w:szCs w:val="10"/>
        </w:rPr>
        <w:t xml:space="preserve"> </w:t>
      </w:r>
      <w:r>
        <w:rPr>
          <w:w w:val="110"/>
        </w:rPr>
        <w:t>(range:</w:t>
      </w:r>
      <w:r>
        <w:rPr>
          <w:spacing w:val="28"/>
          <w:w w:val="110"/>
        </w:rPr>
        <w:t xml:space="preserve"> </w:t>
      </w:r>
      <w:r>
        <w:rPr>
          <w:spacing w:val="-1"/>
          <w:w w:val="110"/>
        </w:rPr>
        <w:t>0.04</w:t>
      </w:r>
      <w:r>
        <w:rPr>
          <w:rFonts w:ascii="Calibri" w:eastAsia="Calibri" w:hAnsi="Calibri" w:cs="Calibri"/>
          <w:spacing w:val="-2"/>
          <w:w w:val="110"/>
        </w:rPr>
        <w:t>–</w:t>
      </w:r>
      <w:r>
        <w:rPr>
          <w:spacing w:val="-1"/>
          <w:w w:val="110"/>
        </w:rPr>
        <w:t>1.64</w:t>
      </w:r>
      <w:r>
        <w:rPr>
          <w:spacing w:val="-21"/>
          <w:w w:val="110"/>
        </w:rPr>
        <w:t xml:space="preserve"> </w:t>
      </w:r>
      <w:r>
        <w:rPr>
          <w:w w:val="110"/>
        </w:rPr>
        <w:t>m</w:t>
      </w:r>
      <w:r>
        <w:rPr>
          <w:spacing w:val="-19"/>
          <w:w w:val="110"/>
        </w:rPr>
        <w:t xml:space="preserve"> </w:t>
      </w:r>
      <w:r>
        <w:rPr>
          <w:spacing w:val="-2"/>
          <w:w w:val="140"/>
        </w:rPr>
        <w:t>s</w:t>
      </w:r>
      <w:r>
        <w:rPr>
          <w:rFonts w:ascii="Calibri" w:eastAsia="Calibri" w:hAnsi="Calibri" w:cs="Calibri"/>
          <w:spacing w:val="-1"/>
          <w:w w:val="140"/>
          <w:position w:val="7"/>
          <w:sz w:val="10"/>
          <w:szCs w:val="10"/>
        </w:rPr>
        <w:t>−</w:t>
      </w:r>
      <w:r>
        <w:rPr>
          <w:spacing w:val="-2"/>
          <w:w w:val="140"/>
          <w:position w:val="7"/>
          <w:sz w:val="10"/>
          <w:szCs w:val="10"/>
        </w:rPr>
        <w:t>1</w:t>
      </w:r>
      <w:r>
        <w:rPr>
          <w:spacing w:val="-2"/>
          <w:w w:val="140"/>
        </w:rPr>
        <w:t>))</w:t>
      </w:r>
      <w:r>
        <w:rPr>
          <w:spacing w:val="14"/>
          <w:w w:val="140"/>
        </w:rPr>
        <w:t xml:space="preserve"> </w:t>
      </w:r>
      <w:r>
        <w:rPr>
          <w:w w:val="110"/>
        </w:rPr>
        <w:t>(linear</w:t>
      </w:r>
      <w:r>
        <w:rPr>
          <w:spacing w:val="27"/>
          <w:w w:val="110"/>
        </w:rPr>
        <w:t xml:space="preserve"> </w:t>
      </w:r>
      <w:r>
        <w:rPr>
          <w:w w:val="110"/>
        </w:rPr>
        <w:t>mixed</w:t>
      </w:r>
      <w:r>
        <w:rPr>
          <w:spacing w:val="27"/>
          <w:w w:val="110"/>
        </w:rPr>
        <w:t xml:space="preserve"> </w:t>
      </w:r>
      <w:r>
        <w:rPr>
          <w:w w:val="110"/>
        </w:rPr>
        <w:t>e</w:t>
      </w:r>
      <w:r>
        <w:rPr>
          <w:rFonts w:ascii="Times New Roman" w:eastAsia="Times New Roman" w:hAnsi="Times New Roman" w:cs="Times New Roman"/>
          <w:w w:val="110"/>
        </w:rPr>
        <w:t>ﬀ</w:t>
      </w:r>
      <w:r>
        <w:rPr>
          <w:w w:val="110"/>
        </w:rPr>
        <w:t>ects</w:t>
      </w:r>
      <w:r>
        <w:rPr>
          <w:spacing w:val="27"/>
        </w:rPr>
        <w:t xml:space="preserve"> </w:t>
      </w:r>
      <w:r>
        <w:rPr>
          <w:w w:val="110"/>
        </w:rPr>
        <w:t>model,</w:t>
      </w:r>
      <w:r>
        <w:rPr>
          <w:spacing w:val="-7"/>
          <w:w w:val="110"/>
        </w:rPr>
        <w:t xml:space="preserve"> </w:t>
      </w:r>
      <w:r>
        <w:rPr>
          <w:w w:val="110"/>
        </w:rPr>
        <w:t>DF</w:t>
      </w:r>
      <w:r>
        <w:rPr>
          <w:spacing w:val="-22"/>
          <w:w w:val="110"/>
        </w:rPr>
        <w:t xml:space="preserve"> </w:t>
      </w:r>
      <w:r>
        <w:rPr>
          <w:w w:val="140"/>
        </w:rPr>
        <w:t>=</w:t>
      </w:r>
      <w:r>
        <w:rPr>
          <w:spacing w:val="-34"/>
          <w:w w:val="140"/>
        </w:rPr>
        <w:t xml:space="preserve"> </w:t>
      </w:r>
      <w:r>
        <w:rPr>
          <w:w w:val="110"/>
        </w:rPr>
        <w:t>305,</w:t>
      </w:r>
      <w:r>
        <w:rPr>
          <w:spacing w:val="-7"/>
          <w:w w:val="110"/>
        </w:rPr>
        <w:t xml:space="preserve"> </w:t>
      </w:r>
      <w:r>
        <w:rPr>
          <w:w w:val="110"/>
        </w:rPr>
        <w:t>t-value</w:t>
      </w:r>
      <w:r>
        <w:rPr>
          <w:spacing w:val="-21"/>
          <w:w w:val="110"/>
        </w:rPr>
        <w:t xml:space="preserve"> </w:t>
      </w:r>
      <w:r>
        <w:rPr>
          <w:w w:val="140"/>
        </w:rPr>
        <w:t>=</w:t>
      </w:r>
      <w:r>
        <w:rPr>
          <w:spacing w:val="-34"/>
          <w:w w:val="140"/>
        </w:rPr>
        <w:t xml:space="preserve"> </w:t>
      </w:r>
      <w:r>
        <w:rPr>
          <w:rFonts w:ascii="Calibri" w:eastAsia="Calibri" w:hAnsi="Calibri" w:cs="Calibri"/>
          <w:spacing w:val="-1"/>
          <w:w w:val="140"/>
        </w:rPr>
        <w:t>−</w:t>
      </w:r>
      <w:r>
        <w:rPr>
          <w:spacing w:val="-2"/>
          <w:w w:val="140"/>
        </w:rPr>
        <w:t>0.50,</w:t>
      </w:r>
      <w:r>
        <w:rPr>
          <w:spacing w:val="-19"/>
          <w:w w:val="140"/>
        </w:rPr>
        <w:t xml:space="preserve"> </w:t>
      </w:r>
      <w:r>
        <w:rPr>
          <w:rFonts w:cs="Book Antiqua"/>
          <w:i/>
          <w:w w:val="110"/>
        </w:rPr>
        <w:t xml:space="preserve">p </w:t>
      </w:r>
      <w:r>
        <w:rPr>
          <w:w w:val="140"/>
        </w:rPr>
        <w:t>&gt;</w:t>
      </w:r>
      <w:r>
        <w:rPr>
          <w:spacing w:val="-12"/>
          <w:w w:val="140"/>
        </w:rPr>
        <w:t xml:space="preserve"> </w:t>
      </w:r>
      <w:r>
        <w:rPr>
          <w:w w:val="110"/>
        </w:rPr>
        <w:t>0.05)</w:t>
      </w:r>
      <w:r>
        <w:rPr>
          <w:spacing w:val="-7"/>
          <w:w w:val="110"/>
        </w:rPr>
        <w:t xml:space="preserve"> </w:t>
      </w:r>
      <w:r>
        <w:rPr>
          <w:w w:val="110"/>
        </w:rPr>
        <w:t>(</w:t>
      </w:r>
      <w:hyperlink w:anchor="_bookmark10" w:history="1">
        <w:r>
          <w:rPr>
            <w:color w:val="2B7CA5"/>
            <w:w w:val="110"/>
          </w:rPr>
          <w:t>Fig.</w:t>
        </w:r>
        <w:r>
          <w:rPr>
            <w:color w:val="2B7CA5"/>
            <w:spacing w:val="-7"/>
            <w:w w:val="110"/>
          </w:rPr>
          <w:t xml:space="preserve"> </w:t>
        </w:r>
        <w:r>
          <w:rPr>
            <w:color w:val="2B7CA5"/>
            <w:w w:val="110"/>
          </w:rPr>
          <w:t>4</w:t>
        </w:r>
      </w:hyperlink>
      <w:r>
        <w:rPr>
          <w:w w:val="110"/>
        </w:rPr>
        <w:t>).</w:t>
      </w:r>
    </w:p>
    <w:p w:rsidR="002D4C7F" w:rsidRDefault="005403CF">
      <w:pPr>
        <w:pStyle w:val="Plattetekst"/>
        <w:spacing w:before="20" w:line="252" w:lineRule="auto"/>
        <w:ind w:right="170"/>
        <w:jc w:val="both"/>
      </w:pPr>
      <w:r>
        <w:br w:type="column"/>
      </w:r>
      <w:r>
        <w:lastRenderedPageBreak/>
        <w:t>show</w:t>
      </w:r>
      <w:r>
        <w:rPr>
          <w:spacing w:val="24"/>
        </w:rPr>
        <w:t xml:space="preserve"> </w:t>
      </w:r>
      <w:r>
        <w:t>migration</w:t>
      </w:r>
      <w:r>
        <w:rPr>
          <w:spacing w:val="23"/>
        </w:rPr>
        <w:t xml:space="preserve"> </w:t>
      </w:r>
      <w:proofErr w:type="spellStart"/>
      <w:r>
        <w:t>behaviour</w:t>
      </w:r>
      <w:proofErr w:type="spellEnd"/>
      <w:r>
        <w:rPr>
          <w:spacing w:val="24"/>
        </w:rPr>
        <w:t xml:space="preserve"> </w:t>
      </w:r>
      <w:r>
        <w:t>include</w:t>
      </w:r>
      <w:r>
        <w:rPr>
          <w:spacing w:val="25"/>
        </w:rPr>
        <w:t xml:space="preserve"> </w:t>
      </w:r>
      <w:r>
        <w:t>predation,</w:t>
      </w:r>
      <w:r>
        <w:rPr>
          <w:spacing w:val="24"/>
        </w:rPr>
        <w:t xml:space="preserve"> </w:t>
      </w:r>
      <w:r>
        <w:t>tag</w:t>
      </w:r>
      <w:r>
        <w:rPr>
          <w:spacing w:val="24"/>
        </w:rPr>
        <w:t xml:space="preserve"> </w:t>
      </w:r>
      <w:r>
        <w:t>expulsion</w:t>
      </w:r>
      <w:r>
        <w:rPr>
          <w:spacing w:val="24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post-</w:t>
      </w:r>
      <w:r>
        <w:rPr>
          <w:w w:val="96"/>
        </w:rPr>
        <w:t xml:space="preserve"> </w:t>
      </w:r>
      <w:r>
        <w:t>operative</w:t>
      </w:r>
      <w:r>
        <w:rPr>
          <w:spacing w:val="19"/>
        </w:rPr>
        <w:t xml:space="preserve"> </w:t>
      </w:r>
      <w:r>
        <w:t>mortality.</w:t>
      </w:r>
      <w:r>
        <w:rPr>
          <w:spacing w:val="19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instance,</w:t>
      </w:r>
      <w:r>
        <w:rPr>
          <w:spacing w:val="20"/>
        </w:rPr>
        <w:t xml:space="preserve"> </w:t>
      </w:r>
      <w:hyperlink w:anchor="_bookmark76" w:history="1">
        <w:proofErr w:type="spellStart"/>
        <w:r>
          <w:rPr>
            <w:color w:val="2B7CA5"/>
          </w:rPr>
          <w:t>Thorstad</w:t>
        </w:r>
        <w:proofErr w:type="spellEnd"/>
        <w:r>
          <w:rPr>
            <w:color w:val="2B7CA5"/>
            <w:spacing w:val="19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19"/>
          </w:rPr>
          <w:t xml:space="preserve"> </w:t>
        </w:r>
        <w:r>
          <w:rPr>
            <w:color w:val="2B7CA5"/>
          </w:rPr>
          <w:t>al.</w:t>
        </w:r>
        <w:r>
          <w:rPr>
            <w:color w:val="2B7CA5"/>
            <w:spacing w:val="18"/>
          </w:rPr>
          <w:t xml:space="preserve"> </w:t>
        </w:r>
        <w:r>
          <w:rPr>
            <w:color w:val="2B7CA5"/>
          </w:rPr>
          <w:t>(2013)</w:t>
        </w:r>
      </w:hyperlink>
      <w:r>
        <w:rPr>
          <w:color w:val="2B7CA5"/>
          <w:spacing w:val="19"/>
        </w:rPr>
        <w:t xml:space="preserve"> </w:t>
      </w:r>
      <w:r>
        <w:t>observed</w:t>
      </w:r>
      <w:r>
        <w:rPr>
          <w:spacing w:val="19"/>
        </w:rPr>
        <w:t xml:space="preserve"> </w:t>
      </w:r>
      <w:r>
        <w:t>tag</w:t>
      </w:r>
      <w:r>
        <w:rPr>
          <w:w w:val="98"/>
        </w:rPr>
        <w:t xml:space="preserve"> </w:t>
      </w:r>
      <w:r>
        <w:t>expulsion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12%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tagged</w:t>
      </w:r>
      <w:r>
        <w:rPr>
          <w:spacing w:val="-2"/>
        </w:rPr>
        <w:t xml:space="preserve"> </w:t>
      </w:r>
      <w:r>
        <w:t>eels</w:t>
      </w:r>
      <w:r>
        <w:rPr>
          <w:spacing w:val="-2"/>
        </w:rPr>
        <w:t xml:space="preserve"> </w:t>
      </w:r>
      <w:r>
        <w:t>six</w:t>
      </w:r>
      <w:r>
        <w:rPr>
          <w:spacing w:val="-3"/>
        </w:rPr>
        <w:t xml:space="preserve"> </w:t>
      </w:r>
      <w:r>
        <w:t>months</w:t>
      </w:r>
      <w:r>
        <w:rPr>
          <w:spacing w:val="-2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tagging.</w:t>
      </w:r>
      <w:r>
        <w:rPr>
          <w:spacing w:val="-1"/>
        </w:rPr>
        <w:t xml:space="preserve"> </w:t>
      </w:r>
      <w:r>
        <w:t>However,</w:t>
      </w:r>
      <w:r>
        <w:rPr>
          <w:w w:val="96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t>mortality</w:t>
      </w:r>
      <w:r>
        <w:rPr>
          <w:spacing w:val="16"/>
        </w:rPr>
        <w:t xml:space="preserve"> </w:t>
      </w:r>
      <w:r>
        <w:t>occurred</w:t>
      </w:r>
      <w:r>
        <w:rPr>
          <w:spacing w:val="15"/>
        </w:rPr>
        <w:t xml:space="preserve"> </w:t>
      </w:r>
      <w:r>
        <w:t>during</w:t>
      </w:r>
      <w:r>
        <w:rPr>
          <w:spacing w:val="17"/>
        </w:rPr>
        <w:t xml:space="preserve"> </w:t>
      </w:r>
      <w:r>
        <w:t>their</w:t>
      </w:r>
      <w:r>
        <w:rPr>
          <w:spacing w:val="14"/>
        </w:rPr>
        <w:t xml:space="preserve"> </w:t>
      </w:r>
      <w:r>
        <w:t>study.</w:t>
      </w:r>
      <w:r>
        <w:rPr>
          <w:spacing w:val="15"/>
        </w:rPr>
        <w:t xml:space="preserve"> </w:t>
      </w:r>
      <w:r>
        <w:t>Eel</w:t>
      </w:r>
      <w:r>
        <w:rPr>
          <w:spacing w:val="16"/>
        </w:rPr>
        <w:t xml:space="preserve"> </w:t>
      </w:r>
      <w:r>
        <w:t>migration</w:t>
      </w:r>
      <w:r>
        <w:rPr>
          <w:spacing w:val="16"/>
        </w:rPr>
        <w:t xml:space="preserve"> </w:t>
      </w:r>
      <w:r>
        <w:t>was</w:t>
      </w:r>
      <w:r>
        <w:rPr>
          <w:spacing w:val="15"/>
        </w:rPr>
        <w:t xml:space="preserve"> </w:t>
      </w:r>
      <w:r>
        <w:t>also</w:t>
      </w:r>
      <w:r>
        <w:rPr>
          <w:spacing w:val="15"/>
        </w:rPr>
        <w:t xml:space="preserve"> </w:t>
      </w:r>
      <w:r>
        <w:t>not</w:t>
      </w:r>
      <w:r>
        <w:rPr>
          <w:w w:val="99"/>
        </w:rPr>
        <w:t xml:space="preserve"> </w:t>
      </w:r>
      <w:r>
        <w:t>always</w:t>
      </w:r>
      <w:r>
        <w:rPr>
          <w:spacing w:val="-3"/>
        </w:rPr>
        <w:t xml:space="preserve"> </w:t>
      </w:r>
      <w:r>
        <w:t>continuous,</w:t>
      </w:r>
      <w:r>
        <w:rPr>
          <w:spacing w:val="-1"/>
        </w:rPr>
        <w:t xml:space="preserve"> </w:t>
      </w:r>
      <w:r>
        <w:t>despite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de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1"/>
        </w:rPr>
        <w:t>nition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hyperlink w:anchor="_bookmark44" w:history="1">
        <w:r>
          <w:rPr>
            <w:color w:val="2B7CA5"/>
          </w:rPr>
          <w:t>Kennedy</w:t>
        </w:r>
        <w:r>
          <w:rPr>
            <w:color w:val="2B7CA5"/>
            <w:spacing w:val="-1"/>
          </w:rPr>
          <w:t xml:space="preserve"> </w:t>
        </w:r>
        <w:r>
          <w:rPr>
            <w:color w:val="2B7CA5"/>
          </w:rPr>
          <w:t>(1985)</w:t>
        </w:r>
      </w:hyperlink>
      <w:r>
        <w:t>.</w:t>
      </w:r>
      <w:r>
        <w:rPr>
          <w:spacing w:val="-3"/>
        </w:rPr>
        <w:t xml:space="preserve"> </w:t>
      </w:r>
      <w:r>
        <w:t>However,</w:t>
      </w:r>
      <w:r>
        <w:rPr>
          <w:spacing w:val="29"/>
          <w:w w:val="96"/>
        </w:rPr>
        <w:t xml:space="preserve"> </w:t>
      </w:r>
      <w:r>
        <w:t>when</w:t>
      </w:r>
      <w:r>
        <w:rPr>
          <w:spacing w:val="25"/>
        </w:rPr>
        <w:t xml:space="preserve"> </w:t>
      </w:r>
      <w:r>
        <w:t>eels</w:t>
      </w:r>
      <w:r>
        <w:rPr>
          <w:spacing w:val="27"/>
        </w:rPr>
        <w:t xml:space="preserve"> </w:t>
      </w:r>
      <w:r>
        <w:t>migrated</w:t>
      </w:r>
      <w:r>
        <w:rPr>
          <w:spacing w:val="2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net</w:t>
      </w:r>
      <w:r>
        <w:rPr>
          <w:spacing w:val="26"/>
        </w:rPr>
        <w:t xml:space="preserve"> </w:t>
      </w:r>
      <w:r>
        <w:t>distance</w:t>
      </w:r>
      <w:r>
        <w:rPr>
          <w:spacing w:val="26"/>
        </w:rPr>
        <w:t xml:space="preserve"> </w:t>
      </w:r>
      <w:r>
        <w:rPr>
          <w:rFonts w:ascii="Calibri" w:eastAsia="Calibri" w:hAnsi="Calibri" w:cs="Calibri"/>
          <w:w w:val="115"/>
        </w:rPr>
        <w:t>≥</w:t>
      </w:r>
      <w:r>
        <w:rPr>
          <w:w w:val="115"/>
        </w:rPr>
        <w:t>20</w:t>
      </w:r>
      <w:r>
        <w:rPr>
          <w:spacing w:val="-14"/>
          <w:w w:val="115"/>
        </w:rPr>
        <w:t xml:space="preserve"> </w:t>
      </w:r>
      <w:r>
        <w:t>km</w:t>
      </w:r>
      <w:r>
        <w:rPr>
          <w:spacing w:val="26"/>
        </w:rPr>
        <w:t xml:space="preserve"> </w:t>
      </w:r>
      <w:r>
        <w:t>downstream</w:t>
      </w:r>
      <w:r>
        <w:rPr>
          <w:spacing w:val="26"/>
        </w:rPr>
        <w:t xml:space="preserve"> </w:t>
      </w:r>
      <w:r>
        <w:t>during</w:t>
      </w:r>
      <w:r>
        <w:rPr>
          <w:spacing w:val="28"/>
        </w:rPr>
        <w:t xml:space="preserve"> </w:t>
      </w:r>
      <w:r>
        <w:rPr>
          <w:rFonts w:ascii="Calibri" w:eastAsia="Calibri" w:hAnsi="Calibri" w:cs="Calibri"/>
          <w:spacing w:val="-1"/>
          <w:w w:val="115"/>
        </w:rPr>
        <w:t>≤</w:t>
      </w:r>
      <w:r>
        <w:rPr>
          <w:spacing w:val="-2"/>
          <w:w w:val="115"/>
        </w:rPr>
        <w:t>40</w:t>
      </w:r>
      <w:r>
        <w:rPr>
          <w:spacing w:val="22"/>
          <w:w w:val="111"/>
        </w:rPr>
        <w:t xml:space="preserve"> </w:t>
      </w:r>
      <w:r>
        <w:t>days,</w:t>
      </w:r>
      <w:r>
        <w:rPr>
          <w:spacing w:val="-4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almost</w:t>
      </w:r>
      <w:r>
        <w:rPr>
          <w:spacing w:val="-4"/>
        </w:rPr>
        <w:t xml:space="preserve"> </w:t>
      </w:r>
      <w:r>
        <w:t>always</w:t>
      </w:r>
      <w:r>
        <w:rPr>
          <w:spacing w:val="-2"/>
        </w:rPr>
        <w:t xml:space="preserve"> </w:t>
      </w:r>
      <w:r>
        <w:t>proceeded</w:t>
      </w:r>
      <w:r>
        <w:rPr>
          <w:spacing w:val="-3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migration</w:t>
      </w:r>
      <w:r>
        <w:rPr>
          <w:spacing w:val="-3"/>
        </w:rPr>
        <w:t xml:space="preserve"> </w:t>
      </w:r>
      <w:r>
        <w:t>season.</w:t>
      </w:r>
      <w:r>
        <w:rPr>
          <w:w w:val="98"/>
        </w:rPr>
        <w:t xml:space="preserve"> </w:t>
      </w:r>
      <w:r>
        <w:t>Three</w:t>
      </w:r>
      <w:r>
        <w:rPr>
          <w:spacing w:val="6"/>
        </w:rPr>
        <w:t xml:space="preserve"> </w:t>
      </w:r>
      <w:r>
        <w:t>eels</w:t>
      </w:r>
      <w:r>
        <w:rPr>
          <w:spacing w:val="7"/>
        </w:rPr>
        <w:t xml:space="preserve"> </w:t>
      </w:r>
      <w:r>
        <w:t>did</w:t>
      </w:r>
      <w:r>
        <w:rPr>
          <w:spacing w:val="7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migrated</w:t>
      </w:r>
      <w:r>
        <w:rPr>
          <w:spacing w:val="7"/>
        </w:rPr>
        <w:t xml:space="preserve"> </w:t>
      </w:r>
      <w:r>
        <w:t>back</w:t>
      </w:r>
      <w:r>
        <w:rPr>
          <w:spacing w:val="6"/>
        </w:rPr>
        <w:t xml:space="preserve"> </w:t>
      </w:r>
      <w:r>
        <w:t>upstream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vicinity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their catch</w:t>
      </w:r>
      <w:r>
        <w:rPr>
          <w:spacing w:val="24"/>
        </w:rPr>
        <w:t xml:space="preserve"> </w:t>
      </w:r>
      <w:r>
        <w:t>location,</w:t>
      </w:r>
      <w:r>
        <w:rPr>
          <w:spacing w:val="26"/>
        </w:rPr>
        <w:t xml:space="preserve"> </w:t>
      </w:r>
      <w:r>
        <w:t>indicating</w:t>
      </w:r>
      <w:r>
        <w:rPr>
          <w:spacing w:val="27"/>
        </w:rPr>
        <w:t xml:space="preserve"> </w:t>
      </w:r>
      <w:r>
        <w:t>homing</w:t>
      </w:r>
      <w:r>
        <w:rPr>
          <w:spacing w:val="25"/>
        </w:rPr>
        <w:t xml:space="preserve"> </w:t>
      </w:r>
      <w:proofErr w:type="spellStart"/>
      <w:r>
        <w:t>behaviour</w:t>
      </w:r>
      <w:proofErr w:type="spellEnd"/>
      <w:r>
        <w:rPr>
          <w:spacing w:val="25"/>
        </w:rPr>
        <w:t xml:space="preserve"> </w:t>
      </w:r>
      <w:r>
        <w:t>(</w:t>
      </w:r>
      <w:hyperlink w:anchor="_bookmark57" w:history="1">
        <w:r>
          <w:rPr>
            <w:color w:val="2B7CA5"/>
          </w:rPr>
          <w:t>Parker,</w:t>
        </w:r>
        <w:r>
          <w:rPr>
            <w:color w:val="2B7CA5"/>
            <w:spacing w:val="26"/>
          </w:rPr>
          <w:t xml:space="preserve"> </w:t>
        </w:r>
        <w:r>
          <w:rPr>
            <w:color w:val="2B7CA5"/>
          </w:rPr>
          <w:t>1995</w:t>
        </w:r>
      </w:hyperlink>
      <w:r>
        <w:t>)</w:t>
      </w:r>
      <w:r>
        <w:rPr>
          <w:spacing w:val="25"/>
        </w:rPr>
        <w:t xml:space="preserve"> </w:t>
      </w:r>
      <w:r>
        <w:t>(</w:t>
      </w:r>
      <w:hyperlink w:anchor="_bookmark11" w:history="1">
        <w:r>
          <w:rPr>
            <w:color w:val="2B7CA5"/>
          </w:rPr>
          <w:t>Fig.</w:t>
        </w:r>
        <w:r>
          <w:rPr>
            <w:color w:val="2B7CA5"/>
            <w:spacing w:val="25"/>
          </w:rPr>
          <w:t xml:space="preserve"> </w:t>
        </w:r>
        <w:r>
          <w:rPr>
            <w:color w:val="2B7CA5"/>
            <w:spacing w:val="-1"/>
          </w:rPr>
          <w:t>S2</w:t>
        </w:r>
      </w:hyperlink>
      <w:r>
        <w:rPr>
          <w:spacing w:val="-1"/>
        </w:rPr>
        <w:t>).</w:t>
      </w:r>
      <w:r>
        <w:rPr>
          <w:spacing w:val="23"/>
          <w:w w:val="111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eels</w:t>
      </w:r>
      <w:r>
        <w:rPr>
          <w:spacing w:val="-7"/>
        </w:rPr>
        <w:t xml:space="preserve"> </w:t>
      </w:r>
      <w:r>
        <w:t>recommenced</w:t>
      </w:r>
      <w:r>
        <w:rPr>
          <w:spacing w:val="-6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migration</w:t>
      </w:r>
      <w:r>
        <w:rPr>
          <w:spacing w:val="-6"/>
        </w:rPr>
        <w:t xml:space="preserve"> </w:t>
      </w:r>
      <w:r>
        <w:t>two</w:t>
      </w:r>
      <w:r>
        <w:rPr>
          <w:spacing w:val="-7"/>
        </w:rPr>
        <w:t xml:space="preserve"> </w:t>
      </w:r>
      <w:r>
        <w:t>(i.e.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spring),</w:t>
      </w:r>
      <w:r>
        <w:rPr>
          <w:w w:val="98"/>
        </w:rPr>
        <w:t xml:space="preserve"> </w:t>
      </w:r>
      <w:r>
        <w:t>ten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twelve</w:t>
      </w:r>
      <w:r>
        <w:rPr>
          <w:spacing w:val="-2"/>
        </w:rPr>
        <w:t xml:space="preserve"> </w:t>
      </w:r>
      <w:r>
        <w:t>(i.e.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autumn)</w:t>
      </w:r>
      <w:r>
        <w:rPr>
          <w:spacing w:val="-1"/>
        </w:rPr>
        <w:t xml:space="preserve"> </w:t>
      </w:r>
      <w:r>
        <w:t>months</w:t>
      </w:r>
      <w:r>
        <w:rPr>
          <w:spacing w:val="-2"/>
        </w:rPr>
        <w:t xml:space="preserve"> </w:t>
      </w:r>
      <w:r>
        <w:t>later.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reason</w:t>
      </w:r>
      <w:r>
        <w:rPr>
          <w:spacing w:val="-1"/>
        </w:rPr>
        <w:t xml:space="preserve"> </w:t>
      </w:r>
      <w:r>
        <w:t>for</w:t>
      </w:r>
      <w:r>
        <w:rPr>
          <w:w w:val="98"/>
        </w:rPr>
        <w:t xml:space="preserve"> </w:t>
      </w:r>
      <w:r>
        <w:t>their</w:t>
      </w:r>
      <w:r>
        <w:rPr>
          <w:spacing w:val="31"/>
        </w:rPr>
        <w:t xml:space="preserve"> </w:t>
      </w:r>
      <w:r>
        <w:t>arrested</w:t>
      </w:r>
      <w:r>
        <w:rPr>
          <w:spacing w:val="32"/>
        </w:rPr>
        <w:t xml:space="preserve"> </w:t>
      </w:r>
      <w:r>
        <w:t>migration</w:t>
      </w:r>
      <w:r>
        <w:rPr>
          <w:spacing w:val="32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unclear</w:t>
      </w:r>
      <w:r>
        <w:rPr>
          <w:spacing w:val="32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may</w:t>
      </w:r>
      <w:r>
        <w:rPr>
          <w:spacing w:val="30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attributed</w:t>
      </w:r>
      <w:r>
        <w:rPr>
          <w:spacing w:val="32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an</w:t>
      </w:r>
      <w:r>
        <w:rPr>
          <w:spacing w:val="32"/>
        </w:rPr>
        <w:t xml:space="preserve"> </w:t>
      </w:r>
      <w:r>
        <w:t>in-</w:t>
      </w:r>
      <w:r>
        <w:rPr>
          <w:w w:val="98"/>
        </w:rPr>
        <w:t xml:space="preserve"> </w:t>
      </w:r>
      <w:r>
        <w:rPr>
          <w:spacing w:val="-2"/>
        </w:rPr>
        <w:t>su</w:t>
      </w:r>
      <w:r>
        <w:rPr>
          <w:rFonts w:ascii="Times New Roman" w:eastAsia="Times New Roman" w:hAnsi="Times New Roman" w:cs="Times New Roman"/>
          <w:spacing w:val="-1"/>
        </w:rPr>
        <w:t>ﬃ</w:t>
      </w:r>
      <w:r>
        <w:rPr>
          <w:spacing w:val="-1"/>
        </w:rPr>
        <w:t>cient</w:t>
      </w:r>
      <w:r>
        <w:rPr>
          <w:spacing w:val="14"/>
        </w:rPr>
        <w:t xml:space="preserve"> </w:t>
      </w:r>
      <w:r>
        <w:t>body</w:t>
      </w:r>
      <w:r>
        <w:rPr>
          <w:spacing w:val="14"/>
        </w:rPr>
        <w:t xml:space="preserve"> </w:t>
      </w:r>
      <w:r>
        <w:t>condition</w:t>
      </w:r>
      <w:r>
        <w:rPr>
          <w:spacing w:val="14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change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environmental</w:t>
      </w:r>
      <w:r>
        <w:rPr>
          <w:spacing w:val="15"/>
        </w:rPr>
        <w:t xml:space="preserve"> </w:t>
      </w:r>
      <w:r>
        <w:t>migration</w:t>
      </w:r>
      <w:r>
        <w:rPr>
          <w:spacing w:val="27"/>
          <w:w w:val="98"/>
        </w:rPr>
        <w:t xml:space="preserve"> </w:t>
      </w:r>
      <w:r>
        <w:t>triggers</w:t>
      </w:r>
      <w:r>
        <w:rPr>
          <w:spacing w:val="21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"_bookmark36" </w:instrText>
      </w:r>
      <w:r>
        <w:fldChar w:fldCharType="separate"/>
      </w:r>
      <w:r>
        <w:rPr>
          <w:color w:val="2B7CA5"/>
        </w:rPr>
        <w:t>Elie</w:t>
      </w:r>
      <w:proofErr w:type="spellEnd"/>
      <w:r>
        <w:rPr>
          <w:color w:val="2B7CA5"/>
          <w:spacing w:val="22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21"/>
        </w:rPr>
        <w:t xml:space="preserve"> </w:t>
      </w:r>
      <w:r>
        <w:rPr>
          <w:color w:val="2B7CA5"/>
        </w:rPr>
        <w:t>al.,</w:t>
      </w:r>
      <w:r>
        <w:rPr>
          <w:color w:val="2B7CA5"/>
          <w:spacing w:val="23"/>
        </w:rPr>
        <w:t xml:space="preserve"> </w:t>
      </w:r>
      <w:r>
        <w:rPr>
          <w:color w:val="2B7CA5"/>
        </w:rPr>
        <w:t>2002</w:t>
      </w:r>
      <w:r>
        <w:rPr>
          <w:color w:val="2B7CA5"/>
        </w:rPr>
        <w:fldChar w:fldCharType="end"/>
      </w:r>
      <w:r>
        <w:t>;</w:t>
      </w:r>
      <w:r>
        <w:rPr>
          <w:spacing w:val="21"/>
        </w:rPr>
        <w:t xml:space="preserve"> </w:t>
      </w:r>
      <w:hyperlink w:anchor="_bookmark67" w:history="1">
        <w:r>
          <w:rPr>
            <w:color w:val="2B7CA5"/>
          </w:rPr>
          <w:t>Stein</w:t>
        </w:r>
        <w:r>
          <w:rPr>
            <w:color w:val="2B7CA5"/>
            <w:spacing w:val="23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21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23"/>
          </w:rPr>
          <w:t xml:space="preserve"> </w:t>
        </w:r>
        <w:r>
          <w:rPr>
            <w:color w:val="2B7CA5"/>
          </w:rPr>
          <w:t>2015</w:t>
        </w:r>
      </w:hyperlink>
      <w:r>
        <w:t>;</w:t>
      </w:r>
      <w:r>
        <w:rPr>
          <w:spacing w:val="21"/>
        </w:rPr>
        <w:t xml:space="preserve"> </w:t>
      </w:r>
      <w:hyperlink w:anchor="_bookmark71" w:history="1">
        <w:proofErr w:type="spellStart"/>
        <w:r>
          <w:rPr>
            <w:color w:val="2B7CA5"/>
          </w:rPr>
          <w:t>Svedäng</w:t>
        </w:r>
        <w:proofErr w:type="spellEnd"/>
        <w:r>
          <w:rPr>
            <w:color w:val="2B7CA5"/>
            <w:spacing w:val="22"/>
          </w:rPr>
          <w:t xml:space="preserve"> </w:t>
        </w:r>
        <w:r>
          <w:rPr>
            <w:color w:val="2B7CA5"/>
          </w:rPr>
          <w:t>and</w:t>
        </w:r>
        <w:r>
          <w:rPr>
            <w:color w:val="2B7CA5"/>
            <w:spacing w:val="21"/>
          </w:rPr>
          <w:t xml:space="preserve"> </w:t>
        </w:r>
        <w:proofErr w:type="spellStart"/>
        <w:r>
          <w:rPr>
            <w:color w:val="2B7CA5"/>
          </w:rPr>
          <w:t>Wickström</w:t>
        </w:r>
        <w:proofErr w:type="spellEnd"/>
        <w:r>
          <w:rPr>
            <w:color w:val="2B7CA5"/>
          </w:rPr>
          <w:t>,</w:t>
        </w:r>
      </w:hyperlink>
      <w:r>
        <w:rPr>
          <w:color w:val="2B7CA5"/>
          <w:w w:val="98"/>
        </w:rPr>
        <w:t xml:space="preserve"> </w:t>
      </w:r>
      <w:hyperlink w:anchor="_bookmark71" w:history="1">
        <w:r>
          <w:rPr>
            <w:color w:val="2B7CA5"/>
          </w:rPr>
          <w:t>1997</w:t>
        </w:r>
      </w:hyperlink>
      <w:r>
        <w:t>).</w:t>
      </w:r>
    </w:p>
    <w:p w:rsidR="002D4C7F" w:rsidRDefault="005403CF">
      <w:pPr>
        <w:pStyle w:val="Plattetekst"/>
        <w:spacing w:line="252" w:lineRule="auto"/>
        <w:ind w:right="170" w:firstLine="249"/>
        <w:jc w:val="both"/>
      </w:pPr>
      <w:r>
        <w:t>Not</w:t>
      </w:r>
      <w:r>
        <w:rPr>
          <w:spacing w:val="27"/>
        </w:rPr>
        <w:t xml:space="preserve"> </w:t>
      </w:r>
      <w:r>
        <w:t>all</w:t>
      </w:r>
      <w:r>
        <w:rPr>
          <w:spacing w:val="28"/>
        </w:rPr>
        <w:t xml:space="preserve"> </w:t>
      </w:r>
      <w:r>
        <w:t>eels</w:t>
      </w:r>
      <w:r>
        <w:rPr>
          <w:spacing w:val="28"/>
        </w:rPr>
        <w:t xml:space="preserve"> </w:t>
      </w:r>
      <w:r>
        <w:t>were</w:t>
      </w:r>
      <w:r>
        <w:rPr>
          <w:spacing w:val="28"/>
        </w:rPr>
        <w:t xml:space="preserve"> </w:t>
      </w:r>
      <w:r>
        <w:t>detected</w:t>
      </w:r>
      <w:r>
        <w:rPr>
          <w:spacing w:val="28"/>
        </w:rPr>
        <w:t xml:space="preserve"> </w:t>
      </w:r>
      <w:r>
        <w:t>till</w:t>
      </w:r>
      <w:r>
        <w:rPr>
          <w:spacing w:val="2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downstream</w:t>
      </w:r>
      <w:r>
        <w:rPr>
          <w:spacing w:val="28"/>
        </w:rPr>
        <w:t xml:space="preserve"> </w:t>
      </w:r>
      <w:r>
        <w:t>end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ZS</w:t>
      </w:r>
      <w:r>
        <w:rPr>
          <w:spacing w:val="28"/>
        </w:rPr>
        <w:t xml:space="preserve"> </w:t>
      </w:r>
      <w:r>
        <w:t>in</w:t>
      </w:r>
      <w:r>
        <w:rPr>
          <w:w w:val="99"/>
        </w:rPr>
        <w:t xml:space="preserve"> </w:t>
      </w:r>
      <w:r>
        <w:t>Antwerp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arrays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WS.</w:t>
      </w:r>
      <w:r>
        <w:rPr>
          <w:spacing w:val="13"/>
        </w:rPr>
        <w:t xml:space="preserve"> </w:t>
      </w:r>
      <w:r>
        <w:rPr>
          <w:spacing w:val="-1"/>
        </w:rPr>
        <w:t>Speci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1"/>
        </w:rPr>
        <w:t>cally,</w:t>
      </w:r>
      <w:r>
        <w:rPr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ﬁ</w:t>
      </w:r>
      <w:r>
        <w:t>ve</w:t>
      </w:r>
      <w:r>
        <w:rPr>
          <w:spacing w:val="12"/>
        </w:rPr>
        <w:t xml:space="preserve"> </w:t>
      </w:r>
      <w:r>
        <w:t>eels</w:t>
      </w:r>
      <w:r>
        <w:rPr>
          <w:spacing w:val="12"/>
        </w:rPr>
        <w:t xml:space="preserve"> </w:t>
      </w:r>
      <w:r>
        <w:t>(9%)</w:t>
      </w:r>
      <w:r>
        <w:rPr>
          <w:spacing w:val="13"/>
        </w:rPr>
        <w:t xml:space="preserve"> </w:t>
      </w:r>
      <w:r>
        <w:t>were</w:t>
      </w:r>
      <w:r>
        <w:rPr>
          <w:spacing w:val="11"/>
        </w:rPr>
        <w:t xml:space="preserve"> </w:t>
      </w:r>
      <w:r>
        <w:t>not</w:t>
      </w:r>
      <w:r>
        <w:rPr>
          <w:spacing w:val="22"/>
          <w:w w:val="99"/>
        </w:rPr>
        <w:t xml:space="preserve"> </w:t>
      </w:r>
      <w:r>
        <w:t>detected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Antwerp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remaining</w:t>
      </w:r>
      <w:r>
        <w:rPr>
          <w:spacing w:val="12"/>
        </w:rPr>
        <w:t xml:space="preserve"> </w:t>
      </w:r>
      <w:r>
        <w:t>53</w:t>
      </w:r>
      <w:r>
        <w:rPr>
          <w:spacing w:val="12"/>
        </w:rPr>
        <w:t xml:space="preserve"> </w:t>
      </w:r>
      <w:r>
        <w:t>eels,</w:t>
      </w:r>
      <w:r>
        <w:rPr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ﬁ</w:t>
      </w:r>
      <w:r>
        <w:t>ve</w:t>
      </w:r>
      <w:r>
        <w:rPr>
          <w:spacing w:val="12"/>
        </w:rPr>
        <w:t xml:space="preserve"> </w:t>
      </w:r>
      <w:r>
        <w:t>(9%)</w:t>
      </w:r>
      <w:r>
        <w:rPr>
          <w:spacing w:val="12"/>
        </w:rPr>
        <w:t xml:space="preserve"> </w:t>
      </w:r>
      <w:r>
        <w:t>were</w:t>
      </w:r>
      <w:r>
        <w:rPr>
          <w:spacing w:val="11"/>
        </w:rPr>
        <w:t xml:space="preserve"> </w:t>
      </w:r>
      <w:r>
        <w:t>not</w:t>
      </w:r>
      <w:r>
        <w:rPr>
          <w:w w:val="99"/>
        </w:rPr>
        <w:t xml:space="preserve"> </w:t>
      </w:r>
      <w:r>
        <w:t>detected</w:t>
      </w:r>
      <w:r>
        <w:rPr>
          <w:spacing w:val="8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WS3,</w:t>
      </w:r>
      <w:r>
        <w:rPr>
          <w:spacing w:val="7"/>
        </w:rPr>
        <w:t xml:space="preserve"> </w:t>
      </w:r>
      <w:r>
        <w:t>17</w:t>
      </w:r>
      <w:r>
        <w:rPr>
          <w:spacing w:val="8"/>
        </w:rPr>
        <w:t xml:space="preserve"> </w:t>
      </w:r>
      <w:r>
        <w:t>(29%)</w:t>
      </w:r>
      <w:r>
        <w:rPr>
          <w:spacing w:val="7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WS2,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22</w:t>
      </w:r>
      <w:r>
        <w:rPr>
          <w:spacing w:val="8"/>
        </w:rPr>
        <w:t xml:space="preserve"> </w:t>
      </w:r>
      <w:r>
        <w:t>(38%)</w:t>
      </w:r>
      <w:r>
        <w:rPr>
          <w:spacing w:val="7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WS1.</w:t>
      </w:r>
      <w:r>
        <w:rPr>
          <w:spacing w:val="7"/>
        </w:rPr>
        <w:t xml:space="preserve"> </w:t>
      </w:r>
      <w:r>
        <w:t>Eight</w:t>
      </w:r>
      <w:r>
        <w:rPr>
          <w:w w:val="97"/>
        </w:rPr>
        <w:t xml:space="preserve"> </w:t>
      </w:r>
      <w:r>
        <w:t>eels</w:t>
      </w:r>
      <w:r>
        <w:rPr>
          <w:spacing w:val="13"/>
        </w:rPr>
        <w:t xml:space="preserve"> </w:t>
      </w:r>
      <w:r>
        <w:t>were</w:t>
      </w:r>
      <w:r>
        <w:rPr>
          <w:spacing w:val="15"/>
        </w:rPr>
        <w:t xml:space="preserve"> </w:t>
      </w:r>
      <w:r>
        <w:t>detected</w:t>
      </w:r>
      <w:r>
        <w:rPr>
          <w:spacing w:val="15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WS3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WS1,</w:t>
      </w:r>
      <w:r>
        <w:rPr>
          <w:spacing w:val="14"/>
        </w:rPr>
        <w:t xml:space="preserve"> </w:t>
      </w:r>
      <w:r>
        <w:t>but</w:t>
      </w:r>
      <w:r>
        <w:rPr>
          <w:spacing w:val="14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WS2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t>eel</w:t>
      </w:r>
      <w:r>
        <w:rPr>
          <w:spacing w:val="14"/>
        </w:rPr>
        <w:t xml:space="preserve"> </w:t>
      </w:r>
      <w:r>
        <w:t>was</w:t>
      </w:r>
      <w:r>
        <w:rPr>
          <w:w w:val="95"/>
        </w:rPr>
        <w:t xml:space="preserve"> </w:t>
      </w:r>
      <w:r>
        <w:t>detected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WS2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WS1,</w:t>
      </w:r>
      <w:r>
        <w:rPr>
          <w:spacing w:val="-5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WS3.</w:t>
      </w:r>
      <w:r>
        <w:rPr>
          <w:spacing w:val="-6"/>
        </w:rPr>
        <w:t xml:space="preserve"> </w:t>
      </w:r>
      <w:r>
        <w:rPr>
          <w:spacing w:val="-2"/>
        </w:rPr>
        <w:t>Di</w:t>
      </w:r>
      <w:r>
        <w:rPr>
          <w:rFonts w:ascii="Times New Roman" w:eastAsia="Times New Roman" w:hAnsi="Times New Roman" w:cs="Times New Roman"/>
          <w:spacing w:val="-1"/>
        </w:rPr>
        <w:t>ﬀ</w:t>
      </w:r>
      <w:r>
        <w:rPr>
          <w:spacing w:val="-1"/>
        </w:rPr>
        <w:t>erent</w:t>
      </w:r>
      <w:r>
        <w:rPr>
          <w:spacing w:val="-6"/>
        </w:rPr>
        <w:t xml:space="preserve"> </w:t>
      </w:r>
      <w:r>
        <w:t>factors</w:t>
      </w:r>
      <w:r>
        <w:rPr>
          <w:spacing w:val="-5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explain</w:t>
      </w:r>
      <w:r>
        <w:rPr>
          <w:spacing w:val="27"/>
          <w:w w:val="98"/>
        </w:rPr>
        <w:t xml:space="preserve"> </w:t>
      </w:r>
      <w:r>
        <w:t>why</w:t>
      </w:r>
      <w:r>
        <w:rPr>
          <w:spacing w:val="25"/>
        </w:rPr>
        <w:t xml:space="preserve"> </w:t>
      </w:r>
      <w:r>
        <w:t>migrating</w:t>
      </w:r>
      <w:r>
        <w:rPr>
          <w:spacing w:val="25"/>
        </w:rPr>
        <w:t xml:space="preserve"> </w:t>
      </w:r>
      <w:r>
        <w:t>eels</w:t>
      </w:r>
      <w:r>
        <w:rPr>
          <w:spacing w:val="25"/>
        </w:rPr>
        <w:t xml:space="preserve"> </w:t>
      </w:r>
      <w:r>
        <w:t>were</w:t>
      </w:r>
      <w:r>
        <w:rPr>
          <w:spacing w:val="25"/>
        </w:rPr>
        <w:t xml:space="preserve"> </w:t>
      </w:r>
      <w:r>
        <w:t>not</w:t>
      </w:r>
      <w:r>
        <w:rPr>
          <w:spacing w:val="25"/>
        </w:rPr>
        <w:t xml:space="preserve"> </w:t>
      </w:r>
      <w:r>
        <w:t>detected</w:t>
      </w:r>
      <w:r>
        <w:rPr>
          <w:spacing w:val="25"/>
        </w:rPr>
        <w:t xml:space="preserve"> </w:t>
      </w:r>
      <w:r>
        <w:t>over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whole</w:t>
      </w:r>
      <w:r>
        <w:rPr>
          <w:spacing w:val="25"/>
        </w:rPr>
        <w:t xml:space="preserve"> </w:t>
      </w:r>
      <w:r>
        <w:t>ALS</w:t>
      </w:r>
      <w:r>
        <w:rPr>
          <w:spacing w:val="24"/>
        </w:rPr>
        <w:t xml:space="preserve"> </w:t>
      </w:r>
      <w:r>
        <w:t>network</w:t>
      </w:r>
      <w:r>
        <w:rPr>
          <w:w w:val="97"/>
        </w:rPr>
        <w:t xml:space="preserve"> </w:t>
      </w:r>
      <w:r>
        <w:t>downstream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release</w:t>
      </w:r>
      <w:r>
        <w:rPr>
          <w:spacing w:val="-4"/>
        </w:rPr>
        <w:t xml:space="preserve"> </w:t>
      </w:r>
      <w:r>
        <w:t>location:</w:t>
      </w:r>
      <w:r>
        <w:rPr>
          <w:spacing w:val="-3"/>
        </w:rPr>
        <w:t xml:space="preserve"> </w:t>
      </w:r>
      <w:r>
        <w:t>migration</w:t>
      </w:r>
      <w:r>
        <w:rPr>
          <w:spacing w:val="-4"/>
        </w:rPr>
        <w:t xml:space="preserve"> </w:t>
      </w:r>
      <w:r>
        <w:t>arrest,</w:t>
      </w:r>
      <w:r>
        <w:rPr>
          <w:spacing w:val="-2"/>
        </w:rPr>
        <w:t xml:space="preserve"> </w:t>
      </w:r>
      <w:r>
        <w:t>mortality</w:t>
      </w:r>
      <w:r>
        <w:rPr>
          <w:spacing w:val="-3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to predation,</w:t>
      </w:r>
      <w:r>
        <w:rPr>
          <w:spacing w:val="11"/>
        </w:rPr>
        <w:t xml:space="preserve"> </w:t>
      </w:r>
      <w:r>
        <w:t>disease</w:t>
      </w:r>
      <w:r>
        <w:rPr>
          <w:spacing w:val="12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ﬁ</w:t>
      </w:r>
      <w:r>
        <w:t>shing,</w:t>
      </w:r>
      <w:r>
        <w:rPr>
          <w:spacing w:val="12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undetected</w:t>
      </w:r>
      <w:r>
        <w:rPr>
          <w:spacing w:val="13"/>
        </w:rPr>
        <w:t xml:space="preserve"> </w:t>
      </w:r>
      <w:r>
        <w:t>migration</w:t>
      </w:r>
      <w:r>
        <w:rPr>
          <w:spacing w:val="11"/>
        </w:rPr>
        <w:t xml:space="preserve"> </w:t>
      </w:r>
      <w:r>
        <w:t>through</w:t>
      </w:r>
      <w:r>
        <w:rPr>
          <w:spacing w:val="12"/>
        </w:rPr>
        <w:t xml:space="preserve"> </w:t>
      </w:r>
      <w:r>
        <w:t>the</w:t>
      </w:r>
    </w:p>
    <w:p w:rsidR="002D4C7F" w:rsidRDefault="002D4C7F">
      <w:pPr>
        <w:spacing w:line="252" w:lineRule="auto"/>
        <w:jc w:val="both"/>
        <w:sectPr w:rsidR="002D4C7F">
          <w:type w:val="continuous"/>
          <w:pgSz w:w="11910" w:h="15880"/>
          <w:pgMar w:top="640" w:right="580" w:bottom="280" w:left="640" w:header="708" w:footer="708" w:gutter="0"/>
          <w:cols w:num="2" w:space="708" w:equalWidth="0">
            <w:col w:w="5134" w:space="246"/>
            <w:col w:w="5310"/>
          </w:cols>
        </w:sectPr>
      </w:pPr>
    </w:p>
    <w:p w:rsidR="002D4C7F" w:rsidRDefault="002D4C7F">
      <w:pPr>
        <w:spacing w:before="3"/>
        <w:rPr>
          <w:rFonts w:ascii="Book Antiqua" w:eastAsia="Book Antiqua" w:hAnsi="Book Antiqua" w:cs="Book Antiqua"/>
          <w:sz w:val="21"/>
          <w:szCs w:val="21"/>
        </w:rPr>
      </w:pPr>
    </w:p>
    <w:p w:rsidR="002D4C7F" w:rsidRDefault="005403CF">
      <w:pPr>
        <w:spacing w:line="200" w:lineRule="atLeast"/>
        <w:ind w:left="1048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nl-BE" w:eastAsia="nl-BE"/>
        </w:rPr>
        <w:drawing>
          <wp:inline distT="0" distB="0" distL="0" distR="0">
            <wp:extent cx="5415869" cy="6419088"/>
            <wp:effectExtent l="0" t="0" r="0" b="0"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869" cy="641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C7F" w:rsidRDefault="002D4C7F">
      <w:pPr>
        <w:spacing w:before="6"/>
        <w:rPr>
          <w:rFonts w:ascii="Book Antiqua" w:eastAsia="Book Antiqua" w:hAnsi="Book Antiqua" w:cs="Book Antiqua"/>
          <w:sz w:val="10"/>
          <w:szCs w:val="10"/>
        </w:rPr>
      </w:pPr>
    </w:p>
    <w:p w:rsidR="002D4C7F" w:rsidRDefault="005403CF">
      <w:pPr>
        <w:spacing w:line="264" w:lineRule="auto"/>
        <w:ind w:left="111" w:right="110"/>
        <w:jc w:val="both"/>
        <w:rPr>
          <w:rFonts w:ascii="Book Antiqua" w:eastAsia="Book Antiqua" w:hAnsi="Book Antiqua" w:cs="Book Antiqua"/>
          <w:sz w:val="14"/>
          <w:szCs w:val="14"/>
        </w:rPr>
      </w:pPr>
      <w:bookmarkStart w:id="21" w:name="_bookmark10"/>
      <w:bookmarkEnd w:id="21"/>
      <w:r>
        <w:rPr>
          <w:rFonts w:ascii="Book Antiqua"/>
          <w:w w:val="105"/>
          <w:sz w:val="14"/>
        </w:rPr>
        <w:t>Fig.</w:t>
      </w:r>
      <w:r>
        <w:rPr>
          <w:rFonts w:ascii="Book Antiqua"/>
          <w:spacing w:val="-16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4.</w:t>
      </w:r>
      <w:r>
        <w:rPr>
          <w:rFonts w:ascii="Book Antiqua"/>
          <w:spacing w:val="-6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Boxplots</w:t>
      </w:r>
      <w:r>
        <w:rPr>
          <w:rFonts w:ascii="Book Antiqua"/>
          <w:spacing w:val="-15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representing</w:t>
      </w:r>
      <w:r>
        <w:rPr>
          <w:rFonts w:ascii="Book Antiqua"/>
          <w:spacing w:val="-15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the</w:t>
      </w:r>
      <w:r>
        <w:rPr>
          <w:rFonts w:ascii="Book Antiqua"/>
          <w:spacing w:val="-15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general</w:t>
      </w:r>
      <w:r>
        <w:rPr>
          <w:rFonts w:ascii="Book Antiqua"/>
          <w:spacing w:val="-15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(top)</w:t>
      </w:r>
      <w:r>
        <w:rPr>
          <w:rFonts w:ascii="Book Antiqua"/>
          <w:spacing w:val="-15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and</w:t>
      </w:r>
      <w:r>
        <w:rPr>
          <w:rFonts w:ascii="Book Antiqua"/>
          <w:spacing w:val="-15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tidal</w:t>
      </w:r>
      <w:r>
        <w:rPr>
          <w:rFonts w:ascii="Book Antiqua"/>
          <w:spacing w:val="-15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migration</w:t>
      </w:r>
      <w:r>
        <w:rPr>
          <w:rFonts w:ascii="Book Antiqua"/>
          <w:spacing w:val="-15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speeds</w:t>
      </w:r>
      <w:r>
        <w:rPr>
          <w:rFonts w:ascii="Book Antiqua"/>
          <w:spacing w:val="-15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(bottom)</w:t>
      </w:r>
      <w:r>
        <w:rPr>
          <w:rFonts w:ascii="Book Antiqua"/>
          <w:spacing w:val="-14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of</w:t>
      </w:r>
      <w:r>
        <w:rPr>
          <w:rFonts w:ascii="Book Antiqua"/>
          <w:spacing w:val="-16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the</w:t>
      </w:r>
      <w:r>
        <w:rPr>
          <w:rFonts w:ascii="Book Antiqua"/>
          <w:spacing w:val="-14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eels</w:t>
      </w:r>
      <w:r>
        <w:rPr>
          <w:rFonts w:ascii="Book Antiqua"/>
          <w:spacing w:val="-16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for</w:t>
      </w:r>
      <w:r>
        <w:rPr>
          <w:rFonts w:ascii="Book Antiqua"/>
          <w:spacing w:val="-15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the</w:t>
      </w:r>
      <w:r>
        <w:rPr>
          <w:rFonts w:ascii="Book Antiqua"/>
          <w:spacing w:val="-15"/>
          <w:w w:val="105"/>
          <w:sz w:val="14"/>
        </w:rPr>
        <w:t xml:space="preserve"> </w:t>
      </w:r>
      <w:proofErr w:type="spellStart"/>
      <w:r>
        <w:rPr>
          <w:rFonts w:ascii="Book Antiqua"/>
          <w:w w:val="105"/>
          <w:sz w:val="14"/>
        </w:rPr>
        <w:t>Westerschelde</w:t>
      </w:r>
      <w:proofErr w:type="spellEnd"/>
      <w:r>
        <w:rPr>
          <w:rFonts w:ascii="Book Antiqua"/>
          <w:spacing w:val="-15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(WS)</w:t>
      </w:r>
      <w:r>
        <w:rPr>
          <w:rFonts w:ascii="Book Antiqua"/>
          <w:spacing w:val="-15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and</w:t>
      </w:r>
      <w:r>
        <w:rPr>
          <w:rFonts w:ascii="Book Antiqua"/>
          <w:spacing w:val="-14"/>
          <w:w w:val="105"/>
          <w:sz w:val="14"/>
        </w:rPr>
        <w:t xml:space="preserve"> </w:t>
      </w:r>
      <w:proofErr w:type="spellStart"/>
      <w:r>
        <w:rPr>
          <w:rFonts w:ascii="Book Antiqua"/>
          <w:w w:val="105"/>
          <w:sz w:val="14"/>
        </w:rPr>
        <w:t>Zeeschelde</w:t>
      </w:r>
      <w:proofErr w:type="spellEnd"/>
      <w:r>
        <w:rPr>
          <w:rFonts w:ascii="Book Antiqua"/>
          <w:spacing w:val="-15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(ZS).</w:t>
      </w:r>
      <w:r>
        <w:rPr>
          <w:rFonts w:ascii="Book Antiqua"/>
          <w:spacing w:val="-15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Numbers</w:t>
      </w:r>
      <w:r>
        <w:rPr>
          <w:rFonts w:ascii="Book Antiqua"/>
          <w:spacing w:val="-15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of</w:t>
      </w:r>
      <w:r>
        <w:rPr>
          <w:rFonts w:ascii="Book Antiqua"/>
          <w:spacing w:val="-15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eels</w:t>
      </w:r>
      <w:r>
        <w:rPr>
          <w:rFonts w:ascii="Book Antiqua"/>
          <w:spacing w:val="-15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taken</w:t>
      </w:r>
      <w:r>
        <w:rPr>
          <w:rFonts w:ascii="Book Antiqua"/>
          <w:w w:val="102"/>
          <w:sz w:val="14"/>
        </w:rPr>
        <w:t xml:space="preserve"> </w:t>
      </w:r>
      <w:r>
        <w:rPr>
          <w:rFonts w:ascii="Book Antiqua"/>
          <w:w w:val="105"/>
          <w:sz w:val="14"/>
        </w:rPr>
        <w:t>into</w:t>
      </w:r>
      <w:r>
        <w:rPr>
          <w:rFonts w:ascii="Book Antiqua"/>
          <w:spacing w:val="-14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account</w:t>
      </w:r>
      <w:r>
        <w:rPr>
          <w:rFonts w:ascii="Book Antiqua"/>
          <w:spacing w:val="-14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are</w:t>
      </w:r>
      <w:r>
        <w:rPr>
          <w:rFonts w:ascii="Book Antiqua"/>
          <w:spacing w:val="-14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indicated</w:t>
      </w:r>
      <w:r>
        <w:rPr>
          <w:rFonts w:ascii="Book Antiqua"/>
          <w:spacing w:val="-14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above</w:t>
      </w:r>
      <w:r>
        <w:rPr>
          <w:rFonts w:ascii="Book Antiqua"/>
          <w:spacing w:val="-14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the</w:t>
      </w:r>
      <w:r>
        <w:rPr>
          <w:rFonts w:ascii="Book Antiqua"/>
          <w:spacing w:val="-14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boxplots.</w:t>
      </w:r>
      <w:r>
        <w:rPr>
          <w:rFonts w:ascii="Book Antiqua"/>
          <w:spacing w:val="-14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Note</w:t>
      </w:r>
      <w:r>
        <w:rPr>
          <w:rFonts w:ascii="Book Antiqua"/>
          <w:spacing w:val="-14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that</w:t>
      </w:r>
      <w:r>
        <w:rPr>
          <w:rFonts w:ascii="Book Antiqua"/>
          <w:spacing w:val="-14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due</w:t>
      </w:r>
      <w:r>
        <w:rPr>
          <w:rFonts w:ascii="Book Antiqua"/>
          <w:spacing w:val="-15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to</w:t>
      </w:r>
      <w:r>
        <w:rPr>
          <w:rFonts w:ascii="Book Antiqua"/>
          <w:spacing w:val="-14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calculation</w:t>
      </w:r>
      <w:r>
        <w:rPr>
          <w:rFonts w:ascii="Book Antiqua"/>
          <w:spacing w:val="-13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of</w:t>
      </w:r>
      <w:r>
        <w:rPr>
          <w:rFonts w:ascii="Book Antiqua"/>
          <w:spacing w:val="-16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the</w:t>
      </w:r>
      <w:r>
        <w:rPr>
          <w:rFonts w:ascii="Book Antiqua"/>
          <w:spacing w:val="-14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tidal</w:t>
      </w:r>
      <w:r>
        <w:rPr>
          <w:rFonts w:ascii="Book Antiqua"/>
          <w:spacing w:val="-14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movement</w:t>
      </w:r>
      <w:r>
        <w:rPr>
          <w:rFonts w:ascii="Book Antiqua"/>
          <w:spacing w:val="-15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intervals</w:t>
      </w:r>
      <w:r>
        <w:rPr>
          <w:rFonts w:ascii="Book Antiqua"/>
          <w:spacing w:val="-13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and</w:t>
      </w:r>
      <w:r>
        <w:rPr>
          <w:rFonts w:ascii="Book Antiqua"/>
          <w:spacing w:val="-14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outlier</w:t>
      </w:r>
      <w:r>
        <w:rPr>
          <w:rFonts w:ascii="Book Antiqua"/>
          <w:spacing w:val="-14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removal,</w:t>
      </w:r>
      <w:r>
        <w:rPr>
          <w:rFonts w:ascii="Book Antiqua"/>
          <w:spacing w:val="-15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22</w:t>
      </w:r>
      <w:r>
        <w:rPr>
          <w:rFonts w:ascii="Book Antiqua"/>
          <w:spacing w:val="-14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eels</w:t>
      </w:r>
      <w:r>
        <w:rPr>
          <w:rFonts w:ascii="Book Antiqua"/>
          <w:spacing w:val="-14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were</w:t>
      </w:r>
      <w:r>
        <w:rPr>
          <w:rFonts w:ascii="Book Antiqua"/>
          <w:spacing w:val="-15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not</w:t>
      </w:r>
      <w:r>
        <w:rPr>
          <w:rFonts w:ascii="Book Antiqua"/>
          <w:spacing w:val="-14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taken</w:t>
      </w:r>
      <w:r>
        <w:rPr>
          <w:rFonts w:ascii="Book Antiqua"/>
          <w:spacing w:val="-14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into</w:t>
      </w:r>
      <w:r>
        <w:rPr>
          <w:rFonts w:ascii="Book Antiqua"/>
          <w:spacing w:val="-15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account</w:t>
      </w:r>
      <w:r>
        <w:rPr>
          <w:rFonts w:ascii="Book Antiqua"/>
          <w:spacing w:val="-13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to</w:t>
      </w:r>
      <w:r>
        <w:rPr>
          <w:rFonts w:ascii="Book Antiqua"/>
          <w:w w:val="103"/>
          <w:sz w:val="14"/>
        </w:rPr>
        <w:t xml:space="preserve"> </w:t>
      </w:r>
      <w:r>
        <w:rPr>
          <w:rFonts w:ascii="Book Antiqua"/>
          <w:w w:val="105"/>
          <w:sz w:val="14"/>
        </w:rPr>
        <w:t>calculate</w:t>
      </w:r>
      <w:r>
        <w:rPr>
          <w:rFonts w:ascii="Book Antiqua"/>
          <w:spacing w:val="4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tidal</w:t>
      </w:r>
      <w:r>
        <w:rPr>
          <w:rFonts w:ascii="Book Antiqua"/>
          <w:spacing w:val="4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migration</w:t>
      </w:r>
      <w:r>
        <w:rPr>
          <w:rFonts w:ascii="Book Antiqua"/>
          <w:spacing w:val="5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speed</w:t>
      </w:r>
      <w:r>
        <w:rPr>
          <w:rFonts w:ascii="Book Antiqua"/>
          <w:spacing w:val="4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(n</w:t>
      </w:r>
      <w:r>
        <w:rPr>
          <w:rFonts w:ascii="Book Antiqua"/>
          <w:spacing w:val="-13"/>
          <w:w w:val="105"/>
          <w:sz w:val="14"/>
        </w:rPr>
        <w:t xml:space="preserve"> </w:t>
      </w:r>
      <w:r>
        <w:rPr>
          <w:rFonts w:ascii="Book Antiqua"/>
          <w:w w:val="140"/>
          <w:sz w:val="14"/>
        </w:rPr>
        <w:t>=</w:t>
      </w:r>
      <w:r>
        <w:rPr>
          <w:rFonts w:ascii="Book Antiqua"/>
          <w:spacing w:val="-25"/>
          <w:w w:val="140"/>
          <w:sz w:val="14"/>
        </w:rPr>
        <w:t xml:space="preserve"> </w:t>
      </w:r>
      <w:r>
        <w:rPr>
          <w:rFonts w:ascii="Book Antiqua"/>
          <w:w w:val="105"/>
          <w:sz w:val="14"/>
        </w:rPr>
        <w:t>24)</w:t>
      </w:r>
      <w:r>
        <w:rPr>
          <w:rFonts w:ascii="Book Antiqua"/>
          <w:spacing w:val="5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in</w:t>
      </w:r>
      <w:r>
        <w:rPr>
          <w:rFonts w:ascii="Book Antiqua"/>
          <w:spacing w:val="3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the</w:t>
      </w:r>
      <w:r>
        <w:rPr>
          <w:rFonts w:ascii="Book Antiqua"/>
          <w:spacing w:val="4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WS</w:t>
      </w:r>
      <w:r>
        <w:rPr>
          <w:rFonts w:ascii="Book Antiqua"/>
          <w:spacing w:val="5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compared</w:t>
      </w:r>
      <w:r>
        <w:rPr>
          <w:rFonts w:ascii="Book Antiqua"/>
          <w:spacing w:val="5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to</w:t>
      </w:r>
      <w:r>
        <w:rPr>
          <w:rFonts w:ascii="Book Antiqua"/>
          <w:spacing w:val="4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the</w:t>
      </w:r>
      <w:r>
        <w:rPr>
          <w:rFonts w:ascii="Book Antiqua"/>
          <w:spacing w:val="5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general</w:t>
      </w:r>
      <w:r>
        <w:rPr>
          <w:rFonts w:ascii="Book Antiqua"/>
          <w:spacing w:val="3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migration</w:t>
      </w:r>
      <w:r>
        <w:rPr>
          <w:rFonts w:ascii="Book Antiqua"/>
          <w:spacing w:val="5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speed</w:t>
      </w:r>
      <w:r>
        <w:rPr>
          <w:rFonts w:ascii="Book Antiqua"/>
          <w:spacing w:val="4"/>
          <w:w w:val="105"/>
          <w:sz w:val="14"/>
        </w:rPr>
        <w:t xml:space="preserve"> </w:t>
      </w:r>
      <w:r>
        <w:rPr>
          <w:rFonts w:ascii="Book Antiqua"/>
          <w:w w:val="105"/>
          <w:sz w:val="14"/>
        </w:rPr>
        <w:t>(n</w:t>
      </w:r>
      <w:r>
        <w:rPr>
          <w:rFonts w:ascii="Book Antiqua"/>
          <w:spacing w:val="-12"/>
          <w:w w:val="105"/>
          <w:sz w:val="14"/>
        </w:rPr>
        <w:t xml:space="preserve"> </w:t>
      </w:r>
      <w:r>
        <w:rPr>
          <w:rFonts w:ascii="Book Antiqua"/>
          <w:w w:val="140"/>
          <w:sz w:val="14"/>
        </w:rPr>
        <w:t>=</w:t>
      </w:r>
      <w:r>
        <w:rPr>
          <w:rFonts w:ascii="Book Antiqua"/>
          <w:spacing w:val="-26"/>
          <w:w w:val="140"/>
          <w:sz w:val="14"/>
        </w:rPr>
        <w:t xml:space="preserve"> </w:t>
      </w:r>
      <w:r>
        <w:rPr>
          <w:rFonts w:ascii="Book Antiqua"/>
          <w:w w:val="105"/>
          <w:sz w:val="14"/>
        </w:rPr>
        <w:t>46).</w:t>
      </w:r>
    </w:p>
    <w:p w:rsidR="002D4C7F" w:rsidRDefault="002D4C7F">
      <w:pPr>
        <w:spacing w:before="1"/>
        <w:rPr>
          <w:rFonts w:ascii="Book Antiqua" w:eastAsia="Book Antiqua" w:hAnsi="Book Antiqua" w:cs="Book Antiqua"/>
          <w:sz w:val="16"/>
          <w:szCs w:val="16"/>
        </w:rPr>
      </w:pPr>
    </w:p>
    <w:p w:rsidR="002D4C7F" w:rsidRDefault="002D4C7F">
      <w:pPr>
        <w:rPr>
          <w:rFonts w:ascii="Book Antiqua" w:eastAsia="Book Antiqua" w:hAnsi="Book Antiqua" w:cs="Book Antiqua"/>
          <w:sz w:val="16"/>
          <w:szCs w:val="16"/>
        </w:rPr>
        <w:sectPr w:rsidR="002D4C7F">
          <w:pgSz w:w="11910" w:h="15880"/>
          <w:pgMar w:top="860" w:right="640" w:bottom="640" w:left="640" w:header="677" w:footer="444" w:gutter="0"/>
          <w:cols w:space="708"/>
        </w:sectPr>
      </w:pPr>
    </w:p>
    <w:p w:rsidR="002D4C7F" w:rsidRDefault="005403CF">
      <w:pPr>
        <w:pStyle w:val="Plattetekst"/>
        <w:spacing w:before="72" w:line="252" w:lineRule="auto"/>
        <w:jc w:val="both"/>
      </w:pPr>
      <w:r>
        <w:lastRenderedPageBreak/>
        <w:t>three</w:t>
      </w:r>
      <w:r>
        <w:rPr>
          <w:spacing w:val="9"/>
        </w:rPr>
        <w:t xml:space="preserve"> </w:t>
      </w:r>
      <w:r>
        <w:t>arrays</w:t>
      </w:r>
      <w:r>
        <w:rPr>
          <w:spacing w:val="11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WS</w:t>
      </w:r>
      <w:r>
        <w:rPr>
          <w:spacing w:val="10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consequence</w:t>
      </w:r>
      <w:r>
        <w:rPr>
          <w:spacing w:val="11"/>
        </w:rPr>
        <w:t xml:space="preserve"> </w:t>
      </w:r>
      <w:r>
        <w:t>of,</w:t>
      </w:r>
      <w:r>
        <w:rPr>
          <w:spacing w:val="9"/>
        </w:rPr>
        <w:t xml:space="preserve"> </w:t>
      </w:r>
      <w:r>
        <w:t>e.g.,</w:t>
      </w:r>
      <w:r>
        <w:rPr>
          <w:spacing w:val="11"/>
        </w:rPr>
        <w:t xml:space="preserve"> </w:t>
      </w:r>
      <w:r>
        <w:t>strong</w:t>
      </w:r>
      <w:r>
        <w:rPr>
          <w:spacing w:val="9"/>
        </w:rPr>
        <w:t xml:space="preserve"> </w:t>
      </w:r>
      <w:r>
        <w:t>tidal</w:t>
      </w:r>
      <w:r>
        <w:rPr>
          <w:spacing w:val="11"/>
        </w:rPr>
        <w:t xml:space="preserve"> </w:t>
      </w:r>
      <w:r>
        <w:t>currents,</w:t>
      </w:r>
      <w:r>
        <w:rPr>
          <w:w w:val="99"/>
        </w:rPr>
        <w:t xml:space="preserve"> </w:t>
      </w:r>
      <w:r>
        <w:t>which</w:t>
      </w:r>
      <w:r>
        <w:rPr>
          <w:spacing w:val="7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t>limit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detection</w:t>
      </w:r>
      <w:r>
        <w:rPr>
          <w:spacing w:val="8"/>
        </w:rPr>
        <w:t xml:space="preserve"> </w:t>
      </w:r>
      <w:r>
        <w:t>range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acoustic</w:t>
      </w:r>
      <w:r>
        <w:rPr>
          <w:spacing w:val="7"/>
        </w:rPr>
        <w:t xml:space="preserve"> </w:t>
      </w:r>
      <w:r>
        <w:t>receivers</w:t>
      </w:r>
      <w:r>
        <w:rPr>
          <w:spacing w:val="8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"_bookmark61" </w:instrText>
      </w:r>
      <w:r>
        <w:fldChar w:fldCharType="separate"/>
      </w:r>
      <w:r>
        <w:rPr>
          <w:color w:val="2B7CA5"/>
        </w:rPr>
        <w:t>Reubens</w:t>
      </w:r>
      <w:proofErr w:type="spellEnd"/>
      <w:r>
        <w:rPr>
          <w:color w:val="2B7CA5"/>
        </w:rPr>
        <w:fldChar w:fldCharType="end"/>
      </w:r>
      <w:r>
        <w:rPr>
          <w:color w:val="2B7CA5"/>
          <w:w w:val="97"/>
        </w:rPr>
        <w:t xml:space="preserve"> </w:t>
      </w:r>
      <w:hyperlink w:anchor="_bookmark61" w:history="1">
        <w:r>
          <w:rPr>
            <w:color w:val="2B7CA5"/>
          </w:rPr>
          <w:t xml:space="preserve">et </w:t>
        </w:r>
        <w:r>
          <w:rPr>
            <w:color w:val="2B7CA5"/>
            <w:spacing w:val="2"/>
          </w:rPr>
          <w:t xml:space="preserve"> </w:t>
        </w:r>
        <w:r>
          <w:rPr>
            <w:color w:val="2B7CA5"/>
          </w:rPr>
          <w:t xml:space="preserve">al., </w:t>
        </w:r>
        <w:r>
          <w:rPr>
            <w:color w:val="2B7CA5"/>
            <w:spacing w:val="2"/>
          </w:rPr>
          <w:t xml:space="preserve"> </w:t>
        </w:r>
        <w:r>
          <w:rPr>
            <w:color w:val="2B7CA5"/>
          </w:rPr>
          <w:t>2018</w:t>
        </w:r>
      </w:hyperlink>
      <w:r>
        <w:t>).</w:t>
      </w:r>
    </w:p>
    <w:p w:rsidR="002D4C7F" w:rsidRDefault="002D4C7F">
      <w:pPr>
        <w:spacing w:before="1"/>
        <w:rPr>
          <w:rFonts w:ascii="Book Antiqua" w:eastAsia="Book Antiqua" w:hAnsi="Book Antiqua" w:cs="Book Antiqua"/>
          <w:sz w:val="18"/>
          <w:szCs w:val="18"/>
        </w:rPr>
      </w:pPr>
    </w:p>
    <w:p w:rsidR="002D4C7F" w:rsidRDefault="005403CF">
      <w:pPr>
        <w:numPr>
          <w:ilvl w:val="1"/>
          <w:numId w:val="1"/>
        </w:numPr>
        <w:tabs>
          <w:tab w:val="left" w:pos="459"/>
        </w:tabs>
        <w:jc w:val="both"/>
        <w:rPr>
          <w:rFonts w:ascii="Book Antiqua" w:eastAsia="Book Antiqua" w:hAnsi="Book Antiqua" w:cs="Book Antiqua"/>
          <w:sz w:val="16"/>
          <w:szCs w:val="16"/>
        </w:rPr>
      </w:pPr>
      <w:bookmarkStart w:id="22" w:name="Tidal_migration"/>
      <w:bookmarkEnd w:id="22"/>
      <w:r>
        <w:rPr>
          <w:rFonts w:ascii="Book Antiqua"/>
          <w:i/>
          <w:sz w:val="16"/>
        </w:rPr>
        <w:t>Tidal</w:t>
      </w:r>
      <w:r>
        <w:rPr>
          <w:rFonts w:ascii="Book Antiqua"/>
          <w:i/>
          <w:spacing w:val="3"/>
          <w:sz w:val="16"/>
        </w:rPr>
        <w:t xml:space="preserve"> </w:t>
      </w:r>
      <w:r>
        <w:rPr>
          <w:rFonts w:ascii="Book Antiqua"/>
          <w:i/>
          <w:sz w:val="16"/>
        </w:rPr>
        <w:t>migration</w:t>
      </w:r>
    </w:p>
    <w:p w:rsidR="002D4C7F" w:rsidRDefault="002D4C7F">
      <w:pPr>
        <w:spacing w:before="3"/>
        <w:rPr>
          <w:rFonts w:ascii="Book Antiqua" w:eastAsia="Book Antiqua" w:hAnsi="Book Antiqua" w:cs="Book Antiqua"/>
          <w:i/>
          <w:sz w:val="18"/>
          <w:szCs w:val="18"/>
        </w:rPr>
      </w:pPr>
    </w:p>
    <w:p w:rsidR="002D4C7F" w:rsidRDefault="005403CF">
      <w:pPr>
        <w:pStyle w:val="Plattetekst"/>
        <w:spacing w:line="252" w:lineRule="auto"/>
        <w:ind w:firstLine="249"/>
        <w:jc w:val="both"/>
      </w:pPr>
      <w:r>
        <w:t>This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ﬁ</w:t>
      </w:r>
      <w:r>
        <w:t>rst</w:t>
      </w:r>
      <w:r>
        <w:rPr>
          <w:spacing w:val="25"/>
        </w:rPr>
        <w:t xml:space="preserve"> </w:t>
      </w:r>
      <w:r>
        <w:t>study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unambiguously</w:t>
      </w:r>
      <w:r>
        <w:rPr>
          <w:spacing w:val="25"/>
        </w:rPr>
        <w:t xml:space="preserve"> </w:t>
      </w:r>
      <w:r>
        <w:t>illustrate</w:t>
      </w:r>
      <w:r>
        <w:rPr>
          <w:spacing w:val="24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European</w:t>
      </w:r>
      <w:r>
        <w:rPr>
          <w:w w:val="97"/>
        </w:rPr>
        <w:t xml:space="preserve"> </w:t>
      </w:r>
      <w:r>
        <w:t>silver</w:t>
      </w:r>
      <w:r>
        <w:rPr>
          <w:spacing w:val="16"/>
        </w:rPr>
        <w:t xml:space="preserve"> </w:t>
      </w:r>
      <w:r>
        <w:t>eels</w:t>
      </w:r>
      <w:r>
        <w:rPr>
          <w:spacing w:val="16"/>
        </w:rPr>
        <w:t xml:space="preserve"> </w:t>
      </w:r>
      <w:r>
        <w:t>use</w:t>
      </w:r>
      <w:r>
        <w:rPr>
          <w:spacing w:val="15"/>
        </w:rPr>
        <w:t xml:space="preserve"> </w:t>
      </w:r>
      <w:r>
        <w:t>STST,</w:t>
      </w:r>
      <w:r>
        <w:rPr>
          <w:spacing w:val="15"/>
        </w:rPr>
        <w:t xml:space="preserve"> </w:t>
      </w:r>
      <w:r>
        <w:t>since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majority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tagged</w:t>
      </w:r>
      <w:r>
        <w:rPr>
          <w:spacing w:val="16"/>
        </w:rPr>
        <w:t xml:space="preserve"> </w:t>
      </w:r>
      <w:r>
        <w:t>eels</w:t>
      </w:r>
      <w:r>
        <w:rPr>
          <w:spacing w:val="16"/>
        </w:rPr>
        <w:t xml:space="preserve"> </w:t>
      </w:r>
      <w:r>
        <w:t>exclusively</w:t>
      </w:r>
      <w:r>
        <w:rPr>
          <w:w w:val="98"/>
        </w:rPr>
        <w:t xml:space="preserve"> </w:t>
      </w:r>
      <w:r>
        <w:t>migrated</w:t>
      </w:r>
      <w:r>
        <w:rPr>
          <w:spacing w:val="21"/>
        </w:rPr>
        <w:t xml:space="preserve"> </w:t>
      </w:r>
      <w:r>
        <w:t>downstream</w:t>
      </w:r>
      <w:r>
        <w:rPr>
          <w:spacing w:val="22"/>
        </w:rPr>
        <w:t xml:space="preserve"> </w:t>
      </w:r>
      <w:r>
        <w:t>during</w:t>
      </w:r>
      <w:r>
        <w:rPr>
          <w:spacing w:val="21"/>
        </w:rPr>
        <w:t xml:space="preserve"> </w:t>
      </w:r>
      <w:r>
        <w:t>ebb.</w:t>
      </w:r>
      <w:r>
        <w:rPr>
          <w:spacing w:val="21"/>
        </w:rPr>
        <w:t xml:space="preserve"> </w:t>
      </w:r>
      <w:r>
        <w:t>Moreover,</w:t>
      </w:r>
      <w:r>
        <w:rPr>
          <w:spacing w:val="22"/>
        </w:rPr>
        <w:t xml:space="preserve"> </w:t>
      </w:r>
      <w:r>
        <w:t>never</w:t>
      </w:r>
      <w:r>
        <w:rPr>
          <w:spacing w:val="21"/>
        </w:rPr>
        <w:t xml:space="preserve"> </w:t>
      </w:r>
      <w:r>
        <w:t>before</w:t>
      </w:r>
      <w:r>
        <w:rPr>
          <w:spacing w:val="20"/>
        </w:rPr>
        <w:t xml:space="preserve"> </w:t>
      </w:r>
      <w:r>
        <w:t>has</w:t>
      </w:r>
      <w:r>
        <w:rPr>
          <w:spacing w:val="22"/>
        </w:rPr>
        <w:t xml:space="preserve"> </w:t>
      </w:r>
      <w:r>
        <w:t>STST</w:t>
      </w:r>
      <w:r>
        <w:rPr>
          <w:w w:val="97"/>
        </w:rPr>
        <w:t xml:space="preserve"> </w:t>
      </w:r>
      <w:r>
        <w:t>been</w:t>
      </w:r>
      <w:r>
        <w:rPr>
          <w:spacing w:val="33"/>
        </w:rPr>
        <w:t xml:space="preserve"> </w:t>
      </w:r>
      <w:r>
        <w:t>observed</w:t>
      </w:r>
      <w:r>
        <w:rPr>
          <w:spacing w:val="33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large</w:t>
      </w:r>
      <w:r>
        <w:rPr>
          <w:spacing w:val="33"/>
        </w:rPr>
        <w:t xml:space="preserve"> </w:t>
      </w:r>
      <w:r>
        <w:t>number</w:t>
      </w:r>
      <w:r>
        <w:rPr>
          <w:spacing w:val="32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silver</w:t>
      </w:r>
      <w:r>
        <w:rPr>
          <w:spacing w:val="33"/>
        </w:rPr>
        <w:t xml:space="preserve"> </w:t>
      </w:r>
      <w:r>
        <w:t>eels</w:t>
      </w:r>
      <w:r>
        <w:rPr>
          <w:spacing w:val="34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any</w:t>
      </w:r>
      <w:r>
        <w:rPr>
          <w:spacing w:val="32"/>
        </w:rPr>
        <w:t xml:space="preserve"> </w:t>
      </w:r>
      <w:r>
        <w:t>eel</w:t>
      </w:r>
      <w:r>
        <w:rPr>
          <w:spacing w:val="32"/>
        </w:rPr>
        <w:t xml:space="preserve"> </w:t>
      </w:r>
      <w:r>
        <w:t>species.</w:t>
      </w:r>
      <w:r>
        <w:rPr>
          <w:w w:val="99"/>
        </w:rPr>
        <w:t xml:space="preserve"> </w:t>
      </w:r>
      <w:r>
        <w:t>Passive</w:t>
      </w:r>
      <w:r>
        <w:rPr>
          <w:spacing w:val="20"/>
        </w:rPr>
        <w:t xml:space="preserve"> </w:t>
      </w:r>
      <w:r>
        <w:t>acoustic</w:t>
      </w:r>
      <w:r>
        <w:rPr>
          <w:spacing w:val="21"/>
        </w:rPr>
        <w:t xml:space="preserve"> </w:t>
      </w:r>
      <w:r>
        <w:t>telemetry</w:t>
      </w:r>
      <w:r>
        <w:rPr>
          <w:spacing w:val="20"/>
        </w:rPr>
        <w:t xml:space="preserve"> </w:t>
      </w:r>
      <w:r>
        <w:t>allowed</w:t>
      </w:r>
      <w:r>
        <w:rPr>
          <w:spacing w:val="22"/>
        </w:rPr>
        <w:t xml:space="preserve"> </w:t>
      </w:r>
      <w:r>
        <w:t>tracking</w:t>
      </w:r>
      <w:r>
        <w:rPr>
          <w:spacing w:val="21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large</w:t>
      </w:r>
      <w:r>
        <w:rPr>
          <w:spacing w:val="20"/>
        </w:rPr>
        <w:t xml:space="preserve"> </w:t>
      </w:r>
      <w:r>
        <w:t>number</w:t>
      </w:r>
      <w:r>
        <w:rPr>
          <w:spacing w:val="21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in-</w:t>
      </w:r>
      <w:r>
        <w:rPr>
          <w:w w:val="98"/>
        </w:rPr>
        <w:t xml:space="preserve"> </w:t>
      </w:r>
      <w:proofErr w:type="spellStart"/>
      <w:r>
        <w:t>dividuals</w:t>
      </w:r>
      <w:proofErr w:type="spellEnd"/>
      <w:r>
        <w:rPr>
          <w:spacing w:val="7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long</w:t>
      </w:r>
      <w:r>
        <w:rPr>
          <w:spacing w:val="6"/>
        </w:rPr>
        <w:t xml:space="preserve"> </w:t>
      </w:r>
      <w:r>
        <w:t>period</w:t>
      </w:r>
      <w:r>
        <w:rPr>
          <w:spacing w:val="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time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avoided</w:t>
      </w:r>
      <w:r>
        <w:rPr>
          <w:spacing w:val="6"/>
        </w:rPr>
        <w:t xml:space="preserve"> </w:t>
      </w:r>
      <w:r>
        <w:t>potential</w:t>
      </w:r>
      <w:r>
        <w:rPr>
          <w:spacing w:val="6"/>
        </w:rPr>
        <w:t xml:space="preserve"> </w:t>
      </w:r>
      <w:r>
        <w:t>biases</w:t>
      </w:r>
      <w:r>
        <w:rPr>
          <w:spacing w:val="7"/>
        </w:rPr>
        <w:t xml:space="preserve"> </w:t>
      </w:r>
      <w:r>
        <w:t>from,</w:t>
      </w:r>
      <w:r>
        <w:rPr>
          <w:w w:val="98"/>
        </w:rPr>
        <w:t xml:space="preserve"> </w:t>
      </w:r>
      <w:r>
        <w:t>e.g.,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pursuing</w:t>
      </w:r>
      <w:r>
        <w:rPr>
          <w:spacing w:val="11"/>
        </w:rPr>
        <w:t xml:space="preserve"> </w:t>
      </w:r>
      <w:r>
        <w:t>ship</w:t>
      </w:r>
      <w:r>
        <w:rPr>
          <w:spacing w:val="12"/>
        </w:rPr>
        <w:t xml:space="preserve"> </w:t>
      </w:r>
      <w:r>
        <w:t>(i.e.</w:t>
      </w:r>
      <w:r>
        <w:rPr>
          <w:spacing w:val="12"/>
        </w:rPr>
        <w:t xml:space="preserve"> </w:t>
      </w:r>
      <w:r>
        <w:t>disturbance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environment),</w:t>
      </w:r>
      <w:r>
        <w:rPr>
          <w:spacing w:val="13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was</w:t>
      </w:r>
      <w:r>
        <w:rPr>
          <w:spacing w:val="11"/>
        </w:rPr>
        <w:t xml:space="preserve"> </w:t>
      </w:r>
      <w:r>
        <w:t>the</w:t>
      </w:r>
    </w:p>
    <w:p w:rsidR="002D4C7F" w:rsidRDefault="005403CF">
      <w:pPr>
        <w:pStyle w:val="Plattetekst"/>
        <w:spacing w:before="72" w:line="252" w:lineRule="auto"/>
        <w:ind w:right="110"/>
        <w:jc w:val="both"/>
      </w:pPr>
      <w:r>
        <w:br w:type="column"/>
      </w:r>
      <w:r>
        <w:lastRenderedPageBreak/>
        <w:t>case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active</w:t>
      </w:r>
      <w:r>
        <w:rPr>
          <w:spacing w:val="13"/>
        </w:rPr>
        <w:t xml:space="preserve"> </w:t>
      </w:r>
      <w:r>
        <w:t>tracking</w:t>
      </w:r>
      <w:r>
        <w:rPr>
          <w:spacing w:val="12"/>
        </w:rPr>
        <w:t xml:space="preserve"> </w:t>
      </w:r>
      <w:r>
        <w:t>studies</w:t>
      </w:r>
      <w:r>
        <w:rPr>
          <w:spacing w:val="13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American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European</w:t>
      </w:r>
      <w:r>
        <w:rPr>
          <w:spacing w:val="13"/>
        </w:rPr>
        <w:t xml:space="preserve"> </w:t>
      </w:r>
      <w:r>
        <w:t>silver</w:t>
      </w:r>
      <w:r>
        <w:rPr>
          <w:spacing w:val="13"/>
        </w:rPr>
        <w:t xml:space="preserve"> </w:t>
      </w:r>
      <w:r>
        <w:t>eels,</w:t>
      </w:r>
      <w:r>
        <w:rPr>
          <w:w w:val="101"/>
        </w:rPr>
        <w:t xml:space="preserve"> </w:t>
      </w:r>
      <w:r>
        <w:t>where</w:t>
      </w:r>
      <w:r>
        <w:rPr>
          <w:spacing w:val="29"/>
        </w:rPr>
        <w:t xml:space="preserve"> </w:t>
      </w:r>
      <w:r>
        <w:t>only</w:t>
      </w:r>
      <w:r>
        <w:rPr>
          <w:spacing w:val="30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handful</w:t>
      </w:r>
      <w:r>
        <w:rPr>
          <w:spacing w:val="3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eels</w:t>
      </w:r>
      <w:r>
        <w:rPr>
          <w:spacing w:val="30"/>
        </w:rPr>
        <w:t xml:space="preserve"> </w:t>
      </w:r>
      <w:r>
        <w:t>could</w:t>
      </w:r>
      <w:r>
        <w:rPr>
          <w:spacing w:val="29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t>tracked</w:t>
      </w:r>
      <w:r>
        <w:rPr>
          <w:spacing w:val="29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limited</w:t>
      </w:r>
      <w:r>
        <w:rPr>
          <w:spacing w:val="30"/>
        </w:rPr>
        <w:t xml:space="preserve"> </w:t>
      </w:r>
      <w:r>
        <w:t>period</w:t>
      </w:r>
      <w:r>
        <w:rPr>
          <w:w w:val="97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"_bookmark49" </w:instrText>
      </w:r>
      <w:r>
        <w:fldChar w:fldCharType="separate"/>
      </w:r>
      <w:r>
        <w:rPr>
          <w:color w:val="2B7CA5"/>
        </w:rPr>
        <w:t>McCleave</w:t>
      </w:r>
      <w:proofErr w:type="spellEnd"/>
      <w:r>
        <w:rPr>
          <w:color w:val="2B7CA5"/>
          <w:spacing w:val="38"/>
        </w:rPr>
        <w:t xml:space="preserve"> </w:t>
      </w:r>
      <w:r>
        <w:rPr>
          <w:color w:val="2B7CA5"/>
        </w:rPr>
        <w:t>and</w:t>
      </w:r>
      <w:r>
        <w:rPr>
          <w:color w:val="2B7CA5"/>
          <w:spacing w:val="38"/>
        </w:rPr>
        <w:t xml:space="preserve"> </w:t>
      </w:r>
      <w:r>
        <w:rPr>
          <w:color w:val="2B7CA5"/>
        </w:rPr>
        <w:t>Arnold,</w:t>
      </w:r>
      <w:r>
        <w:rPr>
          <w:color w:val="2B7CA5"/>
          <w:spacing w:val="39"/>
        </w:rPr>
        <w:t xml:space="preserve"> </w:t>
      </w:r>
      <w:r>
        <w:rPr>
          <w:color w:val="2B7CA5"/>
        </w:rPr>
        <w:t>1999</w:t>
      </w:r>
      <w:r>
        <w:rPr>
          <w:color w:val="2B7CA5"/>
        </w:rPr>
        <w:fldChar w:fldCharType="end"/>
      </w:r>
      <w:r>
        <w:t>;</w:t>
      </w:r>
      <w:r>
        <w:rPr>
          <w:spacing w:val="37"/>
        </w:rPr>
        <w:t xml:space="preserve"> </w:t>
      </w:r>
      <w:hyperlink w:anchor="_bookmark73" w:history="1">
        <w:proofErr w:type="spellStart"/>
        <w:r>
          <w:rPr>
            <w:color w:val="2B7CA5"/>
          </w:rPr>
          <w:t>Tesch</w:t>
        </w:r>
        <w:proofErr w:type="spellEnd"/>
        <w:r>
          <w:rPr>
            <w:color w:val="2B7CA5"/>
          </w:rPr>
          <w:t>,</w:t>
        </w:r>
        <w:r>
          <w:rPr>
            <w:color w:val="2B7CA5"/>
            <w:spacing w:val="38"/>
          </w:rPr>
          <w:t xml:space="preserve"> </w:t>
        </w:r>
        <w:r>
          <w:rPr>
            <w:color w:val="2B7CA5"/>
          </w:rPr>
          <w:t>1992</w:t>
        </w:r>
      </w:hyperlink>
      <w:r>
        <w:t>,</w:t>
      </w:r>
      <w:r>
        <w:rPr>
          <w:spacing w:val="39"/>
        </w:rPr>
        <w:t xml:space="preserve"> </w:t>
      </w:r>
      <w:hyperlink w:anchor="_bookmark74" w:history="1">
        <w:r>
          <w:rPr>
            <w:color w:val="2B7CA5"/>
          </w:rPr>
          <w:t>1994</w:t>
        </w:r>
      </w:hyperlink>
      <w:r>
        <w:t>).</w:t>
      </w:r>
      <w:r>
        <w:rPr>
          <w:spacing w:val="37"/>
        </w:rPr>
        <w:t xml:space="preserve"> </w:t>
      </w:r>
      <w:r>
        <w:t>Prior</w:t>
      </w:r>
      <w:r>
        <w:rPr>
          <w:spacing w:val="39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tracking,</w:t>
      </w:r>
      <w:r>
        <w:rPr>
          <w:spacing w:val="21"/>
          <w:w w:val="99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previous</w:t>
      </w:r>
      <w:r>
        <w:rPr>
          <w:spacing w:val="-1"/>
        </w:rPr>
        <w:t xml:space="preserve"> </w:t>
      </w:r>
      <w:r>
        <w:t>studies</w:t>
      </w:r>
      <w:r>
        <w:rPr>
          <w:spacing w:val="-2"/>
        </w:rPr>
        <w:t xml:space="preserve"> </w:t>
      </w:r>
      <w:r>
        <w:t>kept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eels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holding</w:t>
      </w:r>
      <w:r>
        <w:rPr>
          <w:spacing w:val="-1"/>
        </w:rPr>
        <w:t xml:space="preserve"> </w:t>
      </w:r>
      <w:r>
        <w:t>tanks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laboratories</w:t>
      </w:r>
      <w:r>
        <w:rPr>
          <w:spacing w:val="-1"/>
        </w:rPr>
        <w:t xml:space="preserve"> </w:t>
      </w:r>
      <w:r>
        <w:t>for</w:t>
      </w:r>
      <w:r>
        <w:rPr>
          <w:w w:val="98"/>
        </w:rPr>
        <w:t xml:space="preserve"> </w:t>
      </w:r>
      <w:r>
        <w:t>several</w:t>
      </w:r>
      <w:r>
        <w:rPr>
          <w:spacing w:val="6"/>
        </w:rPr>
        <w:t xml:space="preserve"> </w:t>
      </w:r>
      <w:r>
        <w:t>days,</w:t>
      </w:r>
      <w:r>
        <w:rPr>
          <w:spacing w:val="7"/>
        </w:rPr>
        <w:t xml:space="preserve"> </w:t>
      </w:r>
      <w:r>
        <w:t>while</w:t>
      </w:r>
      <w:r>
        <w:rPr>
          <w:spacing w:val="6"/>
        </w:rPr>
        <w:t xml:space="preserve"> </w:t>
      </w:r>
      <w:r>
        <w:t>eels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our</w:t>
      </w:r>
      <w:r>
        <w:rPr>
          <w:spacing w:val="6"/>
        </w:rPr>
        <w:t xml:space="preserve"> </w:t>
      </w:r>
      <w:r>
        <w:t>study</w:t>
      </w:r>
      <w:r>
        <w:rPr>
          <w:spacing w:val="7"/>
        </w:rPr>
        <w:t xml:space="preserve"> </w:t>
      </w:r>
      <w:r>
        <w:t>were</w:t>
      </w:r>
      <w:r>
        <w:rPr>
          <w:spacing w:val="6"/>
        </w:rPr>
        <w:t xml:space="preserve"> </w:t>
      </w:r>
      <w:r>
        <w:t>released</w:t>
      </w:r>
      <w:r>
        <w:rPr>
          <w:spacing w:val="7"/>
        </w:rPr>
        <w:t xml:space="preserve"> </w:t>
      </w:r>
      <w:r>
        <w:t>immediately</w:t>
      </w:r>
      <w:r>
        <w:rPr>
          <w:spacing w:val="7"/>
        </w:rPr>
        <w:t xml:space="preserve"> </w:t>
      </w:r>
      <w:r>
        <w:t>upon</w:t>
      </w:r>
      <w:r>
        <w:rPr>
          <w:w w:val="95"/>
        </w:rPr>
        <w:t xml:space="preserve"> </w:t>
      </w:r>
      <w:r>
        <w:t>catching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tagging.</w:t>
      </w:r>
      <w:r>
        <w:rPr>
          <w:spacing w:val="7"/>
        </w:rPr>
        <w:t xml:space="preserve"> </w:t>
      </w:r>
      <w:r>
        <w:t>Hence,</w:t>
      </w:r>
      <w:r>
        <w:rPr>
          <w:spacing w:val="7"/>
        </w:rPr>
        <w:t xml:space="preserve"> </w:t>
      </w:r>
      <w:r>
        <w:t>acoustic</w:t>
      </w:r>
      <w:r>
        <w:rPr>
          <w:spacing w:val="7"/>
        </w:rPr>
        <w:t xml:space="preserve"> </w:t>
      </w:r>
      <w:r>
        <w:t>telemetry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methodology</w:t>
      </w:r>
      <w:r>
        <w:rPr>
          <w:w w:val="97"/>
        </w:rPr>
        <w:t xml:space="preserve"> </w:t>
      </w:r>
      <w:r>
        <w:t>described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study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promising</w:t>
      </w:r>
      <w:r>
        <w:rPr>
          <w:spacing w:val="12"/>
        </w:rPr>
        <w:t xml:space="preserve"> </w:t>
      </w:r>
      <w:r>
        <w:t>tool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apply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other</w:t>
      </w:r>
      <w:r>
        <w:rPr>
          <w:spacing w:val="11"/>
        </w:rPr>
        <w:t xml:space="preserve"> </w:t>
      </w:r>
      <w:proofErr w:type="spellStart"/>
      <w:r>
        <w:t>diadro</w:t>
      </w:r>
      <w:proofErr w:type="spellEnd"/>
      <w:r>
        <w:t>-</w:t>
      </w:r>
      <w:r>
        <w:rPr>
          <w:w w:val="96"/>
        </w:rPr>
        <w:t xml:space="preserve"> </w:t>
      </w:r>
      <w:proofErr w:type="spellStart"/>
      <w:r>
        <w:t>mous</w:t>
      </w:r>
      <w:proofErr w:type="spellEnd"/>
      <w:r>
        <w:t xml:space="preserve"> species as</w:t>
      </w:r>
      <w:r>
        <w:rPr>
          <w:spacing w:val="1"/>
        </w:rPr>
        <w:t xml:space="preserve"> </w:t>
      </w:r>
      <w:r>
        <w:t>well.</w:t>
      </w:r>
    </w:p>
    <w:p w:rsidR="002D4C7F" w:rsidRDefault="005403CF">
      <w:pPr>
        <w:pStyle w:val="Plattetekst"/>
        <w:spacing w:line="252" w:lineRule="auto"/>
        <w:ind w:right="110" w:firstLine="249"/>
        <w:jc w:val="both"/>
      </w:pPr>
      <w:r>
        <w:t>We</w:t>
      </w:r>
      <w:r>
        <w:rPr>
          <w:spacing w:val="19"/>
        </w:rPr>
        <w:t xml:space="preserve"> </w:t>
      </w:r>
      <w:r>
        <w:t>want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note</w:t>
      </w:r>
      <w:r>
        <w:rPr>
          <w:spacing w:val="19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tidal</w:t>
      </w:r>
      <w:r>
        <w:rPr>
          <w:spacing w:val="20"/>
        </w:rPr>
        <w:t xml:space="preserve"> </w:t>
      </w:r>
      <w:r>
        <w:t>phases,</w:t>
      </w:r>
      <w:r>
        <w:rPr>
          <w:spacing w:val="20"/>
        </w:rPr>
        <w:t xml:space="preserve"> </w:t>
      </w:r>
      <w:r>
        <w:t>based</w:t>
      </w:r>
      <w:r>
        <w:rPr>
          <w:spacing w:val="19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measured</w:t>
      </w:r>
      <w:r>
        <w:rPr>
          <w:spacing w:val="19"/>
        </w:rPr>
        <w:t xml:space="preserve"> </w:t>
      </w:r>
      <w:r>
        <w:t>water</w:t>
      </w:r>
      <w:r>
        <w:rPr>
          <w:w w:val="98"/>
        </w:rPr>
        <w:t xml:space="preserve"> </w:t>
      </w:r>
      <w:r>
        <w:t>levels,</w:t>
      </w:r>
      <w:r>
        <w:rPr>
          <w:spacing w:val="-7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always</w:t>
      </w:r>
      <w:r>
        <w:rPr>
          <w:spacing w:val="-5"/>
        </w:rPr>
        <w:t xml:space="preserve"> </w:t>
      </w:r>
      <w:r>
        <w:t>coincide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tidal</w:t>
      </w:r>
      <w:r>
        <w:rPr>
          <w:spacing w:val="-5"/>
        </w:rPr>
        <w:t xml:space="preserve"> </w:t>
      </w:r>
      <w:r>
        <w:t>currents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bottom</w:t>
      </w:r>
      <w:r>
        <w:rPr>
          <w:spacing w:val="-6"/>
        </w:rPr>
        <w:t xml:space="preserve"> </w:t>
      </w:r>
      <w:r>
        <w:t>friction</w:t>
      </w:r>
      <w:r>
        <w:rPr>
          <w:spacing w:val="-5"/>
        </w:rPr>
        <w:t xml:space="preserve"> </w:t>
      </w:r>
      <w:r>
        <w:t>and</w:t>
      </w:r>
      <w:r>
        <w:rPr>
          <w:w w:val="96"/>
        </w:rPr>
        <w:t xml:space="preserve"> </w:t>
      </w:r>
      <w:r>
        <w:t>channel</w:t>
      </w:r>
      <w:r>
        <w:rPr>
          <w:spacing w:val="34"/>
        </w:rPr>
        <w:t xml:space="preserve"> </w:t>
      </w:r>
      <w:r>
        <w:t>geometry</w:t>
      </w:r>
      <w:r>
        <w:rPr>
          <w:spacing w:val="35"/>
        </w:rPr>
        <w:t xml:space="preserve"> </w:t>
      </w:r>
      <w:r>
        <w:t>can</w:t>
      </w:r>
      <w:r>
        <w:rPr>
          <w:spacing w:val="33"/>
        </w:rPr>
        <w:t xml:space="preserve"> </w:t>
      </w:r>
      <w:r>
        <w:t>cause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phase</w:t>
      </w:r>
      <w:r>
        <w:rPr>
          <w:spacing w:val="35"/>
        </w:rPr>
        <w:t xml:space="preserve"> </w:t>
      </w:r>
      <w:r>
        <w:t>shift</w:t>
      </w:r>
      <w:r>
        <w:rPr>
          <w:spacing w:val="33"/>
        </w:rPr>
        <w:t xml:space="preserve"> </w:t>
      </w:r>
      <w:r>
        <w:t>between</w:t>
      </w:r>
      <w:r>
        <w:rPr>
          <w:spacing w:val="35"/>
        </w:rPr>
        <w:t xml:space="preserve"> </w:t>
      </w:r>
      <w:r>
        <w:t>both</w:t>
      </w:r>
      <w:r>
        <w:rPr>
          <w:spacing w:val="34"/>
        </w:rPr>
        <w:t xml:space="preserve"> </w:t>
      </w:r>
      <w:r>
        <w:t>(</w:t>
      </w:r>
      <w:hyperlink w:anchor="_bookmark81" w:history="1">
        <w:r>
          <w:rPr>
            <w:color w:val="2B7CA5"/>
          </w:rPr>
          <w:t>Van</w:t>
        </w:r>
        <w:r>
          <w:rPr>
            <w:color w:val="2B7CA5"/>
            <w:spacing w:val="34"/>
          </w:rPr>
          <w:t xml:space="preserve"> </w:t>
        </w:r>
        <w:r>
          <w:rPr>
            <w:color w:val="2B7CA5"/>
          </w:rPr>
          <w:t>Rijn,</w:t>
        </w:r>
      </w:hyperlink>
      <w:r>
        <w:rPr>
          <w:color w:val="2B7CA5"/>
          <w:w w:val="102"/>
        </w:rPr>
        <w:t xml:space="preserve"> </w:t>
      </w:r>
      <w:hyperlink w:anchor="_bookmark81" w:history="1">
        <w:r>
          <w:rPr>
            <w:color w:val="2B7CA5"/>
          </w:rPr>
          <w:t>2010</w:t>
        </w:r>
      </w:hyperlink>
      <w:r>
        <w:t>).</w:t>
      </w:r>
      <w:r>
        <w:rPr>
          <w:spacing w:val="-8"/>
        </w:rPr>
        <w:t xml:space="preserve"> </w:t>
      </w:r>
      <w:r>
        <w:t>Yet,</w:t>
      </w:r>
      <w:r>
        <w:rPr>
          <w:spacing w:val="-6"/>
        </w:rPr>
        <w:t xml:space="preserve"> </w:t>
      </w:r>
      <w:r>
        <w:t>previous</w:t>
      </w:r>
      <w:r>
        <w:rPr>
          <w:spacing w:val="-6"/>
        </w:rPr>
        <w:t xml:space="preserve"> </w:t>
      </w:r>
      <w:r>
        <w:t>studies</w:t>
      </w:r>
      <w:r>
        <w:rPr>
          <w:spacing w:val="-6"/>
        </w:rPr>
        <w:t xml:space="preserve"> </w:t>
      </w:r>
      <w:proofErr w:type="spellStart"/>
      <w:r>
        <w:t>analysing</w:t>
      </w:r>
      <w:proofErr w:type="spellEnd"/>
      <w:r>
        <w:rPr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2"/>
        </w:rPr>
        <w:t>sh</w:t>
      </w:r>
      <w:r>
        <w:rPr>
          <w:spacing w:val="-6"/>
        </w:rPr>
        <w:t xml:space="preserve"> </w:t>
      </w:r>
      <w:r>
        <w:t>movement</w:t>
      </w:r>
      <w:r>
        <w:rPr>
          <w:spacing w:val="-6"/>
        </w:rPr>
        <w:t xml:space="preserve"> </w:t>
      </w:r>
      <w:proofErr w:type="spellStart"/>
      <w:r>
        <w:t>behaviour</w:t>
      </w:r>
      <w:proofErr w:type="spellEnd"/>
      <w:r>
        <w:rPr>
          <w:spacing w:val="-7"/>
        </w:rPr>
        <w:t xml:space="preserve"> </w:t>
      </w:r>
      <w:r>
        <w:t>related</w:t>
      </w:r>
      <w:r>
        <w:rPr>
          <w:spacing w:val="23"/>
          <w:w w:val="99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tides</w:t>
      </w:r>
      <w:r>
        <w:rPr>
          <w:spacing w:val="16"/>
        </w:rPr>
        <w:t xml:space="preserve"> </w:t>
      </w:r>
      <w:r>
        <w:t>did</w:t>
      </w:r>
      <w:r>
        <w:rPr>
          <w:spacing w:val="15"/>
        </w:rPr>
        <w:t xml:space="preserve"> </w:t>
      </w:r>
      <w:r>
        <w:t>use</w:t>
      </w:r>
      <w:r>
        <w:rPr>
          <w:spacing w:val="15"/>
        </w:rPr>
        <w:t xml:space="preserve"> </w:t>
      </w:r>
      <w:r>
        <w:t>water</w:t>
      </w:r>
      <w:r>
        <w:rPr>
          <w:spacing w:val="16"/>
        </w:rPr>
        <w:t xml:space="preserve"> </w:t>
      </w:r>
      <w:r>
        <w:t>levels</w:t>
      </w:r>
      <w:r>
        <w:rPr>
          <w:spacing w:val="15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well</w:t>
      </w:r>
      <w:r>
        <w:rPr>
          <w:spacing w:val="15"/>
        </w:rPr>
        <w:t xml:space="preserve"> </w:t>
      </w:r>
      <w:r>
        <w:t>(</w:t>
      </w:r>
      <w:hyperlink w:anchor="_bookmark46" w:history="1">
        <w:r>
          <w:rPr>
            <w:color w:val="2B7CA5"/>
          </w:rPr>
          <w:t>Levy</w:t>
        </w:r>
        <w:r>
          <w:rPr>
            <w:color w:val="2B7CA5"/>
            <w:spacing w:val="15"/>
          </w:rPr>
          <w:t xml:space="preserve"> </w:t>
        </w:r>
        <w:r>
          <w:rPr>
            <w:color w:val="2B7CA5"/>
          </w:rPr>
          <w:t>and</w:t>
        </w:r>
        <w:r>
          <w:rPr>
            <w:color w:val="2B7CA5"/>
            <w:spacing w:val="16"/>
          </w:rPr>
          <w:t xml:space="preserve"> </w:t>
        </w:r>
        <w:proofErr w:type="spellStart"/>
        <w:r>
          <w:rPr>
            <w:color w:val="2B7CA5"/>
          </w:rPr>
          <w:t>Cadenhead</w:t>
        </w:r>
        <w:proofErr w:type="spellEnd"/>
        <w:r>
          <w:rPr>
            <w:color w:val="2B7CA5"/>
          </w:rPr>
          <w:t>,</w:t>
        </w:r>
        <w:r>
          <w:rPr>
            <w:color w:val="2B7CA5"/>
            <w:spacing w:val="16"/>
          </w:rPr>
          <w:t xml:space="preserve"> </w:t>
        </w:r>
        <w:r>
          <w:rPr>
            <w:color w:val="2B7CA5"/>
          </w:rPr>
          <w:t>1995</w:t>
        </w:r>
      </w:hyperlink>
      <w:r>
        <w:t>;</w:t>
      </w:r>
    </w:p>
    <w:p w:rsidR="002D4C7F" w:rsidRDefault="002D4C7F">
      <w:pPr>
        <w:spacing w:line="252" w:lineRule="auto"/>
        <w:jc w:val="both"/>
        <w:sectPr w:rsidR="002D4C7F">
          <w:type w:val="continuous"/>
          <w:pgSz w:w="11910" w:h="15880"/>
          <w:pgMar w:top="640" w:right="640" w:bottom="280" w:left="640" w:header="708" w:footer="708" w:gutter="0"/>
          <w:cols w:num="2" w:space="708" w:equalWidth="0">
            <w:col w:w="5134" w:space="246"/>
            <w:col w:w="5250"/>
          </w:cols>
        </w:sectPr>
      </w:pPr>
    </w:p>
    <w:p w:rsidR="002D4C7F" w:rsidRDefault="002D4C7F">
      <w:pPr>
        <w:rPr>
          <w:rFonts w:ascii="Book Antiqua" w:eastAsia="Book Antiqua" w:hAnsi="Book Antiqua" w:cs="Book Antiqua"/>
          <w:sz w:val="16"/>
          <w:szCs w:val="16"/>
        </w:rPr>
      </w:pPr>
    </w:p>
    <w:p w:rsidR="002D4C7F" w:rsidRDefault="002D4C7F">
      <w:pPr>
        <w:rPr>
          <w:rFonts w:ascii="Book Antiqua" w:eastAsia="Book Antiqua" w:hAnsi="Book Antiqua" w:cs="Book Antiqua"/>
          <w:sz w:val="16"/>
          <w:szCs w:val="16"/>
        </w:rPr>
        <w:sectPr w:rsidR="002D4C7F">
          <w:pgSz w:w="11910" w:h="15880"/>
          <w:pgMar w:top="860" w:right="640" w:bottom="640" w:left="640" w:header="677" w:footer="444" w:gutter="0"/>
          <w:cols w:space="708"/>
        </w:sectPr>
      </w:pPr>
    </w:p>
    <w:p w:rsidR="002D4C7F" w:rsidRDefault="005403CF">
      <w:pPr>
        <w:pStyle w:val="Plattetekst"/>
        <w:spacing w:before="73" w:line="252" w:lineRule="auto"/>
        <w:jc w:val="both"/>
      </w:pPr>
      <w:hyperlink w:anchor="_bookmark65" w:history="1">
        <w:r>
          <w:rPr>
            <w:color w:val="2B7CA5"/>
          </w:rPr>
          <w:t>Silva</w:t>
        </w:r>
        <w:r>
          <w:rPr>
            <w:color w:val="2B7CA5"/>
            <w:spacing w:val="2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1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2"/>
          </w:rPr>
          <w:t xml:space="preserve"> </w:t>
        </w:r>
        <w:r>
          <w:rPr>
            <w:color w:val="2B7CA5"/>
          </w:rPr>
          <w:t>2017</w:t>
        </w:r>
      </w:hyperlink>
      <w:r>
        <w:t>).</w:t>
      </w:r>
      <w:r>
        <w:rPr>
          <w:spacing w:val="2"/>
        </w:rPr>
        <w:t xml:space="preserve"> </w:t>
      </w:r>
      <w:r>
        <w:t>Nonetheless,</w:t>
      </w:r>
      <w:r>
        <w:rPr>
          <w:spacing w:val="2"/>
        </w:rPr>
        <w:t xml:space="preserve"> </w:t>
      </w:r>
      <w:r>
        <w:t>future</w:t>
      </w:r>
      <w:r>
        <w:rPr>
          <w:spacing w:val="3"/>
        </w:rPr>
        <w:t xml:space="preserve"> </w:t>
      </w:r>
      <w:r>
        <w:t>research</w:t>
      </w:r>
      <w:r>
        <w:rPr>
          <w:spacing w:val="2"/>
        </w:rPr>
        <w:t xml:space="preserve"> </w:t>
      </w:r>
      <w:r>
        <w:t>linking</w:t>
      </w:r>
      <w:r>
        <w:rPr>
          <w:spacing w:val="1"/>
        </w:rPr>
        <w:t xml:space="preserve"> </w:t>
      </w:r>
      <w:r>
        <w:t>animal</w:t>
      </w:r>
      <w:r>
        <w:rPr>
          <w:spacing w:val="3"/>
        </w:rPr>
        <w:t xml:space="preserve"> </w:t>
      </w:r>
      <w:r>
        <w:t>tracking</w:t>
      </w:r>
      <w:r>
        <w:rPr>
          <w:spacing w:val="21"/>
          <w:w w:val="99"/>
        </w:rPr>
        <w:t xml:space="preserve"> </w:t>
      </w:r>
      <w:r>
        <w:t>data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hydrological</w:t>
      </w:r>
      <w:r>
        <w:rPr>
          <w:spacing w:val="16"/>
        </w:rPr>
        <w:t xml:space="preserve"> </w:t>
      </w:r>
      <w:r>
        <w:t>models</w:t>
      </w:r>
      <w:r>
        <w:rPr>
          <w:spacing w:val="16"/>
        </w:rPr>
        <w:t xml:space="preserve"> </w:t>
      </w:r>
      <w:r>
        <w:t>may</w:t>
      </w:r>
      <w:r>
        <w:rPr>
          <w:spacing w:val="16"/>
        </w:rPr>
        <w:t xml:space="preserve"> </w:t>
      </w:r>
      <w:r>
        <w:t>reveal</w:t>
      </w:r>
      <w:r>
        <w:rPr>
          <w:spacing w:val="15"/>
        </w:rPr>
        <w:t xml:space="preserve"> </w:t>
      </w:r>
      <w:r>
        <w:t>substantial</w:t>
      </w:r>
      <w:r>
        <w:rPr>
          <w:spacing w:val="17"/>
        </w:rPr>
        <w:t xml:space="preserve"> </w:t>
      </w:r>
      <w:r>
        <w:t>insight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animal</w:t>
      </w:r>
      <w:r>
        <w:rPr>
          <w:w w:val="99"/>
        </w:rPr>
        <w:t xml:space="preserve"> </w:t>
      </w:r>
      <w:r>
        <w:t>movement</w:t>
      </w:r>
      <w:r>
        <w:rPr>
          <w:spacing w:val="7"/>
        </w:rPr>
        <w:t xml:space="preserve"> </w:t>
      </w:r>
      <w:proofErr w:type="spellStart"/>
      <w:r>
        <w:t>behaviour</w:t>
      </w:r>
      <w:proofErr w:type="spellEnd"/>
      <w:r>
        <w:t>,</w:t>
      </w:r>
      <w:r>
        <w:rPr>
          <w:spacing w:val="7"/>
        </w:rPr>
        <w:t xml:space="preserve"> </w:t>
      </w:r>
      <w:r>
        <w:t>but</w:t>
      </w:r>
      <w:r>
        <w:rPr>
          <w:spacing w:val="8"/>
        </w:rPr>
        <w:t xml:space="preserve"> </w:t>
      </w:r>
      <w:r>
        <w:t>requires</w:t>
      </w:r>
      <w:r>
        <w:rPr>
          <w:spacing w:val="7"/>
        </w:rPr>
        <w:t xml:space="preserve"> </w:t>
      </w:r>
      <w:r>
        <w:t>innovative</w:t>
      </w:r>
      <w:r>
        <w:rPr>
          <w:spacing w:val="7"/>
        </w:rPr>
        <w:t xml:space="preserve"> </w:t>
      </w:r>
      <w:r>
        <w:t>development</w:t>
      </w:r>
      <w:r>
        <w:rPr>
          <w:spacing w:val="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model-</w:t>
      </w:r>
      <w:r>
        <w:rPr>
          <w:w w:val="97"/>
        </w:rPr>
        <w:t xml:space="preserve"> </w:t>
      </w:r>
      <w:r>
        <w:t>ling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tools.</w:t>
      </w:r>
    </w:p>
    <w:p w:rsidR="002D4C7F" w:rsidRDefault="005403CF">
      <w:pPr>
        <w:pStyle w:val="Plattetekst"/>
        <w:spacing w:line="252" w:lineRule="auto"/>
        <w:ind w:firstLine="249"/>
        <w:jc w:val="both"/>
      </w:pPr>
      <w:r>
        <w:t>Further,</w:t>
      </w:r>
      <w:r>
        <w:rPr>
          <w:spacing w:val="8"/>
        </w:rPr>
        <w:t xml:space="preserve"> </w:t>
      </w:r>
      <w:r>
        <w:t>STST</w:t>
      </w:r>
      <w:r>
        <w:rPr>
          <w:spacing w:val="9"/>
        </w:rPr>
        <w:t xml:space="preserve"> </w:t>
      </w:r>
      <w:r>
        <w:t>implies</w:t>
      </w:r>
      <w:r>
        <w:rPr>
          <w:spacing w:val="8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movement</w:t>
      </w:r>
      <w:r>
        <w:rPr>
          <w:spacing w:val="9"/>
        </w:rPr>
        <w:t xml:space="preserve"> </w:t>
      </w:r>
      <w:r>
        <w:t>during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inappropriate</w:t>
      </w:r>
      <w:r>
        <w:rPr>
          <w:spacing w:val="9"/>
        </w:rPr>
        <w:t xml:space="preserve"> </w:t>
      </w:r>
      <w:r>
        <w:t>tide</w:t>
      </w:r>
      <w:r>
        <w:rPr>
          <w:w w:val="98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"_bookmark49" </w:instrText>
      </w:r>
      <w:r>
        <w:fldChar w:fldCharType="separate"/>
      </w:r>
      <w:r>
        <w:rPr>
          <w:color w:val="2B7CA5"/>
        </w:rPr>
        <w:t>McCle</w:t>
      </w:r>
      <w:r>
        <w:rPr>
          <w:color w:val="2B7CA5"/>
        </w:rPr>
        <w:t>ave</w:t>
      </w:r>
      <w:proofErr w:type="spellEnd"/>
      <w:r>
        <w:rPr>
          <w:color w:val="2B7CA5"/>
          <w:spacing w:val="8"/>
        </w:rPr>
        <w:t xml:space="preserve"> </w:t>
      </w:r>
      <w:r>
        <w:rPr>
          <w:color w:val="2B7CA5"/>
        </w:rPr>
        <w:t>and</w:t>
      </w:r>
      <w:r>
        <w:rPr>
          <w:color w:val="2B7CA5"/>
          <w:spacing w:val="6"/>
        </w:rPr>
        <w:t xml:space="preserve"> </w:t>
      </w:r>
      <w:r>
        <w:rPr>
          <w:color w:val="2B7CA5"/>
        </w:rPr>
        <w:t>Arnold,</w:t>
      </w:r>
      <w:r>
        <w:rPr>
          <w:color w:val="2B7CA5"/>
          <w:spacing w:val="6"/>
        </w:rPr>
        <w:t xml:space="preserve"> </w:t>
      </w:r>
      <w:r>
        <w:rPr>
          <w:color w:val="2B7CA5"/>
        </w:rPr>
        <w:t>1999</w:t>
      </w:r>
      <w:r>
        <w:rPr>
          <w:color w:val="2B7CA5"/>
        </w:rPr>
        <w:fldChar w:fldCharType="end"/>
      </w:r>
      <w:r>
        <w:t>;</w:t>
      </w:r>
      <w:r>
        <w:rPr>
          <w:spacing w:val="7"/>
        </w:rPr>
        <w:t xml:space="preserve"> </w:t>
      </w:r>
      <w:hyperlink w:anchor="_bookmark87" w:history="1">
        <w:r>
          <w:rPr>
            <w:color w:val="2B7CA5"/>
          </w:rPr>
          <w:t>Walker</w:t>
        </w:r>
        <w:r>
          <w:rPr>
            <w:color w:val="2B7CA5"/>
            <w:spacing w:val="6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6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6"/>
          </w:rPr>
          <w:t xml:space="preserve"> </w:t>
        </w:r>
        <w:r>
          <w:rPr>
            <w:color w:val="2B7CA5"/>
          </w:rPr>
          <w:t>1978</w:t>
        </w:r>
      </w:hyperlink>
      <w:r>
        <w:t>).</w:t>
      </w:r>
      <w:r>
        <w:rPr>
          <w:spacing w:val="6"/>
        </w:rPr>
        <w:t xml:space="preserve"> </w:t>
      </w:r>
      <w:r>
        <w:t>Inherent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acoustic</w:t>
      </w:r>
      <w:r>
        <w:rPr>
          <w:spacing w:val="22"/>
          <w:w w:val="99"/>
        </w:rPr>
        <w:t xml:space="preserve"> </w:t>
      </w:r>
      <w:r>
        <w:t>telemetry</w:t>
      </w:r>
      <w:r>
        <w:rPr>
          <w:spacing w:val="9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proofErr w:type="spellStart"/>
      <w:r>
        <w:t>Eulerian</w:t>
      </w:r>
      <w:proofErr w:type="spellEnd"/>
      <w:r>
        <w:rPr>
          <w:spacing w:val="8"/>
        </w:rPr>
        <w:t xml:space="preserve"> </w:t>
      </w:r>
      <w:r>
        <w:t>nature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data:</w:t>
      </w:r>
      <w:r>
        <w:rPr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ﬁ</w:t>
      </w:r>
      <w:r>
        <w:t>xed</w:t>
      </w:r>
      <w:r>
        <w:rPr>
          <w:spacing w:val="9"/>
        </w:rPr>
        <w:t xml:space="preserve"> </w:t>
      </w:r>
      <w:r>
        <w:t>stations</w:t>
      </w:r>
      <w:r>
        <w:rPr>
          <w:spacing w:val="9"/>
        </w:rPr>
        <w:t xml:space="preserve"> </w:t>
      </w:r>
      <w:r>
        <w:t>detect moving</w:t>
      </w:r>
      <w:r>
        <w:rPr>
          <w:spacing w:val="17"/>
        </w:rPr>
        <w:t xml:space="preserve"> </w:t>
      </w:r>
      <w:r>
        <w:t>objects</w:t>
      </w:r>
      <w:r>
        <w:rPr>
          <w:spacing w:val="17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spatiotemporal</w:t>
      </w:r>
      <w:r>
        <w:rPr>
          <w:spacing w:val="18"/>
        </w:rPr>
        <w:t xml:space="preserve"> </w:t>
      </w:r>
      <w:r>
        <w:t>irregularity</w:t>
      </w:r>
      <w:r>
        <w:rPr>
          <w:spacing w:val="18"/>
        </w:rPr>
        <w:t xml:space="preserve"> </w:t>
      </w:r>
      <w:r>
        <w:rPr>
          <w:spacing w:val="-1"/>
        </w:rPr>
        <w:t>(</w:t>
      </w:r>
      <w:proofErr w:type="spellStart"/>
      <w:r>
        <w:fldChar w:fldCharType="begin"/>
      </w:r>
      <w:r>
        <w:instrText xml:space="preserve"> HYPERLINK \l "_bookmark24" </w:instrText>
      </w:r>
      <w:r>
        <w:fldChar w:fldCharType="separate"/>
      </w:r>
      <w:r>
        <w:rPr>
          <w:color w:val="2B7CA5"/>
          <w:spacing w:val="-1"/>
        </w:rPr>
        <w:t>Bruneel</w:t>
      </w:r>
      <w:proofErr w:type="spellEnd"/>
      <w:r>
        <w:rPr>
          <w:color w:val="2B7CA5"/>
          <w:spacing w:val="17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17"/>
        </w:rPr>
        <w:t xml:space="preserve"> </w:t>
      </w:r>
      <w:r>
        <w:rPr>
          <w:color w:val="2B7CA5"/>
        </w:rPr>
        <w:t>al.,</w:t>
      </w:r>
      <w:r>
        <w:rPr>
          <w:color w:val="2B7CA5"/>
          <w:spacing w:val="17"/>
        </w:rPr>
        <w:t xml:space="preserve"> </w:t>
      </w:r>
      <w:r>
        <w:rPr>
          <w:color w:val="2B7CA5"/>
        </w:rPr>
        <w:t>2018</w:t>
      </w:r>
      <w:r>
        <w:rPr>
          <w:color w:val="2B7CA5"/>
        </w:rPr>
        <w:fldChar w:fldCharType="end"/>
      </w:r>
      <w:r>
        <w:t>;</w:t>
      </w:r>
      <w:r>
        <w:rPr>
          <w:spacing w:val="27"/>
          <w:w w:val="111"/>
        </w:rPr>
        <w:t xml:space="preserve"> </w:t>
      </w:r>
      <w:hyperlink w:anchor="_bookmark53" w:history="1">
        <w:proofErr w:type="spellStart"/>
        <w:r>
          <w:rPr>
            <w:color w:val="2B7CA5"/>
          </w:rPr>
          <w:t>Merki</w:t>
        </w:r>
        <w:proofErr w:type="spellEnd"/>
        <w:r>
          <w:rPr>
            <w:color w:val="2B7CA5"/>
            <w:spacing w:val="27"/>
          </w:rPr>
          <w:t xml:space="preserve"> </w:t>
        </w:r>
        <w:r>
          <w:rPr>
            <w:color w:val="2B7CA5"/>
          </w:rPr>
          <w:t>and</w:t>
        </w:r>
        <w:r>
          <w:rPr>
            <w:color w:val="2B7CA5"/>
            <w:spacing w:val="28"/>
          </w:rPr>
          <w:t xml:space="preserve"> </w:t>
        </w:r>
        <w:proofErr w:type="spellStart"/>
        <w:r>
          <w:rPr>
            <w:color w:val="2B7CA5"/>
          </w:rPr>
          <w:t>Laube</w:t>
        </w:r>
        <w:proofErr w:type="spellEnd"/>
        <w:r>
          <w:rPr>
            <w:color w:val="2B7CA5"/>
          </w:rPr>
          <w:t>,</w:t>
        </w:r>
        <w:r>
          <w:rPr>
            <w:color w:val="2B7CA5"/>
            <w:spacing w:val="27"/>
          </w:rPr>
          <w:t xml:space="preserve"> </w:t>
        </w:r>
        <w:r>
          <w:rPr>
            <w:color w:val="2B7CA5"/>
          </w:rPr>
          <w:t>2012</w:t>
        </w:r>
      </w:hyperlink>
      <w:r>
        <w:t>).</w:t>
      </w:r>
      <w:r>
        <w:rPr>
          <w:spacing w:val="27"/>
        </w:rPr>
        <w:t xml:space="preserve"> </w:t>
      </w:r>
      <w:r>
        <w:t>Consequently,</w:t>
      </w:r>
      <w:r>
        <w:rPr>
          <w:spacing w:val="29"/>
        </w:rPr>
        <w:t xml:space="preserve"> </w:t>
      </w:r>
      <w:r>
        <w:t>we</w:t>
      </w:r>
      <w:r>
        <w:rPr>
          <w:spacing w:val="27"/>
        </w:rPr>
        <w:t xml:space="preserve"> </w:t>
      </w:r>
      <w:r>
        <w:t>can</w:t>
      </w:r>
      <w:r>
        <w:rPr>
          <w:spacing w:val="28"/>
        </w:rPr>
        <w:t xml:space="preserve"> </w:t>
      </w:r>
      <w:r>
        <w:t>mainly</w:t>
      </w:r>
      <w:r>
        <w:rPr>
          <w:spacing w:val="26"/>
        </w:rPr>
        <w:t xml:space="preserve"> </w:t>
      </w:r>
      <w:r>
        <w:t>conclude</w:t>
      </w:r>
      <w:r>
        <w:rPr>
          <w:spacing w:val="29"/>
        </w:rPr>
        <w:t xml:space="preserve"> </w:t>
      </w:r>
      <w:r>
        <w:t>on</w:t>
      </w:r>
      <w:r>
        <w:rPr>
          <w:spacing w:val="21"/>
          <w:w w:val="97"/>
        </w:rPr>
        <w:t xml:space="preserve"> </w:t>
      </w:r>
      <w:r>
        <w:t>movement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seldom</w:t>
      </w:r>
      <w:r>
        <w:rPr>
          <w:spacing w:val="-10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stationary</w:t>
      </w:r>
      <w:r>
        <w:rPr>
          <w:spacing w:val="-10"/>
        </w:rPr>
        <w:t xml:space="preserve"> </w:t>
      </w:r>
      <w:r>
        <w:t>events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acoustic</w:t>
      </w:r>
      <w:r>
        <w:rPr>
          <w:spacing w:val="-10"/>
        </w:rPr>
        <w:t xml:space="preserve"> </w:t>
      </w:r>
      <w:r>
        <w:t>network</w:t>
      </w:r>
      <w:r>
        <w:rPr>
          <w:spacing w:val="-10"/>
        </w:rPr>
        <w:t xml:space="preserve"> </w:t>
      </w:r>
      <w:r>
        <w:t>with</w:t>
      </w:r>
      <w:r>
        <w:rPr>
          <w:w w:val="97"/>
        </w:rPr>
        <w:t xml:space="preserve"> </w:t>
      </w:r>
      <w:r>
        <w:t>such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broad-scale</w:t>
      </w:r>
      <w:r>
        <w:rPr>
          <w:spacing w:val="16"/>
        </w:rPr>
        <w:t xml:space="preserve"> </w:t>
      </w:r>
      <w:r>
        <w:t>resolution,</w:t>
      </w:r>
      <w:r>
        <w:rPr>
          <w:spacing w:val="13"/>
        </w:rPr>
        <w:t xml:space="preserve"> </w:t>
      </w:r>
      <w:r>
        <w:t>unless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network</w:t>
      </w:r>
      <w:r>
        <w:rPr>
          <w:spacing w:val="15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divided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zones</w:t>
      </w:r>
      <w:r>
        <w:rPr>
          <w:w w:val="96"/>
        </w:rPr>
        <w:t xml:space="preserve"> </w:t>
      </w:r>
      <w:r>
        <w:t>delineated</w:t>
      </w:r>
      <w:r>
        <w:rPr>
          <w:spacing w:val="33"/>
        </w:rPr>
        <w:t xml:space="preserve"> </w:t>
      </w:r>
      <w:r>
        <w:t>by</w:t>
      </w:r>
      <w:r>
        <w:rPr>
          <w:spacing w:val="31"/>
        </w:rPr>
        <w:t xml:space="preserve"> </w:t>
      </w:r>
      <w:r>
        <w:t>ALSs</w:t>
      </w:r>
      <w:r>
        <w:rPr>
          <w:spacing w:val="32"/>
        </w:rPr>
        <w:t xml:space="preserve"> </w:t>
      </w:r>
      <w:r>
        <w:t>serving</w:t>
      </w:r>
      <w:r>
        <w:rPr>
          <w:spacing w:val="32"/>
        </w:rPr>
        <w:t xml:space="preserve"> </w:t>
      </w:r>
      <w:r>
        <w:t>as</w:t>
      </w:r>
      <w:r>
        <w:rPr>
          <w:spacing w:val="32"/>
        </w:rPr>
        <w:t xml:space="preserve"> </w:t>
      </w:r>
      <w:r>
        <w:t>checkpoints,</w:t>
      </w:r>
      <w:r>
        <w:rPr>
          <w:spacing w:val="31"/>
        </w:rPr>
        <w:t xml:space="preserve"> </w:t>
      </w:r>
      <w:r>
        <w:t>where</w:t>
      </w:r>
      <w:r>
        <w:rPr>
          <w:spacing w:val="31"/>
        </w:rPr>
        <w:t xml:space="preserve"> </w:t>
      </w:r>
      <w:r>
        <w:t>eels</w:t>
      </w:r>
      <w:r>
        <w:rPr>
          <w:spacing w:val="32"/>
        </w:rPr>
        <w:t xml:space="preserve"> </w:t>
      </w:r>
      <w:r>
        <w:t>can</w:t>
      </w:r>
      <w:r>
        <w:rPr>
          <w:spacing w:val="32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t>con-</w:t>
      </w:r>
      <w:r>
        <w:rPr>
          <w:w w:val="98"/>
        </w:rPr>
        <w:t xml:space="preserve"> </w:t>
      </w:r>
      <w:proofErr w:type="spellStart"/>
      <w:r>
        <w:t>sidered</w:t>
      </w:r>
      <w:proofErr w:type="spellEnd"/>
      <w:r>
        <w:rPr>
          <w:spacing w:val="-3"/>
        </w:rPr>
        <w:t xml:space="preserve"> </w:t>
      </w:r>
      <w:r>
        <w:t>resident</w:t>
      </w:r>
      <w:r>
        <w:rPr>
          <w:spacing w:val="-4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did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pass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checkpoint</w:t>
      </w:r>
      <w:r>
        <w:rPr>
          <w:spacing w:val="-3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"_bookmark78" </w:instrText>
      </w:r>
      <w:r>
        <w:fldChar w:fldCharType="separate"/>
      </w:r>
      <w:r>
        <w:rPr>
          <w:color w:val="2B7CA5"/>
        </w:rPr>
        <w:t>Trancart</w:t>
      </w:r>
      <w:proofErr w:type="spellEnd"/>
      <w:r>
        <w:rPr>
          <w:color w:val="2B7CA5"/>
          <w:spacing w:val="-2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-4"/>
        </w:rPr>
        <w:t xml:space="preserve"> </w:t>
      </w:r>
      <w:r>
        <w:rPr>
          <w:color w:val="2B7CA5"/>
        </w:rPr>
        <w:t>al.,</w:t>
      </w:r>
      <w:r>
        <w:rPr>
          <w:color w:val="2B7CA5"/>
          <w:spacing w:val="-4"/>
        </w:rPr>
        <w:t xml:space="preserve"> </w:t>
      </w:r>
      <w:r>
        <w:rPr>
          <w:color w:val="2B7CA5"/>
        </w:rPr>
        <w:t>2018</w:t>
      </w:r>
      <w:r>
        <w:rPr>
          <w:color w:val="2B7CA5"/>
        </w:rPr>
        <w:fldChar w:fldCharType="end"/>
      </w:r>
      <w:r>
        <w:t>).</w:t>
      </w:r>
      <w:r>
        <w:rPr>
          <w:spacing w:val="21"/>
          <w:w w:val="111"/>
        </w:rPr>
        <w:t xml:space="preserve"> </w:t>
      </w:r>
      <w:r>
        <w:t>High-resolution</w:t>
      </w:r>
      <w:r>
        <w:rPr>
          <w:spacing w:val="-6"/>
        </w:rPr>
        <w:t xml:space="preserve"> </w:t>
      </w:r>
      <w:r>
        <w:t>positioning</w:t>
      </w:r>
      <w:r>
        <w:rPr>
          <w:spacing w:val="-5"/>
        </w:rPr>
        <w:t xml:space="preserve"> </w:t>
      </w:r>
      <w:r>
        <w:t>systems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depth</w:t>
      </w:r>
      <w:r>
        <w:rPr>
          <w:spacing w:val="-6"/>
        </w:rPr>
        <w:t xml:space="preserve"> </w:t>
      </w:r>
      <w:r>
        <w:t>sensor</w:t>
      </w:r>
      <w:r>
        <w:rPr>
          <w:spacing w:val="-6"/>
        </w:rPr>
        <w:t xml:space="preserve"> </w:t>
      </w:r>
      <w:r>
        <w:t>tags</w:t>
      </w:r>
      <w:r>
        <w:rPr>
          <w:spacing w:val="-6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reveal</w:t>
      </w:r>
      <w:r>
        <w:rPr>
          <w:w w:val="99"/>
        </w:rPr>
        <w:t xml:space="preserve"> </w:t>
      </w:r>
      <w:r>
        <w:t>additional</w:t>
      </w:r>
      <w:r>
        <w:rPr>
          <w:spacing w:val="9"/>
        </w:rPr>
        <w:t xml:space="preserve"> </w:t>
      </w:r>
      <w:r>
        <w:t>insights,</w:t>
      </w:r>
      <w:r>
        <w:rPr>
          <w:spacing w:val="9"/>
        </w:rPr>
        <w:t xml:space="preserve"> </w:t>
      </w:r>
      <w:r>
        <w:t>but</w:t>
      </w:r>
      <w:r>
        <w:rPr>
          <w:spacing w:val="9"/>
        </w:rPr>
        <w:t xml:space="preserve"> </w:t>
      </w:r>
      <w:r>
        <w:t>could</w:t>
      </w:r>
      <w:r>
        <w:rPr>
          <w:spacing w:val="9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constrained</w:t>
      </w:r>
      <w:r>
        <w:rPr>
          <w:spacing w:val="10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logistics,</w:t>
      </w:r>
      <w:r>
        <w:rPr>
          <w:spacing w:val="10"/>
        </w:rPr>
        <w:t xml:space="preserve"> </w:t>
      </w:r>
      <w:r>
        <w:t>spatial</w:t>
      </w:r>
      <w:r>
        <w:rPr>
          <w:spacing w:val="8"/>
        </w:rPr>
        <w:t xml:space="preserve"> </w:t>
      </w:r>
      <w:r>
        <w:t>scale (such</w:t>
      </w:r>
      <w:r>
        <w:rPr>
          <w:spacing w:val="19"/>
        </w:rPr>
        <w:t xml:space="preserve"> </w:t>
      </w:r>
      <w:r>
        <w:t>studies</w:t>
      </w:r>
      <w:r>
        <w:rPr>
          <w:spacing w:val="20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often</w:t>
      </w:r>
      <w:r>
        <w:rPr>
          <w:spacing w:val="19"/>
        </w:rPr>
        <w:t xml:space="preserve"> </w:t>
      </w:r>
      <w:r>
        <w:t>applied</w:t>
      </w:r>
      <w:r>
        <w:rPr>
          <w:spacing w:val="19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relatively</w:t>
      </w:r>
      <w:r>
        <w:rPr>
          <w:spacing w:val="19"/>
        </w:rPr>
        <w:t xml:space="preserve"> </w:t>
      </w:r>
      <w:r>
        <w:t>small</w:t>
      </w:r>
      <w:r>
        <w:rPr>
          <w:spacing w:val="20"/>
        </w:rPr>
        <w:t xml:space="preserve"> </w:t>
      </w:r>
      <w:r>
        <w:t>area)</w:t>
      </w:r>
      <w:r>
        <w:rPr>
          <w:spacing w:val="18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proofErr w:type="spellStart"/>
      <w:r>
        <w:t>dy</w:t>
      </w:r>
      <w:proofErr w:type="spellEnd"/>
      <w:r>
        <w:t>-</w:t>
      </w:r>
      <w:r>
        <w:rPr>
          <w:w w:val="93"/>
        </w:rPr>
        <w:t xml:space="preserve"> </w:t>
      </w:r>
      <w:proofErr w:type="spellStart"/>
      <w:r>
        <w:t>namics</w:t>
      </w:r>
      <w:proofErr w:type="spellEnd"/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estuary.</w:t>
      </w:r>
      <w:r>
        <w:rPr>
          <w:spacing w:val="25"/>
        </w:rPr>
        <w:t xml:space="preserve"> </w:t>
      </w:r>
      <w:r>
        <w:t>Pop-up</w:t>
      </w:r>
      <w:r>
        <w:rPr>
          <w:spacing w:val="26"/>
        </w:rPr>
        <w:t xml:space="preserve"> </w:t>
      </w:r>
      <w:r>
        <w:t>satellite</w:t>
      </w:r>
      <w:r>
        <w:rPr>
          <w:spacing w:val="24"/>
        </w:rPr>
        <w:t xml:space="preserve"> </w:t>
      </w:r>
      <w:r>
        <w:t>tags</w:t>
      </w:r>
      <w:r>
        <w:rPr>
          <w:spacing w:val="24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data</w:t>
      </w:r>
      <w:r>
        <w:rPr>
          <w:spacing w:val="24"/>
        </w:rPr>
        <w:t xml:space="preserve"> </w:t>
      </w:r>
      <w:r>
        <w:t>storage</w:t>
      </w:r>
      <w:r>
        <w:rPr>
          <w:spacing w:val="24"/>
        </w:rPr>
        <w:t xml:space="preserve"> </w:t>
      </w:r>
      <w:r>
        <w:t>tags,</w:t>
      </w:r>
      <w:r>
        <w:rPr>
          <w:spacing w:val="25"/>
        </w:rPr>
        <w:t xml:space="preserve"> </w:t>
      </w:r>
      <w:r>
        <w:t>re-</w:t>
      </w:r>
      <w:r>
        <w:rPr>
          <w:w w:val="99"/>
        </w:rPr>
        <w:t xml:space="preserve"> </w:t>
      </w:r>
      <w:proofErr w:type="spellStart"/>
      <w:r>
        <w:t>sulting</w:t>
      </w:r>
      <w:proofErr w:type="spellEnd"/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proofErr w:type="spellStart"/>
      <w:r>
        <w:t>Lagrangian</w:t>
      </w:r>
      <w:proofErr w:type="spellEnd"/>
      <w:r>
        <w:rPr>
          <w:spacing w:val="2"/>
        </w:rPr>
        <w:t xml:space="preserve"> </w:t>
      </w:r>
      <w:r>
        <w:t>data</w:t>
      </w:r>
      <w:r>
        <w:rPr>
          <w:spacing w:val="2"/>
        </w:rPr>
        <w:t xml:space="preserve"> </w:t>
      </w:r>
      <w:r>
        <w:t>with regular</w:t>
      </w:r>
      <w:r>
        <w:rPr>
          <w:spacing w:val="2"/>
        </w:rPr>
        <w:t xml:space="preserve"> </w:t>
      </w:r>
      <w:r>
        <w:t>temporal</w:t>
      </w:r>
      <w:r>
        <w:rPr>
          <w:spacing w:val="2"/>
        </w:rPr>
        <w:t xml:space="preserve"> </w:t>
      </w:r>
      <w:r>
        <w:t>animal</w:t>
      </w:r>
      <w:r>
        <w:rPr>
          <w:spacing w:val="2"/>
        </w:rPr>
        <w:t xml:space="preserve"> </w:t>
      </w:r>
      <w:r>
        <w:t>positions</w:t>
      </w:r>
      <w:r>
        <w:rPr>
          <w:spacing w:val="2"/>
        </w:rPr>
        <w:t xml:space="preserve"> </w:t>
      </w:r>
      <w:r>
        <w:t>(i.e.</w:t>
      </w:r>
      <w:r>
        <w:rPr>
          <w:w w:val="107"/>
        </w:rPr>
        <w:t xml:space="preserve"> </w:t>
      </w:r>
      <w:r>
        <w:t>both</w:t>
      </w:r>
      <w:r>
        <w:rPr>
          <w:spacing w:val="11"/>
        </w:rPr>
        <w:t xml:space="preserve"> </w:t>
      </w:r>
      <w:r>
        <w:t>movement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stationary</w:t>
      </w:r>
      <w:r>
        <w:rPr>
          <w:spacing w:val="12"/>
        </w:rPr>
        <w:t xml:space="preserve"> </w:t>
      </w:r>
      <w:proofErr w:type="spellStart"/>
      <w:r>
        <w:t>behaviour</w:t>
      </w:r>
      <w:proofErr w:type="spellEnd"/>
      <w:r>
        <w:t>),</w:t>
      </w:r>
      <w:r>
        <w:rPr>
          <w:spacing w:val="12"/>
        </w:rPr>
        <w:t xml:space="preserve"> </w:t>
      </w:r>
      <w:r>
        <w:t>can</w:t>
      </w:r>
      <w:r>
        <w:rPr>
          <w:spacing w:val="10"/>
        </w:rPr>
        <w:t xml:space="preserve"> </w:t>
      </w:r>
      <w:r>
        <w:t>therefore</w:t>
      </w:r>
      <w:r>
        <w:rPr>
          <w:spacing w:val="12"/>
        </w:rPr>
        <w:t xml:space="preserve"> </w:t>
      </w:r>
      <w:r>
        <w:t>provide</w:t>
      </w:r>
      <w:r>
        <w:rPr>
          <w:spacing w:val="11"/>
        </w:rPr>
        <w:t xml:space="preserve"> </w:t>
      </w:r>
      <w:r>
        <w:t>fur-</w:t>
      </w:r>
      <w:r>
        <w:rPr>
          <w:w w:val="96"/>
        </w:rPr>
        <w:t xml:space="preserve"> </w:t>
      </w:r>
      <w:proofErr w:type="spellStart"/>
      <w:r>
        <w:t>ther</w:t>
      </w:r>
      <w:proofErr w:type="spellEnd"/>
      <w:r>
        <w:rPr>
          <w:spacing w:val="13"/>
        </w:rPr>
        <w:t xml:space="preserve"> </w:t>
      </w:r>
      <w:r>
        <w:t>complementary</w:t>
      </w:r>
      <w:r>
        <w:rPr>
          <w:spacing w:val="15"/>
        </w:rPr>
        <w:t xml:space="preserve"> </w:t>
      </w:r>
      <w:r>
        <w:t>insight</w:t>
      </w:r>
      <w:r>
        <w:rPr>
          <w:spacing w:val="15"/>
        </w:rPr>
        <w:t xml:space="preserve"> </w:t>
      </w:r>
      <w:r>
        <w:t>into</w:t>
      </w:r>
      <w:r>
        <w:rPr>
          <w:spacing w:val="13"/>
        </w:rPr>
        <w:t xml:space="preserve"> </w:t>
      </w:r>
      <w:r>
        <w:t>STST</w:t>
      </w:r>
      <w:r>
        <w:rPr>
          <w:spacing w:val="13"/>
        </w:rPr>
        <w:t xml:space="preserve"> </w:t>
      </w:r>
      <w:proofErr w:type="spellStart"/>
      <w:r>
        <w:t>behaviour</w:t>
      </w:r>
      <w:proofErr w:type="spellEnd"/>
      <w:r>
        <w:rPr>
          <w:spacing w:val="15"/>
        </w:rPr>
        <w:t xml:space="preserve"> </w:t>
      </w:r>
      <w:r>
        <w:rPr>
          <w:spacing w:val="-1"/>
        </w:rPr>
        <w:t>(</w:t>
      </w:r>
      <w:hyperlink w:anchor="_bookmark54" w:history="1">
        <w:r>
          <w:rPr>
            <w:color w:val="2B7CA5"/>
            <w:spacing w:val="-1"/>
          </w:rPr>
          <w:t>Metcalfe</w:t>
        </w:r>
        <w:r>
          <w:rPr>
            <w:color w:val="2B7CA5"/>
            <w:spacing w:val="14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14"/>
          </w:rPr>
          <w:t xml:space="preserve"> </w:t>
        </w:r>
        <w:r>
          <w:rPr>
            <w:color w:val="2B7CA5"/>
          </w:rPr>
          <w:t>al.,</w:t>
        </w:r>
      </w:hyperlink>
      <w:r>
        <w:rPr>
          <w:color w:val="2B7CA5"/>
          <w:spacing w:val="28"/>
          <w:w w:val="105"/>
        </w:rPr>
        <w:t xml:space="preserve"> </w:t>
      </w:r>
      <w:hyperlink w:anchor="_bookmark54" w:history="1">
        <w:r>
          <w:rPr>
            <w:color w:val="2B7CA5"/>
          </w:rPr>
          <w:t>1990</w:t>
        </w:r>
      </w:hyperlink>
      <w:r>
        <w:t>).</w:t>
      </w:r>
    </w:p>
    <w:p w:rsidR="002D4C7F" w:rsidRDefault="005403CF">
      <w:pPr>
        <w:pStyle w:val="Plattetekst"/>
        <w:spacing w:line="252" w:lineRule="auto"/>
        <w:ind w:firstLine="249"/>
        <w:jc w:val="both"/>
      </w:pP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study,</w:t>
      </w:r>
      <w:r>
        <w:rPr>
          <w:spacing w:val="-1"/>
        </w:rPr>
        <w:t xml:space="preserve"> </w:t>
      </w:r>
      <w:r>
        <w:t>37</w:t>
      </w:r>
      <w:r>
        <w:rPr>
          <w:spacing w:val="-2"/>
        </w:rPr>
        <w:t xml:space="preserve"> </w:t>
      </w:r>
      <w:r>
        <w:t>eels</w:t>
      </w:r>
      <w:r>
        <w:rPr>
          <w:spacing w:val="-1"/>
        </w:rPr>
        <w:t xml:space="preserve"> </w:t>
      </w:r>
      <w:r>
        <w:t>migrated</w:t>
      </w:r>
      <w:r>
        <w:rPr>
          <w:spacing w:val="-1"/>
        </w:rPr>
        <w:t xml:space="preserve"> </w:t>
      </w:r>
      <w:r>
        <w:t>exclusively</w:t>
      </w:r>
      <w:r>
        <w:rPr>
          <w:spacing w:val="-1"/>
        </w:rPr>
        <w:t xml:space="preserve"> </w:t>
      </w:r>
      <w:r>
        <w:t>downstream</w:t>
      </w:r>
      <w:r>
        <w:rPr>
          <w:spacing w:val="-1"/>
        </w:rPr>
        <w:t xml:space="preserve"> </w:t>
      </w:r>
      <w:r>
        <w:t>during ebb-</w:t>
      </w:r>
      <w:r>
        <w:rPr>
          <w:w w:val="99"/>
        </w:rPr>
        <w:t xml:space="preserve"> </w:t>
      </w:r>
      <w:r>
        <w:t>TMIs,</w:t>
      </w:r>
      <w:r>
        <w:rPr>
          <w:spacing w:val="-1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another</w:t>
      </w:r>
      <w:r>
        <w:rPr>
          <w:spacing w:val="-1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mainly</w:t>
      </w:r>
      <w:r>
        <w:rPr>
          <w:spacing w:val="-1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so.</w:t>
      </w:r>
      <w:r>
        <w:rPr>
          <w:spacing w:val="-1"/>
        </w:rPr>
        <w:t xml:space="preserve"> </w:t>
      </w:r>
      <w:r>
        <w:t>Consequently,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eels</w:t>
      </w:r>
      <w:r>
        <w:rPr>
          <w:spacing w:val="-1"/>
        </w:rPr>
        <w:t xml:space="preserve"> </w:t>
      </w:r>
      <w:r>
        <w:t>migrated</w:t>
      </w:r>
      <w:r>
        <w:rPr>
          <w:w w:val="97"/>
        </w:rPr>
        <w:t xml:space="preserve"> </w:t>
      </w:r>
      <w:r>
        <w:t>substantially</w:t>
      </w:r>
      <w:r>
        <w:rPr>
          <w:spacing w:val="4"/>
        </w:rPr>
        <w:t xml:space="preserve"> </w:t>
      </w:r>
      <w:r>
        <w:t>larger</w:t>
      </w:r>
      <w:r>
        <w:rPr>
          <w:spacing w:val="1"/>
        </w:rPr>
        <w:t xml:space="preserve"> </w:t>
      </w:r>
      <w:r>
        <w:t>distances</w:t>
      </w:r>
      <w:r>
        <w:rPr>
          <w:spacing w:val="4"/>
        </w:rPr>
        <w:t xml:space="preserve"> </w:t>
      </w:r>
      <w:r>
        <w:t>during</w:t>
      </w:r>
      <w:r>
        <w:rPr>
          <w:spacing w:val="2"/>
        </w:rPr>
        <w:t xml:space="preserve"> </w:t>
      </w:r>
      <w:r>
        <w:t>ebbing</w:t>
      </w:r>
      <w:r>
        <w:rPr>
          <w:spacing w:val="3"/>
        </w:rPr>
        <w:t xml:space="preserve"> </w:t>
      </w:r>
      <w:r>
        <w:t>tide</w:t>
      </w:r>
      <w:r>
        <w:rPr>
          <w:spacing w:val="2"/>
        </w:rPr>
        <w:t xml:space="preserve"> </w:t>
      </w:r>
      <w:r>
        <w:t>compared</w:t>
      </w:r>
      <w:r>
        <w:rPr>
          <w:spacing w:val="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ﬂ</w:t>
      </w:r>
      <w:r>
        <w:rPr>
          <w:spacing w:val="-2"/>
        </w:rPr>
        <w:t>ooding</w:t>
      </w:r>
      <w:r>
        <w:rPr>
          <w:spacing w:val="26"/>
          <w:w w:val="96"/>
        </w:rPr>
        <w:t xml:space="preserve"> </w:t>
      </w:r>
      <w:r>
        <w:t>tide,</w:t>
      </w:r>
      <w:r>
        <w:rPr>
          <w:spacing w:val="7"/>
        </w:rPr>
        <w:t xml:space="preserve"> </w:t>
      </w:r>
      <w:r>
        <w:t>indicating</w:t>
      </w:r>
      <w:r>
        <w:rPr>
          <w:spacing w:val="8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they</w:t>
      </w:r>
      <w:r>
        <w:rPr>
          <w:spacing w:val="8"/>
        </w:rPr>
        <w:t xml:space="preserve"> </w:t>
      </w:r>
      <w:r>
        <w:t>indeed</w:t>
      </w:r>
      <w:r>
        <w:rPr>
          <w:spacing w:val="7"/>
        </w:rPr>
        <w:t xml:space="preserve"> </w:t>
      </w:r>
      <w:r>
        <w:t>used</w:t>
      </w:r>
      <w:r>
        <w:rPr>
          <w:spacing w:val="7"/>
        </w:rPr>
        <w:t xml:space="preserve"> </w:t>
      </w:r>
      <w:r>
        <w:t>STST</w:t>
      </w:r>
      <w:r>
        <w:rPr>
          <w:spacing w:val="8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migrate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en-</w:t>
      </w:r>
      <w:r>
        <w:rPr>
          <w:w w:val="98"/>
        </w:rPr>
        <w:t xml:space="preserve"> </w:t>
      </w:r>
      <w:proofErr w:type="spellStart"/>
      <w:r>
        <w:t>ergetically</w:t>
      </w:r>
      <w:proofErr w:type="spellEnd"/>
      <w:r>
        <w:rPr>
          <w:spacing w:val="11"/>
        </w:rPr>
        <w:t xml:space="preserve"> </w:t>
      </w:r>
      <w:r>
        <w:rPr>
          <w:spacing w:val="-1"/>
        </w:rPr>
        <w:t>e</w:t>
      </w:r>
      <w:r>
        <w:rPr>
          <w:rFonts w:ascii="Times New Roman" w:eastAsia="Times New Roman" w:hAnsi="Times New Roman" w:cs="Times New Roman"/>
          <w:spacing w:val="-1"/>
        </w:rPr>
        <w:t>ﬃ</w:t>
      </w:r>
      <w:r>
        <w:rPr>
          <w:spacing w:val="-1"/>
        </w:rPr>
        <w:t>cient</w:t>
      </w:r>
      <w:r>
        <w:rPr>
          <w:spacing w:val="11"/>
        </w:rPr>
        <w:t xml:space="preserve"> </w:t>
      </w:r>
      <w:r>
        <w:t>way</w:t>
      </w:r>
      <w:r>
        <w:rPr>
          <w:spacing w:val="10"/>
        </w:rPr>
        <w:t xml:space="preserve"> </w:t>
      </w:r>
      <w:r>
        <w:t>through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estuary.</w:t>
      </w:r>
      <w:r>
        <w:rPr>
          <w:spacing w:val="11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only</w:t>
      </w:r>
      <w:r>
        <w:rPr>
          <w:spacing w:val="11"/>
        </w:rPr>
        <w:t xml:space="preserve"> </w:t>
      </w:r>
      <w:r>
        <w:t>holds</w:t>
      </w:r>
      <w:r>
        <w:rPr>
          <w:spacing w:val="11"/>
        </w:rPr>
        <w:t xml:space="preserve"> </w:t>
      </w:r>
      <w:r>
        <w:t>true</w:t>
      </w:r>
      <w:r>
        <w:rPr>
          <w:spacing w:val="26"/>
          <w:w w:val="98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eels:</w:t>
      </w:r>
      <w:r>
        <w:rPr>
          <w:spacing w:val="-2"/>
        </w:rPr>
        <w:t xml:space="preserve"> </w:t>
      </w:r>
      <w:proofErr w:type="spellStart"/>
      <w:r>
        <w:t>salmonids</w:t>
      </w:r>
      <w:proofErr w:type="spellEnd"/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ﬂ</w:t>
      </w:r>
      <w:r>
        <w:rPr>
          <w:spacing w:val="-2"/>
        </w:rPr>
        <w:t xml:space="preserve">ounder </w:t>
      </w:r>
      <w:r>
        <w:t>also</w:t>
      </w:r>
      <w:r>
        <w:rPr>
          <w:spacing w:val="-2"/>
        </w:rPr>
        <w:t xml:space="preserve"> </w:t>
      </w:r>
      <w:r>
        <w:t>show</w:t>
      </w:r>
      <w:r>
        <w:rPr>
          <w:spacing w:val="-2"/>
        </w:rPr>
        <w:t xml:space="preserve"> </w:t>
      </w:r>
      <w:r>
        <w:t>STST</w:t>
      </w:r>
      <w:r>
        <w:rPr>
          <w:spacing w:val="-3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"_bookmark41" </w:instrText>
      </w:r>
      <w:r>
        <w:fldChar w:fldCharType="separate"/>
      </w:r>
      <w:r>
        <w:rPr>
          <w:color w:val="2B7CA5"/>
        </w:rPr>
        <w:t>Jager</w:t>
      </w:r>
      <w:proofErr w:type="spellEnd"/>
      <w:r>
        <w:rPr>
          <w:color w:val="2B7CA5"/>
        </w:rPr>
        <w:t>,</w:t>
      </w:r>
      <w:r>
        <w:rPr>
          <w:color w:val="2B7CA5"/>
          <w:spacing w:val="-2"/>
        </w:rPr>
        <w:t xml:space="preserve"> </w:t>
      </w:r>
      <w:r>
        <w:rPr>
          <w:color w:val="2B7CA5"/>
        </w:rPr>
        <w:t>1999</w:t>
      </w:r>
      <w:r>
        <w:rPr>
          <w:color w:val="2B7CA5"/>
        </w:rPr>
        <w:fldChar w:fldCharType="end"/>
      </w:r>
      <w:r>
        <w:t>;</w:t>
      </w:r>
      <w:r>
        <w:rPr>
          <w:spacing w:val="-3"/>
        </w:rPr>
        <w:t xml:space="preserve"> </w:t>
      </w:r>
      <w:hyperlink w:anchor="_bookmark46" w:history="1">
        <w:r>
          <w:rPr>
            <w:color w:val="2B7CA5"/>
          </w:rPr>
          <w:t>Levy</w:t>
        </w:r>
        <w:r>
          <w:rPr>
            <w:color w:val="2B7CA5"/>
            <w:spacing w:val="-2"/>
          </w:rPr>
          <w:t xml:space="preserve"> </w:t>
        </w:r>
        <w:r>
          <w:rPr>
            <w:color w:val="2B7CA5"/>
          </w:rPr>
          <w:t>and</w:t>
        </w:r>
      </w:hyperlink>
      <w:r>
        <w:rPr>
          <w:color w:val="2B7CA5"/>
          <w:spacing w:val="26"/>
          <w:w w:val="96"/>
        </w:rPr>
        <w:t xml:space="preserve"> </w:t>
      </w:r>
      <w:hyperlink w:anchor="_bookmark46" w:history="1">
        <w:proofErr w:type="spellStart"/>
        <w:r>
          <w:rPr>
            <w:color w:val="2B7CA5"/>
          </w:rPr>
          <w:t>Cadenhead</w:t>
        </w:r>
        <w:proofErr w:type="spellEnd"/>
        <w:r>
          <w:rPr>
            <w:color w:val="2B7CA5"/>
          </w:rPr>
          <w:t>,</w:t>
        </w:r>
        <w:r>
          <w:rPr>
            <w:color w:val="2B7CA5"/>
            <w:spacing w:val="17"/>
          </w:rPr>
          <w:t xml:space="preserve"> </w:t>
        </w:r>
        <w:r>
          <w:rPr>
            <w:color w:val="2B7CA5"/>
          </w:rPr>
          <w:t>1995</w:t>
        </w:r>
      </w:hyperlink>
      <w:r>
        <w:t>;</w:t>
      </w:r>
      <w:r>
        <w:rPr>
          <w:spacing w:val="16"/>
        </w:rPr>
        <w:t xml:space="preserve"> </w:t>
      </w:r>
      <w:hyperlink w:anchor="_bookmark55" w:history="1">
        <w:r>
          <w:rPr>
            <w:color w:val="2B7CA5"/>
          </w:rPr>
          <w:t>Moore</w:t>
        </w:r>
        <w:r>
          <w:rPr>
            <w:color w:val="2B7CA5"/>
            <w:spacing w:val="17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16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18"/>
          </w:rPr>
          <w:t xml:space="preserve"> </w:t>
        </w:r>
        <w:r>
          <w:rPr>
            <w:color w:val="2B7CA5"/>
          </w:rPr>
          <w:t>1995</w:t>
        </w:r>
      </w:hyperlink>
      <w:r>
        <w:t>;</w:t>
      </w:r>
      <w:r>
        <w:rPr>
          <w:spacing w:val="16"/>
        </w:rPr>
        <w:t xml:space="preserve"> </w:t>
      </w:r>
      <w:hyperlink w:anchor="_bookmark66" w:history="1">
        <w:proofErr w:type="spellStart"/>
        <w:r>
          <w:rPr>
            <w:color w:val="2B7CA5"/>
          </w:rPr>
          <w:t>Stasko</w:t>
        </w:r>
        <w:proofErr w:type="spellEnd"/>
        <w:r>
          <w:rPr>
            <w:color w:val="2B7CA5"/>
          </w:rPr>
          <w:t>,</w:t>
        </w:r>
        <w:r>
          <w:rPr>
            <w:color w:val="2B7CA5"/>
            <w:spacing w:val="17"/>
          </w:rPr>
          <w:t xml:space="preserve"> </w:t>
        </w:r>
        <w:r>
          <w:rPr>
            <w:color w:val="2B7CA5"/>
          </w:rPr>
          <w:t>1975</w:t>
        </w:r>
      </w:hyperlink>
      <w:r>
        <w:t>).</w:t>
      </w:r>
      <w:r>
        <w:rPr>
          <w:spacing w:val="18"/>
        </w:rPr>
        <w:t xml:space="preserve"> </w:t>
      </w:r>
      <w:r>
        <w:t>Estuaries</w:t>
      </w:r>
      <w:r>
        <w:rPr>
          <w:spacing w:val="17"/>
        </w:rPr>
        <w:t xml:space="preserve"> </w:t>
      </w:r>
      <w:r>
        <w:t>play</w:t>
      </w:r>
      <w:r>
        <w:rPr>
          <w:spacing w:val="18"/>
        </w:rPr>
        <w:t xml:space="preserve"> </w:t>
      </w:r>
      <w:r>
        <w:t>an</w:t>
      </w:r>
      <w:r>
        <w:rPr>
          <w:spacing w:val="22"/>
          <w:w w:val="98"/>
        </w:rPr>
        <w:t xml:space="preserve"> </w:t>
      </w:r>
      <w:r>
        <w:t>important</w:t>
      </w:r>
      <w:r>
        <w:rPr>
          <w:spacing w:val="16"/>
        </w:rPr>
        <w:t xml:space="preserve"> </w:t>
      </w:r>
      <w:r>
        <w:t>role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life</w:t>
      </w:r>
      <w:r>
        <w:rPr>
          <w:spacing w:val="16"/>
        </w:rPr>
        <w:t xml:space="preserve"> </w:t>
      </w:r>
      <w:r>
        <w:t>cycle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proofErr w:type="spellStart"/>
      <w:r>
        <w:t>diadromous</w:t>
      </w:r>
      <w:proofErr w:type="spellEnd"/>
      <w:r>
        <w:rPr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1"/>
        </w:rPr>
        <w:t>sh.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gradual</w:t>
      </w:r>
      <w:r>
        <w:rPr>
          <w:spacing w:val="17"/>
        </w:rPr>
        <w:t xml:space="preserve"> </w:t>
      </w:r>
      <w:proofErr w:type="spellStart"/>
      <w:r>
        <w:t>tran</w:t>
      </w:r>
      <w:proofErr w:type="spellEnd"/>
      <w:r>
        <w:t>-</w:t>
      </w:r>
      <w:r>
        <w:rPr>
          <w:spacing w:val="23"/>
          <w:w w:val="99"/>
        </w:rPr>
        <w:t xml:space="preserve"> </w:t>
      </w:r>
      <w:proofErr w:type="spellStart"/>
      <w:r>
        <w:t>sition</w:t>
      </w:r>
      <w:proofErr w:type="spellEnd"/>
      <w:r>
        <w:rPr>
          <w:spacing w:val="9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t>freshwater</w:t>
      </w:r>
      <w:r>
        <w:rPr>
          <w:spacing w:val="10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sea</w:t>
      </w:r>
      <w:r>
        <w:rPr>
          <w:spacing w:val="8"/>
        </w:rPr>
        <w:t xml:space="preserve"> </w:t>
      </w:r>
      <w:r>
        <w:t>may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necessary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adapt</w:t>
      </w:r>
      <w:r>
        <w:rPr>
          <w:spacing w:val="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wide</w:t>
      </w:r>
      <w:r>
        <w:rPr>
          <w:w w:val="96"/>
        </w:rPr>
        <w:t xml:space="preserve"> </w:t>
      </w:r>
      <w:r>
        <w:t>range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salinities</w:t>
      </w:r>
      <w:r>
        <w:rPr>
          <w:spacing w:val="8"/>
        </w:rPr>
        <w:t xml:space="preserve"> </w:t>
      </w:r>
      <w:r>
        <w:t>during</w:t>
      </w:r>
      <w:r>
        <w:rPr>
          <w:spacing w:val="7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t>life</w:t>
      </w:r>
      <w:r>
        <w:rPr>
          <w:spacing w:val="6"/>
        </w:rPr>
        <w:t xml:space="preserve"> </w:t>
      </w:r>
      <w:r>
        <w:t>cycle</w:t>
      </w:r>
      <w:r>
        <w:rPr>
          <w:spacing w:val="8"/>
        </w:rPr>
        <w:t xml:space="preserve"> </w:t>
      </w:r>
      <w:r>
        <w:t>which</w:t>
      </w:r>
      <w:r>
        <w:rPr>
          <w:spacing w:val="6"/>
        </w:rPr>
        <w:t xml:space="preserve"> </w:t>
      </w:r>
      <w:r>
        <w:t>accompanies</w:t>
      </w:r>
      <w:r>
        <w:rPr>
          <w:spacing w:val="7"/>
        </w:rPr>
        <w:t xml:space="preserve"> </w:t>
      </w:r>
      <w:proofErr w:type="spellStart"/>
      <w:r>
        <w:t>physiolo</w:t>
      </w:r>
      <w:proofErr w:type="spellEnd"/>
      <w:r>
        <w:t>-</w:t>
      </w:r>
      <w:r>
        <w:rPr>
          <w:w w:val="97"/>
        </w:rPr>
        <w:t xml:space="preserve"> </w:t>
      </w:r>
      <w:proofErr w:type="spellStart"/>
      <w:r>
        <w:t>gical</w:t>
      </w:r>
      <w:proofErr w:type="spellEnd"/>
      <w:r>
        <w:t xml:space="preserve"> stress. Consequently,</w:t>
      </w:r>
      <w:r>
        <w:rPr>
          <w:spacing w:val="1"/>
        </w:rPr>
        <w:t xml:space="preserve"> </w:t>
      </w:r>
      <w:proofErr w:type="spellStart"/>
      <w:r>
        <w:t>diadromous</w:t>
      </w:r>
      <w:proofErr w:type="spellEnd"/>
      <w:r>
        <w:t xml:space="preserve"> 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2"/>
        </w:rPr>
        <w:t>sh</w:t>
      </w:r>
      <w:r>
        <w:t xml:space="preserve"> undergo gradual </w:t>
      </w:r>
      <w:proofErr w:type="spellStart"/>
      <w:r>
        <w:t>physiolo</w:t>
      </w:r>
      <w:proofErr w:type="spellEnd"/>
      <w:r>
        <w:t>-</w:t>
      </w:r>
      <w:r>
        <w:rPr>
          <w:spacing w:val="22"/>
          <w:w w:val="97"/>
        </w:rPr>
        <w:t xml:space="preserve"> </w:t>
      </w:r>
      <w:proofErr w:type="spellStart"/>
      <w:r>
        <w:t>gical</w:t>
      </w:r>
      <w:proofErr w:type="spellEnd"/>
      <w:r>
        <w:rPr>
          <w:spacing w:val="2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rPr>
          <w:spacing w:val="-1"/>
        </w:rPr>
        <w:t>(</w:t>
      </w:r>
      <w:hyperlink w:anchor="_bookmark14" w:history="1">
        <w:r>
          <w:rPr>
            <w:color w:val="2B7CA5"/>
            <w:spacing w:val="-2"/>
          </w:rPr>
          <w:t>Arai,</w:t>
        </w:r>
        <w:r>
          <w:rPr>
            <w:color w:val="2B7CA5"/>
            <w:spacing w:val="2"/>
          </w:rPr>
          <w:t xml:space="preserve"> </w:t>
        </w:r>
        <w:r>
          <w:rPr>
            <w:color w:val="2B7CA5"/>
          </w:rPr>
          <w:t>2016</w:t>
        </w:r>
      </w:hyperlink>
      <w:r>
        <w:t>;</w:t>
      </w:r>
      <w:r>
        <w:rPr>
          <w:spacing w:val="1"/>
        </w:rPr>
        <w:t xml:space="preserve"> </w:t>
      </w:r>
      <w:hyperlink w:anchor="_bookmark50" w:history="1">
        <w:r>
          <w:rPr>
            <w:color w:val="2B7CA5"/>
          </w:rPr>
          <w:t>McCormick</w:t>
        </w:r>
        <w:r>
          <w:rPr>
            <w:color w:val="2B7CA5"/>
            <w:spacing w:val="2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-1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2"/>
          </w:rPr>
          <w:t xml:space="preserve"> </w:t>
        </w:r>
        <w:r>
          <w:rPr>
            <w:color w:val="2B7CA5"/>
          </w:rPr>
          <w:t>1998</w:t>
        </w:r>
      </w:hyperlink>
      <w:r>
        <w:t>). When the</w:t>
      </w:r>
      <w:r>
        <w:rPr>
          <w:spacing w:val="2"/>
        </w:rPr>
        <w:t xml:space="preserve"> </w:t>
      </w:r>
      <w:r>
        <w:t>transition</w:t>
      </w:r>
      <w:r>
        <w:rPr>
          <w:spacing w:val="26"/>
          <w:w w:val="99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too</w:t>
      </w:r>
      <w:r>
        <w:rPr>
          <w:spacing w:val="12"/>
        </w:rPr>
        <w:t xml:space="preserve"> </w:t>
      </w:r>
      <w:r>
        <w:t>abrupt,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example</w:t>
      </w:r>
      <w:r>
        <w:rPr>
          <w:spacing w:val="12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tidal</w:t>
      </w:r>
      <w:r>
        <w:rPr>
          <w:spacing w:val="12"/>
        </w:rPr>
        <w:t xml:space="preserve"> </w:t>
      </w:r>
      <w:r>
        <w:t>sluice,</w:t>
      </w:r>
      <w:r>
        <w:rPr>
          <w:spacing w:val="12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t>have</w:t>
      </w:r>
      <w:r>
        <w:rPr>
          <w:spacing w:val="12"/>
        </w:rPr>
        <w:t xml:space="preserve"> </w:t>
      </w:r>
      <w:r>
        <w:t>detrimental</w:t>
      </w:r>
      <w:r>
        <w:rPr>
          <w:w w:val="99"/>
        </w:rPr>
        <w:t xml:space="preserve"> </w:t>
      </w:r>
      <w:r>
        <w:t>e</w:t>
      </w:r>
      <w:r>
        <w:rPr>
          <w:rFonts w:ascii="Times New Roman" w:eastAsia="Times New Roman" w:hAnsi="Times New Roman" w:cs="Times New Roman"/>
        </w:rPr>
        <w:t>ﬀ</w:t>
      </w:r>
      <w:r>
        <w:t>ects</w:t>
      </w:r>
      <w:r>
        <w:rPr>
          <w:spacing w:val="21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2"/>
        </w:rPr>
        <w:t>tness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1"/>
        </w:rPr>
        <w:t>sh.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canalization</w:t>
      </w:r>
      <w:r>
        <w:rPr>
          <w:spacing w:val="23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rivers</w:t>
      </w:r>
      <w:r>
        <w:rPr>
          <w:spacing w:val="22"/>
        </w:rPr>
        <w:t xml:space="preserve"> </w:t>
      </w:r>
      <w:r>
        <w:t>and</w:t>
      </w:r>
      <w:r>
        <w:rPr>
          <w:spacing w:val="21"/>
        </w:rPr>
        <w:t xml:space="preserve"> </w:t>
      </w:r>
      <w:proofErr w:type="spellStart"/>
      <w:r>
        <w:t>espe</w:t>
      </w:r>
      <w:proofErr w:type="spellEnd"/>
      <w:r>
        <w:t>-</w:t>
      </w:r>
      <w:r>
        <w:rPr>
          <w:spacing w:val="28"/>
          <w:w w:val="97"/>
        </w:rPr>
        <w:t xml:space="preserve"> </w:t>
      </w:r>
      <w:proofErr w:type="spellStart"/>
      <w:r>
        <w:t>cially</w:t>
      </w:r>
      <w:proofErr w:type="spellEnd"/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construction</w:t>
      </w:r>
      <w:r>
        <w:rPr>
          <w:spacing w:val="1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tidal</w:t>
      </w:r>
      <w:r>
        <w:rPr>
          <w:spacing w:val="17"/>
        </w:rPr>
        <w:t xml:space="preserve"> </w:t>
      </w:r>
      <w:r>
        <w:t>sluices</w:t>
      </w:r>
      <w:r>
        <w:rPr>
          <w:spacing w:val="17"/>
        </w:rPr>
        <w:t xml:space="preserve"> </w:t>
      </w:r>
      <w:r>
        <w:t>has</w:t>
      </w:r>
      <w:r>
        <w:rPr>
          <w:spacing w:val="16"/>
        </w:rPr>
        <w:t xml:space="preserve"> </w:t>
      </w:r>
      <w:r>
        <w:t>strongly</w:t>
      </w:r>
      <w:r>
        <w:rPr>
          <w:spacing w:val="17"/>
        </w:rPr>
        <w:t xml:space="preserve"> </w:t>
      </w:r>
      <w:r>
        <w:t>reduced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even</w:t>
      </w:r>
      <w:r>
        <w:rPr>
          <w:w w:val="98"/>
        </w:rPr>
        <w:t xml:space="preserve"> </w:t>
      </w:r>
      <w:r>
        <w:t>eliminated</w:t>
      </w:r>
      <w:r>
        <w:rPr>
          <w:spacing w:val="21"/>
        </w:rPr>
        <w:t xml:space="preserve"> </w:t>
      </w:r>
      <w:r>
        <w:t>estuaries</w:t>
      </w:r>
      <w:r>
        <w:rPr>
          <w:spacing w:val="21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accompanying</w:t>
      </w:r>
      <w:r>
        <w:rPr>
          <w:spacing w:val="21"/>
        </w:rPr>
        <w:t xml:space="preserve"> </w:t>
      </w:r>
      <w:r>
        <w:t>tides.</w:t>
      </w:r>
      <w:r>
        <w:rPr>
          <w:spacing w:val="20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results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in-</w:t>
      </w:r>
      <w:r>
        <w:rPr>
          <w:w w:val="98"/>
        </w:rPr>
        <w:t xml:space="preserve"> </w:t>
      </w:r>
      <w:r>
        <w:t>accessibility</w:t>
      </w:r>
      <w:r>
        <w:rPr>
          <w:spacing w:val="22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important</w:t>
      </w:r>
      <w:r>
        <w:rPr>
          <w:spacing w:val="20"/>
        </w:rPr>
        <w:t xml:space="preserve"> </w:t>
      </w:r>
      <w:r>
        <w:t>habitat,</w:t>
      </w:r>
      <w:r>
        <w:rPr>
          <w:spacing w:val="22"/>
        </w:rPr>
        <w:t xml:space="preserve"> </w:t>
      </w:r>
      <w:r>
        <w:t>delays</w:t>
      </w:r>
      <w:r>
        <w:rPr>
          <w:spacing w:val="20"/>
        </w:rPr>
        <w:t xml:space="preserve"> </w:t>
      </w:r>
      <w:r>
        <w:t>near</w:t>
      </w:r>
      <w:r>
        <w:rPr>
          <w:spacing w:val="21"/>
        </w:rPr>
        <w:t xml:space="preserve"> </w:t>
      </w:r>
      <w:r>
        <w:t>tidal</w:t>
      </w:r>
      <w:r>
        <w:rPr>
          <w:spacing w:val="21"/>
        </w:rPr>
        <w:t xml:space="preserve"> </w:t>
      </w:r>
      <w:r>
        <w:t>borders,</w:t>
      </w:r>
      <w:r>
        <w:rPr>
          <w:spacing w:val="2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dis-</w:t>
      </w:r>
      <w:r>
        <w:rPr>
          <w:w w:val="95"/>
        </w:rPr>
        <w:t xml:space="preserve"> </w:t>
      </w:r>
      <w:r>
        <w:t>orientation</w:t>
      </w:r>
      <w:r>
        <w:rPr>
          <w:spacing w:val="-2"/>
        </w:rPr>
        <w:t xml:space="preserve"> </w:t>
      </w:r>
      <w:proofErr w:type="spellStart"/>
      <w:r>
        <w:t>behaviour</w:t>
      </w:r>
      <w:proofErr w:type="spellEnd"/>
      <w:r>
        <w:rPr>
          <w:spacing w:val="-3"/>
        </w:rPr>
        <w:t xml:space="preserve"> </w:t>
      </w:r>
      <w:r>
        <w:t>when</w:t>
      </w:r>
      <w:r>
        <w:rPr>
          <w:spacing w:val="-3"/>
        </w:rPr>
        <w:t xml:space="preserve"> </w:t>
      </w:r>
      <w:proofErr w:type="spellStart"/>
      <w:r>
        <w:t>diadromous</w:t>
      </w:r>
      <w:proofErr w:type="spellEnd"/>
      <w:r>
        <w:rPr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2"/>
        </w:rPr>
        <w:t xml:space="preserve">sh </w:t>
      </w:r>
      <w:r>
        <w:t>abruptly</w:t>
      </w:r>
      <w:r>
        <w:rPr>
          <w:spacing w:val="-3"/>
        </w:rPr>
        <w:t xml:space="preserve"> </w:t>
      </w:r>
      <w:r>
        <w:t>enter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marine</w:t>
      </w:r>
      <w:r>
        <w:rPr>
          <w:spacing w:val="22"/>
          <w:w w:val="98"/>
        </w:rPr>
        <w:t xml:space="preserve"> </w:t>
      </w:r>
      <w:r>
        <w:t>environment</w:t>
      </w:r>
      <w:r>
        <w:rPr>
          <w:spacing w:val="5"/>
        </w:rPr>
        <w:t xml:space="preserve"> </w:t>
      </w:r>
      <w:r>
        <w:t>(</w:t>
      </w:r>
      <w:hyperlink w:anchor="_bookmark47" w:history="1">
        <w:r>
          <w:rPr>
            <w:color w:val="2B7CA5"/>
          </w:rPr>
          <w:t>Limburg</w:t>
        </w:r>
        <w:r>
          <w:rPr>
            <w:color w:val="2B7CA5"/>
            <w:spacing w:val="4"/>
          </w:rPr>
          <w:t xml:space="preserve"> </w:t>
        </w:r>
        <w:r>
          <w:rPr>
            <w:color w:val="2B7CA5"/>
          </w:rPr>
          <w:t>and</w:t>
        </w:r>
        <w:r>
          <w:rPr>
            <w:color w:val="2B7CA5"/>
            <w:spacing w:val="3"/>
          </w:rPr>
          <w:t xml:space="preserve"> </w:t>
        </w:r>
        <w:r>
          <w:rPr>
            <w:color w:val="2B7CA5"/>
          </w:rPr>
          <w:t>Waldman,</w:t>
        </w:r>
        <w:r>
          <w:rPr>
            <w:color w:val="2B7CA5"/>
            <w:spacing w:val="6"/>
          </w:rPr>
          <w:t xml:space="preserve"> </w:t>
        </w:r>
        <w:r>
          <w:rPr>
            <w:color w:val="2B7CA5"/>
          </w:rPr>
          <w:t>2009</w:t>
        </w:r>
      </w:hyperlink>
      <w:r>
        <w:t>;</w:t>
      </w:r>
      <w:r>
        <w:rPr>
          <w:spacing w:val="5"/>
        </w:rPr>
        <w:t xml:space="preserve"> </w:t>
      </w:r>
      <w:hyperlink w:anchor="_bookmark83" w:history="1">
        <w:proofErr w:type="spellStart"/>
        <w:r>
          <w:rPr>
            <w:color w:val="2B7CA5"/>
          </w:rPr>
          <w:t>Verhelst</w:t>
        </w:r>
        <w:proofErr w:type="spellEnd"/>
        <w:r>
          <w:rPr>
            <w:color w:val="2B7CA5"/>
            <w:spacing w:val="3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5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3"/>
          </w:rPr>
          <w:t xml:space="preserve"> </w:t>
        </w:r>
        <w:r>
          <w:rPr>
            <w:color w:val="2B7CA5"/>
          </w:rPr>
          <w:t>2018a</w:t>
        </w:r>
      </w:hyperlink>
      <w:r>
        <w:t>,</w:t>
      </w:r>
      <w:r>
        <w:rPr>
          <w:w w:val="111"/>
        </w:rPr>
        <w:t xml:space="preserve"> </w:t>
      </w:r>
      <w:hyperlink w:anchor="_bookmark84" w:history="1">
        <w:r>
          <w:rPr>
            <w:color w:val="2B7CA5"/>
          </w:rPr>
          <w:t>2018b</w:t>
        </w:r>
      </w:hyperlink>
      <w:r>
        <w:t>).</w:t>
      </w:r>
    </w:p>
    <w:p w:rsidR="002D4C7F" w:rsidRDefault="005403CF">
      <w:pPr>
        <w:pStyle w:val="Plattetekst"/>
        <w:spacing w:line="252" w:lineRule="auto"/>
        <w:ind w:firstLine="249"/>
        <w:jc w:val="both"/>
      </w:pPr>
      <w:r>
        <w:t>STST</w:t>
      </w:r>
      <w:r>
        <w:rPr>
          <w:spacing w:val="4"/>
        </w:rPr>
        <w:t xml:space="preserve"> </w:t>
      </w:r>
      <w:r>
        <w:t>also</w:t>
      </w:r>
      <w:r>
        <w:rPr>
          <w:spacing w:val="3"/>
        </w:rPr>
        <w:t xml:space="preserve"> </w:t>
      </w:r>
      <w:r>
        <w:t>demonstrates</w:t>
      </w:r>
      <w:r>
        <w:rPr>
          <w:spacing w:val="5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eels</w:t>
      </w:r>
      <w:r>
        <w:rPr>
          <w:spacing w:val="4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able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distinguish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ebbing</w:t>
      </w:r>
      <w:r>
        <w:rPr>
          <w:w w:val="98"/>
        </w:rPr>
        <w:t xml:space="preserve"> </w:t>
      </w:r>
      <w:r>
        <w:t>tide</w:t>
      </w:r>
      <w:r>
        <w:rPr>
          <w:spacing w:val="-7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ﬂ</w:t>
      </w:r>
      <w:r>
        <w:t>ooding</w:t>
      </w:r>
      <w:r>
        <w:rPr>
          <w:spacing w:val="-8"/>
        </w:rPr>
        <w:t xml:space="preserve"> </w:t>
      </w:r>
      <w:r>
        <w:t>tide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hence</w:t>
      </w:r>
      <w:r>
        <w:rPr>
          <w:spacing w:val="-8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solely</w:t>
      </w:r>
      <w:r>
        <w:rPr>
          <w:spacing w:val="-8"/>
        </w:rPr>
        <w:t xml:space="preserve"> </w:t>
      </w:r>
      <w:r>
        <w:t>rely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ﬂ</w:t>
      </w:r>
      <w:r>
        <w:t>ow</w:t>
      </w:r>
      <w:r>
        <w:rPr>
          <w:spacing w:val="-8"/>
        </w:rPr>
        <w:t xml:space="preserve"> </w:t>
      </w:r>
      <w:r>
        <w:t>as</w:t>
      </w:r>
      <w:r>
        <w:rPr>
          <w:w w:val="9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directional</w:t>
      </w:r>
      <w:r>
        <w:rPr>
          <w:spacing w:val="16"/>
        </w:rPr>
        <w:t xml:space="preserve"> </w:t>
      </w:r>
      <w:r>
        <w:t>cue.</w:t>
      </w:r>
      <w:r>
        <w:rPr>
          <w:spacing w:val="16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plausible</w:t>
      </w:r>
      <w:r>
        <w:rPr>
          <w:spacing w:val="17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silver</w:t>
      </w:r>
      <w:r>
        <w:rPr>
          <w:spacing w:val="16"/>
        </w:rPr>
        <w:t xml:space="preserve"> </w:t>
      </w:r>
      <w:r>
        <w:t>eels</w:t>
      </w:r>
      <w:r>
        <w:rPr>
          <w:spacing w:val="16"/>
        </w:rPr>
        <w:t xml:space="preserve"> </w:t>
      </w:r>
      <w:r>
        <w:t>detect</w:t>
      </w:r>
      <w:r>
        <w:rPr>
          <w:spacing w:val="16"/>
        </w:rPr>
        <w:t xml:space="preserve"> </w:t>
      </w:r>
      <w:r>
        <w:t>speci</w:t>
      </w:r>
      <w:r>
        <w:rPr>
          <w:rFonts w:ascii="Times New Roman" w:eastAsia="Times New Roman" w:hAnsi="Times New Roman" w:cs="Times New Roman"/>
        </w:rPr>
        <w:t>ﬁ</w:t>
      </w:r>
      <w:r>
        <w:t>c</w:t>
      </w:r>
      <w:r>
        <w:rPr>
          <w:spacing w:val="15"/>
        </w:rPr>
        <w:t xml:space="preserve"> </w:t>
      </w:r>
      <w:r>
        <w:t>cues</w:t>
      </w:r>
      <w:r>
        <w:rPr>
          <w:spacing w:val="17"/>
        </w:rPr>
        <w:t xml:space="preserve"> </w:t>
      </w:r>
      <w:r>
        <w:t>in</w:t>
      </w:r>
      <w:r>
        <w:rPr>
          <w:w w:val="99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ebbing</w:t>
      </w:r>
      <w:r>
        <w:rPr>
          <w:spacing w:val="6"/>
        </w:rPr>
        <w:t xml:space="preserve"> </w:t>
      </w:r>
      <w:r>
        <w:t>tide,</w:t>
      </w:r>
      <w:r>
        <w:rPr>
          <w:spacing w:val="6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interactions</w:t>
      </w:r>
      <w:r>
        <w:rPr>
          <w:spacing w:val="6"/>
        </w:rPr>
        <w:t xml:space="preserve"> </w:t>
      </w:r>
      <w:r>
        <w:t>between</w:t>
      </w:r>
      <w:r>
        <w:rPr>
          <w:spacing w:val="5"/>
        </w:rPr>
        <w:t xml:space="preserve"> </w:t>
      </w:r>
      <w:r>
        <w:rPr>
          <w:spacing w:val="-2"/>
        </w:rPr>
        <w:t>di</w:t>
      </w:r>
      <w:r>
        <w:rPr>
          <w:rFonts w:ascii="Times New Roman" w:eastAsia="Times New Roman" w:hAnsi="Times New Roman" w:cs="Times New Roman"/>
          <w:spacing w:val="-1"/>
        </w:rPr>
        <w:t>ﬀ</w:t>
      </w:r>
      <w:r>
        <w:rPr>
          <w:spacing w:val="-1"/>
        </w:rPr>
        <w:t>erent</w:t>
      </w:r>
      <w:r>
        <w:rPr>
          <w:spacing w:val="5"/>
        </w:rPr>
        <w:t xml:space="preserve"> </w:t>
      </w:r>
      <w:r>
        <w:t>variables</w:t>
      </w:r>
      <w:r>
        <w:rPr>
          <w:spacing w:val="6"/>
        </w:rPr>
        <w:t xml:space="preserve"> </w:t>
      </w:r>
      <w:r>
        <w:t>trigger</w:t>
      </w:r>
      <w:r>
        <w:rPr>
          <w:spacing w:val="27"/>
          <w:w w:val="9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migration.</w:t>
      </w:r>
      <w:r>
        <w:rPr>
          <w:spacing w:val="-6"/>
        </w:rPr>
        <w:t xml:space="preserve"> </w:t>
      </w:r>
      <w:r>
        <w:t>Glass</w:t>
      </w:r>
      <w:r>
        <w:rPr>
          <w:spacing w:val="-7"/>
        </w:rPr>
        <w:t xml:space="preserve"> </w:t>
      </w:r>
      <w:r>
        <w:t>eels</w:t>
      </w:r>
      <w:r>
        <w:rPr>
          <w:spacing w:val="-6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good</w:t>
      </w:r>
      <w:r>
        <w:rPr>
          <w:spacing w:val="-7"/>
        </w:rPr>
        <w:t xml:space="preserve"> </w:t>
      </w:r>
      <w:r>
        <w:t>perception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earth's</w:t>
      </w:r>
      <w:r>
        <w:rPr>
          <w:spacing w:val="-7"/>
        </w:rPr>
        <w:t xml:space="preserve"> </w:t>
      </w:r>
      <w:r>
        <w:t>magnetic</w:t>
      </w:r>
      <w:r>
        <w:rPr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ﬁ</w:t>
      </w:r>
      <w:r>
        <w:t>eld</w:t>
      </w:r>
      <w:r>
        <w:rPr>
          <w:spacing w:val="6"/>
        </w:rPr>
        <w:t xml:space="preserve"> </w:t>
      </w:r>
      <w:r>
        <w:rPr>
          <w:spacing w:val="-1"/>
        </w:rPr>
        <w:t>(</w:t>
      </w:r>
      <w:proofErr w:type="spellStart"/>
      <w:r>
        <w:fldChar w:fldCharType="begin"/>
      </w:r>
      <w:r>
        <w:instrText xml:space="preserve"> HYPERLINK \l "_bookmark27" </w:instrText>
      </w:r>
      <w:r>
        <w:fldChar w:fldCharType="separate"/>
      </w:r>
      <w:r>
        <w:rPr>
          <w:color w:val="2B7CA5"/>
          <w:spacing w:val="-2"/>
        </w:rPr>
        <w:t>Cresci</w:t>
      </w:r>
      <w:proofErr w:type="spellEnd"/>
      <w:r>
        <w:rPr>
          <w:color w:val="2B7CA5"/>
          <w:spacing w:val="6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8"/>
        </w:rPr>
        <w:t xml:space="preserve"> </w:t>
      </w:r>
      <w:r>
        <w:rPr>
          <w:color w:val="2B7CA5"/>
        </w:rPr>
        <w:t>al.,</w:t>
      </w:r>
      <w:r>
        <w:rPr>
          <w:color w:val="2B7CA5"/>
          <w:spacing w:val="7"/>
        </w:rPr>
        <w:t xml:space="preserve"> </w:t>
      </w:r>
      <w:r>
        <w:rPr>
          <w:color w:val="2B7CA5"/>
        </w:rPr>
        <w:t>2017</w:t>
      </w:r>
      <w:r>
        <w:rPr>
          <w:color w:val="2B7CA5"/>
        </w:rPr>
        <w:fldChar w:fldCharType="end"/>
      </w:r>
      <w:r>
        <w:t>),</w:t>
      </w:r>
      <w:r>
        <w:rPr>
          <w:spacing w:val="6"/>
        </w:rPr>
        <w:t xml:space="preserve"> </w:t>
      </w:r>
      <w:r>
        <w:t>so</w:t>
      </w:r>
      <w:r>
        <w:rPr>
          <w:spacing w:val="7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possible</w:t>
      </w:r>
      <w:r>
        <w:rPr>
          <w:spacing w:val="6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silver</w:t>
      </w:r>
      <w:r>
        <w:rPr>
          <w:spacing w:val="7"/>
        </w:rPr>
        <w:t xml:space="preserve"> </w:t>
      </w:r>
      <w:r>
        <w:t>eels</w:t>
      </w:r>
      <w:r>
        <w:rPr>
          <w:spacing w:val="6"/>
        </w:rPr>
        <w:t xml:space="preserve"> </w:t>
      </w:r>
      <w:r>
        <w:t>rely</w:t>
      </w:r>
      <w:r>
        <w:rPr>
          <w:spacing w:val="6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such</w:t>
      </w:r>
      <w:r>
        <w:rPr>
          <w:spacing w:val="6"/>
        </w:rPr>
        <w:t xml:space="preserve"> </w:t>
      </w:r>
      <w:r>
        <w:t>a</w:t>
      </w:r>
      <w:r>
        <w:rPr>
          <w:spacing w:val="26"/>
          <w:w w:val="101"/>
        </w:rPr>
        <w:t xml:space="preserve"> </w:t>
      </w:r>
      <w:r>
        <w:t>system</w:t>
      </w:r>
      <w:r>
        <w:rPr>
          <w:spacing w:val="30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t>well</w:t>
      </w:r>
      <w:r>
        <w:rPr>
          <w:spacing w:val="29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orientation</w:t>
      </w:r>
      <w:r>
        <w:rPr>
          <w:spacing w:val="30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"_bookmark34" </w:instrText>
      </w:r>
      <w:r>
        <w:fldChar w:fldCharType="separate"/>
      </w:r>
      <w:r>
        <w:rPr>
          <w:color w:val="2B7CA5"/>
        </w:rPr>
        <w:t>Durif</w:t>
      </w:r>
      <w:proofErr w:type="spellEnd"/>
      <w:r>
        <w:rPr>
          <w:color w:val="2B7CA5"/>
          <w:spacing w:val="28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31"/>
        </w:rPr>
        <w:t xml:space="preserve"> </w:t>
      </w:r>
      <w:r>
        <w:rPr>
          <w:color w:val="2B7CA5"/>
        </w:rPr>
        <w:t>al.,</w:t>
      </w:r>
      <w:r>
        <w:rPr>
          <w:color w:val="2B7CA5"/>
          <w:spacing w:val="29"/>
        </w:rPr>
        <w:t xml:space="preserve"> </w:t>
      </w:r>
      <w:r>
        <w:rPr>
          <w:color w:val="2B7CA5"/>
        </w:rPr>
        <w:t>2013</w:t>
      </w:r>
      <w:r>
        <w:rPr>
          <w:color w:val="2B7CA5"/>
        </w:rPr>
        <w:fldChar w:fldCharType="end"/>
      </w:r>
      <w:r>
        <w:t>;</w:t>
      </w:r>
      <w:r>
        <w:rPr>
          <w:spacing w:val="29"/>
        </w:rPr>
        <w:t xml:space="preserve"> </w:t>
      </w:r>
      <w:hyperlink w:anchor="_bookmark72" w:history="1">
        <w:proofErr w:type="spellStart"/>
        <w:r>
          <w:rPr>
            <w:color w:val="2B7CA5"/>
          </w:rPr>
          <w:t>Tesch</w:t>
        </w:r>
        <w:proofErr w:type="spellEnd"/>
        <w:r>
          <w:rPr>
            <w:color w:val="2B7CA5"/>
          </w:rPr>
          <w:t>,</w:t>
        </w:r>
        <w:r>
          <w:rPr>
            <w:color w:val="2B7CA5"/>
            <w:spacing w:val="29"/>
          </w:rPr>
          <w:t xml:space="preserve"> </w:t>
        </w:r>
        <w:r>
          <w:rPr>
            <w:color w:val="2B7CA5"/>
          </w:rPr>
          <w:t>1974</w:t>
        </w:r>
      </w:hyperlink>
      <w:r>
        <w:t>).</w:t>
      </w:r>
      <w:r>
        <w:rPr>
          <w:spacing w:val="30"/>
        </w:rPr>
        <w:t xml:space="preserve"> </w:t>
      </w:r>
      <w:r>
        <w:t>This</w:t>
      </w:r>
      <w:r>
        <w:rPr>
          <w:spacing w:val="21"/>
          <w:w w:val="97"/>
        </w:rPr>
        <w:t xml:space="preserve"> </w:t>
      </w:r>
      <w:r>
        <w:t>illustrates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ﬂ</w:t>
      </w:r>
      <w:r>
        <w:t>exibility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species,</w:t>
      </w:r>
      <w:r>
        <w:rPr>
          <w:spacing w:val="22"/>
        </w:rPr>
        <w:t xml:space="preserve"> </w:t>
      </w:r>
      <w:r>
        <w:t>especially</w:t>
      </w:r>
      <w:r>
        <w:rPr>
          <w:spacing w:val="21"/>
        </w:rPr>
        <w:t xml:space="preserve"> </w:t>
      </w:r>
      <w:r>
        <w:t>since</w:t>
      </w:r>
      <w:r>
        <w:rPr>
          <w:spacing w:val="20"/>
        </w:rPr>
        <w:t xml:space="preserve"> </w:t>
      </w:r>
      <w:r>
        <w:t>it</w:t>
      </w:r>
      <w:r>
        <w:rPr>
          <w:spacing w:val="20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plausible</w:t>
      </w:r>
      <w:r>
        <w:rPr>
          <w:w w:val="98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least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migrating</w:t>
      </w:r>
      <w:r>
        <w:rPr>
          <w:spacing w:val="-3"/>
        </w:rPr>
        <w:t xml:space="preserve"> </w:t>
      </w:r>
      <w:r>
        <w:t>eels</w:t>
      </w:r>
      <w:r>
        <w:rPr>
          <w:spacing w:val="-5"/>
        </w:rPr>
        <w:t xml:space="preserve"> </w:t>
      </w:r>
      <w:r>
        <w:t>grew</w:t>
      </w:r>
      <w:r>
        <w:rPr>
          <w:spacing w:val="-3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upper</w:t>
      </w:r>
      <w:r>
        <w:rPr>
          <w:spacing w:val="-4"/>
        </w:rPr>
        <w:t xml:space="preserve"> </w:t>
      </w:r>
      <w:r>
        <w:t>reaches</w:t>
      </w:r>
      <w:r>
        <w:rPr>
          <w:spacing w:val="-4"/>
        </w:rPr>
        <w:t xml:space="preserve"> </w:t>
      </w:r>
      <w:r>
        <w:t>of</w:t>
      </w:r>
      <w:r>
        <w:rPr>
          <w:w w:val="9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river,</w:t>
      </w:r>
      <w:r>
        <w:rPr>
          <w:spacing w:val="21"/>
        </w:rPr>
        <w:t xml:space="preserve"> </w:t>
      </w:r>
      <w:r>
        <w:t>not</w:t>
      </w:r>
      <w:r>
        <w:rPr>
          <w:spacing w:val="21"/>
        </w:rPr>
        <w:t xml:space="preserve"> </w:t>
      </w:r>
      <w:r>
        <w:t>encountering</w:t>
      </w:r>
      <w:r>
        <w:rPr>
          <w:spacing w:val="21"/>
        </w:rPr>
        <w:t xml:space="preserve"> </w:t>
      </w:r>
      <w:r>
        <w:t>tides</w:t>
      </w:r>
      <w:r>
        <w:rPr>
          <w:spacing w:val="20"/>
        </w:rPr>
        <w:t xml:space="preserve"> </w:t>
      </w:r>
      <w:r>
        <w:t>during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largest</w:t>
      </w:r>
      <w:r>
        <w:rPr>
          <w:spacing w:val="19"/>
        </w:rPr>
        <w:t xml:space="preserve"> </w:t>
      </w:r>
      <w:r>
        <w:t>part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their</w:t>
      </w:r>
      <w:r>
        <w:rPr>
          <w:spacing w:val="21"/>
        </w:rPr>
        <w:t xml:space="preserve"> </w:t>
      </w:r>
      <w:r>
        <w:t>life.</w:t>
      </w:r>
      <w:r>
        <w:rPr>
          <w:w w:val="102"/>
        </w:rPr>
        <w:t xml:space="preserve"> </w:t>
      </w:r>
      <w:r>
        <w:t>Nonetheless,</w:t>
      </w:r>
      <w:r>
        <w:rPr>
          <w:spacing w:val="-3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t>observe</w:t>
      </w:r>
      <w:r>
        <w:rPr>
          <w:spacing w:val="-3"/>
        </w:rPr>
        <w:t xml:space="preserve"> </w:t>
      </w:r>
      <w:r>
        <w:t>movement</w:t>
      </w:r>
      <w:r>
        <w:rPr>
          <w:spacing w:val="-3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ﬂ</w:t>
      </w:r>
      <w:r>
        <w:t>ooding</w:t>
      </w:r>
      <w:r>
        <w:rPr>
          <w:spacing w:val="-4"/>
        </w:rPr>
        <w:t xml:space="preserve"> </w:t>
      </w:r>
      <w:r>
        <w:t>tide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21</w:t>
      </w:r>
      <w:r>
        <w:rPr>
          <w:spacing w:val="-4"/>
        </w:rPr>
        <w:t xml:space="preserve"> </w:t>
      </w:r>
      <w:r>
        <w:t>eels,</w:t>
      </w:r>
      <w:r>
        <w:rPr>
          <w:w w:val="10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majority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migrated</w:t>
      </w:r>
      <w:r>
        <w:rPr>
          <w:spacing w:val="15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ebbing</w:t>
      </w:r>
      <w:r>
        <w:rPr>
          <w:spacing w:val="15"/>
        </w:rPr>
        <w:t xml:space="preserve"> </w:t>
      </w:r>
      <w:r>
        <w:t>tide</w:t>
      </w:r>
      <w:r>
        <w:rPr>
          <w:spacing w:val="14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downstream</w:t>
      </w:r>
      <w:r>
        <w:rPr>
          <w:w w:val="96"/>
        </w:rPr>
        <w:t xml:space="preserve"> </w:t>
      </w:r>
      <w:r>
        <w:t>migration.</w:t>
      </w:r>
      <w:r>
        <w:rPr>
          <w:spacing w:val="20"/>
        </w:rPr>
        <w:t xml:space="preserve"> </w:t>
      </w:r>
      <w:r>
        <w:t>Various</w:t>
      </w:r>
      <w:r>
        <w:rPr>
          <w:spacing w:val="21"/>
        </w:rPr>
        <w:t xml:space="preserve"> </w:t>
      </w:r>
      <w:r>
        <w:t>explanations</w:t>
      </w:r>
      <w:r>
        <w:rPr>
          <w:spacing w:val="21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up-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downstream</w:t>
      </w:r>
      <w:r>
        <w:rPr>
          <w:spacing w:val="21"/>
        </w:rPr>
        <w:t xml:space="preserve"> </w:t>
      </w:r>
      <w:r>
        <w:t>movement</w:t>
      </w:r>
      <w:r>
        <w:rPr>
          <w:w w:val="97"/>
        </w:rPr>
        <w:t xml:space="preserve"> </w:t>
      </w:r>
      <w:r>
        <w:t>during</w:t>
      </w:r>
      <w:r>
        <w:rPr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ﬂ</w:t>
      </w:r>
      <w:r>
        <w:t>ood</w:t>
      </w:r>
      <w:r>
        <w:rPr>
          <w:spacing w:val="6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given,</w:t>
      </w:r>
      <w:r>
        <w:rPr>
          <w:spacing w:val="7"/>
        </w:rPr>
        <w:t xml:space="preserve"> </w:t>
      </w:r>
      <w:r>
        <w:t>such</w:t>
      </w:r>
      <w:r>
        <w:rPr>
          <w:spacing w:val="6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disorientation</w:t>
      </w:r>
      <w:r>
        <w:rPr>
          <w:spacing w:val="7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tide,</w:t>
      </w:r>
      <w:r>
        <w:rPr>
          <w:spacing w:val="6"/>
        </w:rPr>
        <w:t xml:space="preserve"> </w:t>
      </w:r>
      <w:r>
        <w:t>predator</w:t>
      </w:r>
      <w:r>
        <w:rPr>
          <w:w w:val="97"/>
        </w:rPr>
        <w:t xml:space="preserve"> </w:t>
      </w:r>
      <w:r>
        <w:t>avoidance,</w:t>
      </w:r>
      <w:r>
        <w:rPr>
          <w:spacing w:val="11"/>
        </w:rPr>
        <w:t xml:space="preserve"> </w:t>
      </w:r>
      <w:r>
        <w:t>foraging</w:t>
      </w:r>
      <w:r>
        <w:rPr>
          <w:spacing w:val="10"/>
        </w:rPr>
        <w:t xml:space="preserve"> </w:t>
      </w:r>
      <w:proofErr w:type="spellStart"/>
      <w:r>
        <w:t>behaviour</w:t>
      </w:r>
      <w:proofErr w:type="spellEnd"/>
      <w:r>
        <w:rPr>
          <w:spacing w:val="9"/>
        </w:rPr>
        <w:t xml:space="preserve"> </w:t>
      </w:r>
      <w:r>
        <w:t>due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2"/>
        </w:rPr>
        <w:t>insu</w:t>
      </w:r>
      <w:r>
        <w:rPr>
          <w:rFonts w:ascii="Times New Roman" w:eastAsia="Times New Roman" w:hAnsi="Times New Roman" w:cs="Times New Roman"/>
          <w:spacing w:val="-1"/>
        </w:rPr>
        <w:t>ﬃ</w:t>
      </w:r>
      <w:r>
        <w:rPr>
          <w:spacing w:val="-1"/>
        </w:rPr>
        <w:t>cient</w:t>
      </w:r>
      <w:r>
        <w:rPr>
          <w:spacing w:val="11"/>
        </w:rPr>
        <w:t xml:space="preserve"> </w:t>
      </w:r>
      <w:r>
        <w:t>energy</w:t>
      </w:r>
      <w:r>
        <w:rPr>
          <w:spacing w:val="10"/>
        </w:rPr>
        <w:t xml:space="preserve"> </w:t>
      </w:r>
      <w:r>
        <w:t>storage,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a</w:t>
      </w:r>
      <w:r>
        <w:rPr>
          <w:spacing w:val="29"/>
          <w:w w:val="101"/>
        </w:rPr>
        <w:t xml:space="preserve"> </w:t>
      </w:r>
      <w:r>
        <w:t>change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environmental</w:t>
      </w:r>
      <w:r>
        <w:rPr>
          <w:spacing w:val="9"/>
        </w:rPr>
        <w:t xml:space="preserve"> </w:t>
      </w:r>
      <w:r>
        <w:t>migration</w:t>
      </w:r>
      <w:r>
        <w:rPr>
          <w:spacing w:val="10"/>
        </w:rPr>
        <w:t xml:space="preserve"> </w:t>
      </w:r>
      <w:r>
        <w:t>triggers.</w:t>
      </w:r>
      <w:r>
        <w:rPr>
          <w:spacing w:val="9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sure</w:t>
      </w:r>
      <w:r>
        <w:rPr>
          <w:spacing w:val="9"/>
        </w:rPr>
        <w:t xml:space="preserve"> </w:t>
      </w:r>
      <w:r>
        <w:t>if</w:t>
      </w:r>
      <w:r>
        <w:rPr>
          <w:spacing w:val="9"/>
        </w:rPr>
        <w:t xml:space="preserve"> </w:t>
      </w:r>
      <w:r>
        <w:t>these</w:t>
      </w:r>
      <w:r>
        <w:rPr>
          <w:spacing w:val="8"/>
        </w:rPr>
        <w:t xml:space="preserve"> </w:t>
      </w:r>
      <w:r>
        <w:t>eels</w:t>
      </w:r>
      <w:r>
        <w:rPr>
          <w:w w:val="99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contribute</w:t>
      </w:r>
      <w:r>
        <w:rPr>
          <w:spacing w:val="5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spawning</w:t>
      </w:r>
      <w:r>
        <w:rPr>
          <w:spacing w:val="4"/>
        </w:rPr>
        <w:t xml:space="preserve"> </w:t>
      </w:r>
      <w:r>
        <w:t>population,</w:t>
      </w:r>
      <w:r>
        <w:rPr>
          <w:spacing w:val="4"/>
        </w:rPr>
        <w:t xml:space="preserve"> </w:t>
      </w:r>
      <w:r>
        <w:t>but</w:t>
      </w:r>
      <w:r>
        <w:rPr>
          <w:spacing w:val="4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illustrates</w:t>
      </w:r>
      <w:r>
        <w:rPr>
          <w:spacing w:val="4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STST</w:t>
      </w:r>
      <w:r>
        <w:rPr>
          <w:w w:val="97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interrupted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even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vital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migrate</w:t>
      </w:r>
      <w:r>
        <w:rPr>
          <w:spacing w:val="-4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systems</w:t>
      </w:r>
      <w:r>
        <w:rPr>
          <w:w w:val="9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tidal</w:t>
      </w:r>
      <w:r>
        <w:rPr>
          <w:spacing w:val="-4"/>
        </w:rPr>
        <w:t xml:space="preserve"> </w:t>
      </w:r>
      <w:r>
        <w:t>dynamics.</w:t>
      </w:r>
    </w:p>
    <w:p w:rsidR="002D4C7F" w:rsidRDefault="005403CF">
      <w:pPr>
        <w:pStyle w:val="Plattetekst"/>
        <w:spacing w:line="252" w:lineRule="auto"/>
        <w:ind w:firstLine="249"/>
        <w:jc w:val="both"/>
      </w:pPr>
      <w:r>
        <w:t>Although</w:t>
      </w:r>
      <w:r>
        <w:rPr>
          <w:spacing w:val="24"/>
        </w:rPr>
        <w:t xml:space="preserve"> </w:t>
      </w:r>
      <w:r>
        <w:t>these</w:t>
      </w:r>
      <w:r>
        <w:rPr>
          <w:spacing w:val="24"/>
        </w:rPr>
        <w:t xml:space="preserve"> </w:t>
      </w:r>
      <w:r>
        <w:t>results</w:t>
      </w:r>
      <w:r>
        <w:rPr>
          <w:spacing w:val="25"/>
        </w:rPr>
        <w:t xml:space="preserve"> </w:t>
      </w:r>
      <w:r>
        <w:t>indicate</w:t>
      </w:r>
      <w:r>
        <w:rPr>
          <w:spacing w:val="24"/>
        </w:rPr>
        <w:t xml:space="preserve"> </w:t>
      </w:r>
      <w:r>
        <w:t>silver</w:t>
      </w:r>
      <w:r>
        <w:rPr>
          <w:spacing w:val="24"/>
        </w:rPr>
        <w:t xml:space="preserve"> </w:t>
      </w:r>
      <w:r>
        <w:t>eels</w:t>
      </w:r>
      <w:r>
        <w:rPr>
          <w:spacing w:val="24"/>
        </w:rPr>
        <w:t xml:space="preserve"> </w:t>
      </w:r>
      <w:r>
        <w:t>use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ebbing</w:t>
      </w:r>
      <w:r>
        <w:rPr>
          <w:spacing w:val="24"/>
        </w:rPr>
        <w:t xml:space="preserve"> </w:t>
      </w:r>
      <w:r>
        <w:t>tide</w:t>
      </w:r>
      <w:r>
        <w:rPr>
          <w:spacing w:val="24"/>
        </w:rPr>
        <w:t xml:space="preserve"> </w:t>
      </w:r>
      <w:r>
        <w:t>to migrate,</w:t>
      </w:r>
      <w:r>
        <w:rPr>
          <w:spacing w:val="20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non-tidal</w:t>
      </w:r>
      <w:r>
        <w:rPr>
          <w:spacing w:val="20"/>
        </w:rPr>
        <w:t xml:space="preserve"> </w:t>
      </w:r>
      <w:r>
        <w:t>systems</w:t>
      </w:r>
      <w:r>
        <w:rPr>
          <w:spacing w:val="20"/>
        </w:rPr>
        <w:t xml:space="preserve"> </w:t>
      </w:r>
      <w:r>
        <w:t>such</w:t>
      </w:r>
      <w:r>
        <w:rPr>
          <w:spacing w:val="19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rivers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polders,</w:t>
      </w:r>
      <w:r>
        <w:rPr>
          <w:spacing w:val="20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t>has</w:t>
      </w:r>
      <w:r>
        <w:rPr>
          <w:spacing w:val="19"/>
        </w:rPr>
        <w:t xml:space="preserve"> </w:t>
      </w:r>
      <w:r>
        <w:t>been shown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increase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discharge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important</w:t>
      </w:r>
      <w:r>
        <w:rPr>
          <w:spacing w:val="-5"/>
        </w:rPr>
        <w:t xml:space="preserve"> </w:t>
      </w:r>
      <w:r>
        <w:t>variable</w:t>
      </w:r>
      <w:r>
        <w:rPr>
          <w:spacing w:val="-6"/>
        </w:rPr>
        <w:t xml:space="preserve"> </w:t>
      </w:r>
      <w:r>
        <w:rPr>
          <w:spacing w:val="-1"/>
        </w:rPr>
        <w:t>(</w:t>
      </w:r>
      <w:proofErr w:type="spellStart"/>
      <w:r>
        <w:fldChar w:fldCharType="begin"/>
      </w:r>
      <w:r>
        <w:instrText xml:space="preserve"> HYPERLINK \l "_bookmark23" </w:instrText>
      </w:r>
      <w:r>
        <w:fldChar w:fldCharType="separate"/>
      </w:r>
      <w:r>
        <w:rPr>
          <w:color w:val="2B7CA5"/>
          <w:spacing w:val="-1"/>
        </w:rPr>
        <w:t>Bruijs</w:t>
      </w:r>
      <w:proofErr w:type="spellEnd"/>
      <w:r>
        <w:rPr>
          <w:color w:val="2B7CA5"/>
          <w:spacing w:val="-6"/>
        </w:rPr>
        <w:t xml:space="preserve"> </w:t>
      </w:r>
      <w:r>
        <w:rPr>
          <w:color w:val="2B7CA5"/>
        </w:rPr>
        <w:t>and</w:t>
      </w:r>
      <w:r>
        <w:rPr>
          <w:color w:val="2B7CA5"/>
        </w:rPr>
        <w:fldChar w:fldCharType="end"/>
      </w:r>
      <w:r>
        <w:rPr>
          <w:color w:val="2B7CA5"/>
          <w:spacing w:val="26"/>
          <w:w w:val="96"/>
        </w:rPr>
        <w:t xml:space="preserve"> </w:t>
      </w:r>
      <w:hyperlink w:anchor="_bookmark23" w:history="1">
        <w:proofErr w:type="spellStart"/>
        <w:r>
          <w:rPr>
            <w:color w:val="2B7CA5"/>
          </w:rPr>
          <w:t>Durif</w:t>
        </w:r>
        <w:proofErr w:type="spellEnd"/>
        <w:r>
          <w:rPr>
            <w:color w:val="2B7CA5"/>
          </w:rPr>
          <w:t>,</w:t>
        </w:r>
        <w:r>
          <w:rPr>
            <w:color w:val="2B7CA5"/>
            <w:spacing w:val="28"/>
          </w:rPr>
          <w:t xml:space="preserve"> </w:t>
        </w:r>
        <w:r>
          <w:rPr>
            <w:color w:val="2B7CA5"/>
          </w:rPr>
          <w:t>2009</w:t>
        </w:r>
      </w:hyperlink>
      <w:r>
        <w:t>;</w:t>
      </w:r>
      <w:r>
        <w:rPr>
          <w:spacing w:val="26"/>
        </w:rPr>
        <w:t xml:space="preserve"> </w:t>
      </w:r>
      <w:hyperlink w:anchor="_bookmark26" w:history="1">
        <w:proofErr w:type="spellStart"/>
        <w:r>
          <w:rPr>
            <w:color w:val="2B7CA5"/>
          </w:rPr>
          <w:t>Buysse</w:t>
        </w:r>
        <w:proofErr w:type="spellEnd"/>
        <w:r>
          <w:rPr>
            <w:color w:val="2B7CA5"/>
            <w:spacing w:val="27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28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27"/>
          </w:rPr>
          <w:t xml:space="preserve"> </w:t>
        </w:r>
        <w:r>
          <w:rPr>
            <w:color w:val="2B7CA5"/>
          </w:rPr>
          <w:t>2015</w:t>
        </w:r>
      </w:hyperlink>
      <w:r>
        <w:t>;</w:t>
      </w:r>
      <w:r>
        <w:rPr>
          <w:spacing w:val="26"/>
        </w:rPr>
        <w:t xml:space="preserve"> </w:t>
      </w:r>
      <w:hyperlink w:anchor="_bookmark80" w:history="1">
        <w:proofErr w:type="spellStart"/>
        <w:r>
          <w:rPr>
            <w:color w:val="2B7CA5"/>
          </w:rPr>
          <w:t>Travade</w:t>
        </w:r>
        <w:proofErr w:type="spellEnd"/>
        <w:r>
          <w:rPr>
            <w:color w:val="2B7CA5"/>
            <w:spacing w:val="28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27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26"/>
          </w:rPr>
          <w:t xml:space="preserve"> </w:t>
        </w:r>
        <w:r>
          <w:rPr>
            <w:color w:val="2B7CA5"/>
          </w:rPr>
          <w:t>2010</w:t>
        </w:r>
      </w:hyperlink>
      <w:r>
        <w:t>;</w:t>
      </w:r>
      <w:r>
        <w:rPr>
          <w:spacing w:val="26"/>
        </w:rPr>
        <w:t xml:space="preserve"> </w:t>
      </w:r>
      <w:hyperlink w:anchor="_bookmark84" w:history="1">
        <w:proofErr w:type="spellStart"/>
        <w:r>
          <w:rPr>
            <w:color w:val="2B7CA5"/>
          </w:rPr>
          <w:t>Verhelst</w:t>
        </w:r>
        <w:proofErr w:type="spellEnd"/>
        <w:r>
          <w:rPr>
            <w:color w:val="2B7CA5"/>
            <w:spacing w:val="29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27"/>
          </w:rPr>
          <w:t xml:space="preserve"> </w:t>
        </w:r>
        <w:r>
          <w:rPr>
            <w:color w:val="2B7CA5"/>
          </w:rPr>
          <w:t>al.,</w:t>
        </w:r>
      </w:hyperlink>
      <w:r>
        <w:rPr>
          <w:color w:val="2B7CA5"/>
          <w:spacing w:val="23"/>
          <w:w w:val="105"/>
        </w:rPr>
        <w:t xml:space="preserve"> </w:t>
      </w:r>
      <w:hyperlink w:anchor="_bookmark84" w:history="1">
        <w:r>
          <w:rPr>
            <w:color w:val="2B7CA5"/>
          </w:rPr>
          <w:t>2018b</w:t>
        </w:r>
      </w:hyperlink>
      <w:r>
        <w:t>;</w:t>
      </w:r>
      <w:r>
        <w:rPr>
          <w:spacing w:val="1"/>
        </w:rPr>
        <w:t xml:space="preserve"> </w:t>
      </w:r>
      <w:hyperlink w:anchor="_bookmark86" w:history="1">
        <w:proofErr w:type="spellStart"/>
        <w:r>
          <w:rPr>
            <w:color w:val="2B7CA5"/>
          </w:rPr>
          <w:t>Vøllestad</w:t>
        </w:r>
        <w:proofErr w:type="spellEnd"/>
        <w:r>
          <w:rPr>
            <w:color w:val="2B7CA5"/>
            <w:spacing w:val="2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1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2"/>
          </w:rPr>
          <w:t xml:space="preserve"> </w:t>
        </w:r>
        <w:r>
          <w:rPr>
            <w:color w:val="2B7CA5"/>
          </w:rPr>
          <w:t>1986</w:t>
        </w:r>
      </w:hyperlink>
      <w:r>
        <w:t>).</w:t>
      </w:r>
      <w:r>
        <w:rPr>
          <w:spacing w:val="2"/>
        </w:rPr>
        <w:t xml:space="preserve"> </w:t>
      </w:r>
      <w:r>
        <w:t>Consequently,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tidal</w:t>
      </w:r>
      <w:r>
        <w:rPr>
          <w:spacing w:val="2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where</w:t>
      </w:r>
      <w:r>
        <w:rPr>
          <w:spacing w:val="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river</w:t>
      </w:r>
      <w:r>
        <w:rPr>
          <w:spacing w:val="8"/>
        </w:rPr>
        <w:t xml:space="preserve"> </w:t>
      </w:r>
      <w:r>
        <w:t>discharge</w:t>
      </w:r>
      <w:r>
        <w:rPr>
          <w:spacing w:val="10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stronger</w:t>
      </w:r>
      <w:r>
        <w:rPr>
          <w:spacing w:val="10"/>
        </w:rPr>
        <w:t xml:space="preserve"> </w:t>
      </w:r>
      <w:r>
        <w:t>than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tidal</w:t>
      </w:r>
      <w:r>
        <w:rPr>
          <w:spacing w:val="9"/>
        </w:rPr>
        <w:t xml:space="preserve"> </w:t>
      </w:r>
      <w:r>
        <w:t>currents</w:t>
      </w:r>
      <w:r>
        <w:rPr>
          <w:spacing w:val="9"/>
        </w:rPr>
        <w:t xml:space="preserve"> </w:t>
      </w:r>
      <w:r>
        <w:t>during</w:t>
      </w:r>
      <w:r>
        <w:rPr>
          <w:spacing w:val="9"/>
        </w:rPr>
        <w:t xml:space="preserve"> </w:t>
      </w:r>
      <w:r>
        <w:t>moments</w:t>
      </w:r>
      <w:r>
        <w:rPr>
          <w:spacing w:val="8"/>
        </w:rPr>
        <w:t xml:space="preserve"> </w:t>
      </w:r>
      <w:r>
        <w:t>of,</w:t>
      </w:r>
    </w:p>
    <w:p w:rsidR="002D4C7F" w:rsidRDefault="005403CF">
      <w:pPr>
        <w:pStyle w:val="Plattetekst"/>
        <w:spacing w:before="72" w:line="252" w:lineRule="auto"/>
        <w:ind w:right="110"/>
        <w:jc w:val="both"/>
      </w:pPr>
      <w:r>
        <w:br w:type="column"/>
      </w:r>
      <w:r>
        <w:lastRenderedPageBreak/>
        <w:t>for</w:t>
      </w:r>
      <w:r>
        <w:rPr>
          <w:spacing w:val="20"/>
        </w:rPr>
        <w:t xml:space="preserve"> </w:t>
      </w:r>
      <w:r>
        <w:t>instance,</w:t>
      </w:r>
      <w:r>
        <w:rPr>
          <w:spacing w:val="21"/>
        </w:rPr>
        <w:t xml:space="preserve"> </w:t>
      </w:r>
      <w:r>
        <w:t>high</w:t>
      </w:r>
      <w:r>
        <w:rPr>
          <w:spacing w:val="20"/>
        </w:rPr>
        <w:t xml:space="preserve"> </w:t>
      </w:r>
      <w:r>
        <w:t>rainfall,</w:t>
      </w:r>
      <w:r>
        <w:rPr>
          <w:spacing w:val="22"/>
        </w:rPr>
        <w:t xml:space="preserve"> </w:t>
      </w:r>
      <w:r>
        <w:t>eels</w:t>
      </w:r>
      <w:r>
        <w:rPr>
          <w:spacing w:val="20"/>
        </w:rPr>
        <w:t xml:space="preserve"> </w:t>
      </w:r>
      <w:r>
        <w:t>may</w:t>
      </w:r>
      <w:r>
        <w:rPr>
          <w:spacing w:val="21"/>
        </w:rPr>
        <w:t xml:space="preserve"> </w:t>
      </w:r>
      <w:r>
        <w:t>use</w:t>
      </w:r>
      <w:r>
        <w:rPr>
          <w:spacing w:val="20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increase</w:t>
      </w:r>
      <w:r>
        <w:rPr>
          <w:spacing w:val="21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discharge</w:t>
      </w:r>
      <w:r>
        <w:rPr>
          <w:spacing w:val="21"/>
        </w:rPr>
        <w:t xml:space="preserve"> </w:t>
      </w:r>
      <w:r>
        <w:t>to overcome</w:t>
      </w:r>
      <w:r>
        <w:rPr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ﬂ</w:t>
      </w:r>
      <w:r>
        <w:t>ood</w:t>
      </w:r>
      <w:r>
        <w:rPr>
          <w:spacing w:val="-4"/>
        </w:rPr>
        <w:t xml:space="preserve"> </w:t>
      </w:r>
      <w:r>
        <w:t>events.</w:t>
      </w:r>
      <w:r>
        <w:rPr>
          <w:spacing w:val="-5"/>
        </w:rPr>
        <w:t xml:space="preserve"> </w:t>
      </w:r>
      <w:r>
        <w:t>Yet,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proofErr w:type="spellStart"/>
      <w:r>
        <w:t>Schelde</w:t>
      </w:r>
      <w:proofErr w:type="spellEnd"/>
      <w:r>
        <w:rPr>
          <w:spacing w:val="-4"/>
        </w:rPr>
        <w:t xml:space="preserve"> </w:t>
      </w:r>
      <w:r>
        <w:t>Estuary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strong</w:t>
      </w:r>
      <w:r>
        <w:rPr>
          <w:spacing w:val="-4"/>
        </w:rPr>
        <w:t xml:space="preserve"> </w:t>
      </w:r>
      <w:r>
        <w:t>tidal</w:t>
      </w:r>
      <w:r>
        <w:rPr>
          <w:spacing w:val="-4"/>
        </w:rPr>
        <w:t xml:space="preserve"> </w:t>
      </w:r>
      <w:r>
        <w:t>system</w:t>
      </w:r>
      <w:r>
        <w:rPr>
          <w:w w:val="96"/>
        </w:rPr>
        <w:t xml:space="preserve"> </w:t>
      </w:r>
      <w:r>
        <w:t>where</w:t>
      </w:r>
      <w:r>
        <w:rPr>
          <w:spacing w:val="37"/>
        </w:rPr>
        <w:t xml:space="preserve"> </w:t>
      </w:r>
      <w:r>
        <w:t>discharge</w:t>
      </w:r>
      <w:r>
        <w:rPr>
          <w:spacing w:val="37"/>
        </w:rPr>
        <w:t xml:space="preserve"> </w:t>
      </w:r>
      <w:r>
        <w:t>never</w:t>
      </w:r>
      <w:r>
        <w:rPr>
          <w:spacing w:val="37"/>
        </w:rPr>
        <w:t xml:space="preserve"> </w:t>
      </w:r>
      <w:r>
        <w:t>exceeds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tidal</w:t>
      </w:r>
      <w:r>
        <w:rPr>
          <w:spacing w:val="37"/>
        </w:rPr>
        <w:t xml:space="preserve"> </w:t>
      </w:r>
      <w:r>
        <w:t>forces</w:t>
      </w:r>
      <w:r>
        <w:rPr>
          <w:spacing w:val="36"/>
        </w:rPr>
        <w:t xml:space="preserve"> </w:t>
      </w:r>
      <w:r>
        <w:t>(</w:t>
      </w:r>
      <w:hyperlink r:id="rId17">
        <w:r>
          <w:rPr>
            <w:color w:val="2B7CA5"/>
          </w:rPr>
          <w:t>www.waterinfo.be</w:t>
        </w:r>
      </w:hyperlink>
      <w:r>
        <w:t>;</w:t>
      </w:r>
      <w:r>
        <w:rPr>
          <w:spacing w:val="21"/>
          <w:w w:val="111"/>
        </w:rPr>
        <w:t xml:space="preserve"> </w:t>
      </w:r>
      <w:proofErr w:type="spellStart"/>
      <w:r>
        <w:t>UAntwerpen</w:t>
      </w:r>
      <w:proofErr w:type="spellEnd"/>
      <w:r>
        <w:rPr>
          <w:spacing w:val="20"/>
        </w:rPr>
        <w:t xml:space="preserve"> </w:t>
      </w:r>
      <w:r>
        <w:t>pers.</w:t>
      </w:r>
      <w:r>
        <w:rPr>
          <w:spacing w:val="22"/>
        </w:rPr>
        <w:t xml:space="preserve"> </w:t>
      </w:r>
      <w:r>
        <w:t>comm.).</w:t>
      </w:r>
      <w:r>
        <w:rPr>
          <w:spacing w:val="21"/>
        </w:rPr>
        <w:t xml:space="preserve"> </w:t>
      </w:r>
      <w:r>
        <w:t>Consequently,</w:t>
      </w:r>
      <w:r>
        <w:rPr>
          <w:spacing w:val="22"/>
        </w:rPr>
        <w:t xml:space="preserve"> </w:t>
      </w:r>
      <w:r>
        <w:t>it</w:t>
      </w:r>
      <w:r>
        <w:rPr>
          <w:spacing w:val="20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unlikely</w:t>
      </w:r>
      <w:r>
        <w:rPr>
          <w:spacing w:val="22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eels</w:t>
      </w:r>
      <w:r>
        <w:rPr>
          <w:spacing w:val="21"/>
        </w:rPr>
        <w:t xml:space="preserve"> </w:t>
      </w:r>
      <w:r>
        <w:t>mi-</w:t>
      </w:r>
      <w:r>
        <w:rPr>
          <w:w w:val="97"/>
        </w:rPr>
        <w:t xml:space="preserve"> </w:t>
      </w:r>
      <w:r>
        <w:t>grated</w:t>
      </w:r>
      <w:r>
        <w:rPr>
          <w:spacing w:val="6"/>
        </w:rPr>
        <w:t xml:space="preserve"> </w:t>
      </w:r>
      <w:r>
        <w:t>against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ﬂ</w:t>
      </w:r>
      <w:r>
        <w:t>ood</w:t>
      </w:r>
      <w:r>
        <w:rPr>
          <w:spacing w:val="6"/>
        </w:rPr>
        <w:t xml:space="preserve"> </w:t>
      </w:r>
      <w:r>
        <w:t>due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high</w:t>
      </w:r>
      <w:r>
        <w:rPr>
          <w:spacing w:val="6"/>
        </w:rPr>
        <w:t xml:space="preserve"> </w:t>
      </w:r>
      <w:r>
        <w:t>discharge</w:t>
      </w:r>
      <w:r>
        <w:rPr>
          <w:spacing w:val="6"/>
        </w:rPr>
        <w:t xml:space="preserve"> </w:t>
      </w:r>
      <w:r>
        <w:t>event.</w:t>
      </w:r>
    </w:p>
    <w:p w:rsidR="002D4C7F" w:rsidRDefault="005403CF">
      <w:pPr>
        <w:pStyle w:val="Plattetekst"/>
        <w:spacing w:line="252" w:lineRule="auto"/>
        <w:ind w:right="110" w:firstLine="249"/>
        <w:jc w:val="both"/>
      </w:pPr>
      <w:r>
        <w:t>The</w:t>
      </w:r>
      <w:r>
        <w:rPr>
          <w:spacing w:val="21"/>
        </w:rPr>
        <w:t xml:space="preserve"> </w:t>
      </w:r>
      <w:r>
        <w:t>STST</w:t>
      </w:r>
      <w:r>
        <w:rPr>
          <w:spacing w:val="22"/>
        </w:rPr>
        <w:t xml:space="preserve"> </w:t>
      </w:r>
      <w:r>
        <w:t>found</w:t>
      </w:r>
      <w:r>
        <w:rPr>
          <w:spacing w:val="23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our</w:t>
      </w:r>
      <w:r>
        <w:rPr>
          <w:spacing w:val="22"/>
        </w:rPr>
        <w:t xml:space="preserve"> </w:t>
      </w:r>
      <w:r>
        <w:t>study</w:t>
      </w:r>
      <w:r>
        <w:rPr>
          <w:spacing w:val="22"/>
        </w:rPr>
        <w:t xml:space="preserve"> </w:t>
      </w:r>
      <w:r>
        <w:t>also</w:t>
      </w:r>
      <w:r>
        <w:rPr>
          <w:spacing w:val="23"/>
        </w:rPr>
        <w:t xml:space="preserve"> </w:t>
      </w:r>
      <w:r>
        <w:t>followed</w:t>
      </w:r>
      <w:r>
        <w:rPr>
          <w:spacing w:val="23"/>
        </w:rPr>
        <w:t xml:space="preserve"> </w:t>
      </w:r>
      <w:r>
        <w:t>temporal</w:t>
      </w:r>
      <w:r>
        <w:rPr>
          <w:spacing w:val="22"/>
        </w:rPr>
        <w:t xml:space="preserve"> </w:t>
      </w:r>
      <w:r>
        <w:t>patterns</w:t>
      </w:r>
      <w:r>
        <w:rPr>
          <w:spacing w:val="22"/>
        </w:rPr>
        <w:t xml:space="preserve"> </w:t>
      </w:r>
      <w:r>
        <w:t>in</w:t>
      </w:r>
      <w:r>
        <w:rPr>
          <w:w w:val="99"/>
        </w:rPr>
        <w:t xml:space="preserve"> </w:t>
      </w:r>
      <w:r>
        <w:t>relation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moon</w:t>
      </w:r>
      <w:r>
        <w:rPr>
          <w:spacing w:val="-11"/>
        </w:rPr>
        <w:t xml:space="preserve"> </w:t>
      </w:r>
      <w:r>
        <w:t>phase,</w:t>
      </w:r>
      <w:r>
        <w:rPr>
          <w:spacing w:val="-10"/>
        </w:rPr>
        <w:t xml:space="preserve"> </w:t>
      </w:r>
      <w:r>
        <w:t>circadian</w:t>
      </w:r>
      <w:r>
        <w:rPr>
          <w:spacing w:val="-10"/>
        </w:rPr>
        <w:t xml:space="preserve"> </w:t>
      </w:r>
      <w:r>
        <w:t>phase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tidal</w:t>
      </w:r>
      <w:r>
        <w:rPr>
          <w:spacing w:val="-10"/>
        </w:rPr>
        <w:t xml:space="preserve"> </w:t>
      </w:r>
      <w:r>
        <w:t>phase</w:t>
      </w:r>
      <w:r>
        <w:rPr>
          <w:spacing w:val="-10"/>
        </w:rPr>
        <w:t xml:space="preserve"> </w:t>
      </w:r>
      <w:r>
        <w:t>(</w:t>
      </w:r>
      <w:r>
        <w:rPr>
          <w:color w:val="2B7CA5"/>
        </w:rPr>
        <w:t>Appendix</w:t>
      </w:r>
      <w:r>
        <w:t>).</w:t>
      </w:r>
      <w:r>
        <w:rPr>
          <w:w w:val="111"/>
        </w:rPr>
        <w:t xml:space="preserve"> </w:t>
      </w:r>
      <w:r>
        <w:t>Downstream</w:t>
      </w:r>
      <w:r>
        <w:rPr>
          <w:spacing w:val="-16"/>
        </w:rPr>
        <w:t xml:space="preserve"> </w:t>
      </w:r>
      <w:r>
        <w:t>migration</w:t>
      </w:r>
      <w:r>
        <w:rPr>
          <w:spacing w:val="-15"/>
        </w:rPr>
        <w:t xml:space="preserve"> </w:t>
      </w:r>
      <w:r>
        <w:t>during</w:t>
      </w:r>
      <w:r>
        <w:rPr>
          <w:spacing w:val="-15"/>
        </w:rPr>
        <w:t xml:space="preserve"> </w:t>
      </w:r>
      <w:r>
        <w:t>ebbing</w:t>
      </w:r>
      <w:r>
        <w:rPr>
          <w:spacing w:val="-15"/>
        </w:rPr>
        <w:t xml:space="preserve"> </w:t>
      </w:r>
      <w:r>
        <w:t>tide</w:t>
      </w:r>
      <w:r>
        <w:rPr>
          <w:spacing w:val="-16"/>
        </w:rPr>
        <w:t xml:space="preserve"> </w:t>
      </w:r>
      <w:r>
        <w:t>mainly</w:t>
      </w:r>
      <w:r>
        <w:rPr>
          <w:spacing w:val="-16"/>
        </w:rPr>
        <w:t xml:space="preserve"> </w:t>
      </w:r>
      <w:r>
        <w:t>occurred</w:t>
      </w:r>
      <w:r>
        <w:rPr>
          <w:spacing w:val="-15"/>
        </w:rPr>
        <w:t xml:space="preserve"> </w:t>
      </w:r>
      <w:r>
        <w:t>around</w:t>
      </w:r>
      <w:r>
        <w:rPr>
          <w:spacing w:val="-16"/>
        </w:rPr>
        <w:t xml:space="preserve"> </w:t>
      </w:r>
      <w:r>
        <w:t>new</w:t>
      </w:r>
      <w:r>
        <w:rPr>
          <w:w w:val="96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full</w:t>
      </w:r>
      <w:r>
        <w:rPr>
          <w:spacing w:val="11"/>
        </w:rPr>
        <w:t xml:space="preserve"> </w:t>
      </w:r>
      <w:r>
        <w:t>moon,</w:t>
      </w:r>
      <w:r>
        <w:rPr>
          <w:spacing w:val="12"/>
        </w:rPr>
        <w:t xml:space="preserve"> </w:t>
      </w:r>
      <w:r>
        <w:t>i.e.</w:t>
      </w:r>
      <w:r>
        <w:rPr>
          <w:spacing w:val="11"/>
        </w:rPr>
        <w:t xml:space="preserve"> </w:t>
      </w:r>
      <w:r>
        <w:t>spring</w:t>
      </w:r>
      <w:r>
        <w:rPr>
          <w:spacing w:val="11"/>
        </w:rPr>
        <w:t xml:space="preserve"> </w:t>
      </w:r>
      <w:r>
        <w:t>tide,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indicated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eels</w:t>
      </w:r>
      <w:r>
        <w:rPr>
          <w:spacing w:val="12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time</w:t>
      </w:r>
      <w:r>
        <w:rPr>
          <w:spacing w:val="11"/>
        </w:rPr>
        <w:t xml:space="preserve"> </w:t>
      </w:r>
      <w:r>
        <w:t>their</w:t>
      </w:r>
      <w:r>
        <w:t xml:space="preserve"> downstream</w:t>
      </w:r>
      <w:r>
        <w:rPr>
          <w:spacing w:val="19"/>
        </w:rPr>
        <w:t xml:space="preserve"> </w:t>
      </w:r>
      <w:r>
        <w:t>migration</w:t>
      </w:r>
      <w:r>
        <w:rPr>
          <w:spacing w:val="20"/>
        </w:rPr>
        <w:t xml:space="preserve"> </w:t>
      </w:r>
      <w:r>
        <w:t>mostly</w:t>
      </w:r>
      <w:r>
        <w:rPr>
          <w:spacing w:val="19"/>
        </w:rPr>
        <w:t xml:space="preserve"> </w:t>
      </w:r>
      <w:r>
        <w:t>during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periods</w:t>
      </w:r>
      <w:r>
        <w:rPr>
          <w:spacing w:val="19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strongest</w:t>
      </w:r>
      <w:r>
        <w:rPr>
          <w:w w:val="97"/>
        </w:rPr>
        <w:t xml:space="preserve"> </w:t>
      </w:r>
      <w:r>
        <w:t>ebbing</w:t>
      </w:r>
      <w:r>
        <w:rPr>
          <w:spacing w:val="-6"/>
        </w:rPr>
        <w:t xml:space="preserve"> </w:t>
      </w:r>
      <w:r>
        <w:t>currents.</w:t>
      </w:r>
      <w:r>
        <w:rPr>
          <w:spacing w:val="-4"/>
        </w:rPr>
        <w:t xml:space="preserve"> </w:t>
      </w:r>
      <w:r>
        <w:t>Experimental</w:t>
      </w:r>
      <w:r>
        <w:rPr>
          <w:spacing w:val="-5"/>
        </w:rPr>
        <w:t xml:space="preserve"> </w:t>
      </w:r>
      <w:r>
        <w:t>studies</w:t>
      </w:r>
      <w:r>
        <w:rPr>
          <w:spacing w:val="-5"/>
        </w:rPr>
        <w:t xml:space="preserve"> </w:t>
      </w:r>
      <w:r>
        <w:t>found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relationship</w:t>
      </w:r>
      <w:r>
        <w:rPr>
          <w:spacing w:val="-5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eel</w:t>
      </w:r>
      <w:r>
        <w:rPr>
          <w:w w:val="101"/>
        </w:rPr>
        <w:t xml:space="preserve"> </w:t>
      </w:r>
      <w:r>
        <w:t>migration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moon</w:t>
      </w:r>
      <w:r>
        <w:rPr>
          <w:spacing w:val="12"/>
        </w:rPr>
        <w:t xml:space="preserve"> </w:t>
      </w:r>
      <w:r>
        <w:t>phase</w:t>
      </w:r>
      <w:r>
        <w:rPr>
          <w:spacing w:val="12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"_bookmark22" </w:instrText>
      </w:r>
      <w:r>
        <w:fldChar w:fldCharType="separate"/>
      </w:r>
      <w:r>
        <w:rPr>
          <w:color w:val="2B7CA5"/>
        </w:rPr>
        <w:t>Boëtius</w:t>
      </w:r>
      <w:proofErr w:type="spellEnd"/>
      <w:r>
        <w:rPr>
          <w:color w:val="2B7CA5"/>
        </w:rPr>
        <w:t>,</w:t>
      </w:r>
      <w:r>
        <w:rPr>
          <w:color w:val="2B7CA5"/>
          <w:spacing w:val="13"/>
        </w:rPr>
        <w:t xml:space="preserve"> </w:t>
      </w:r>
      <w:r>
        <w:rPr>
          <w:color w:val="2B7CA5"/>
        </w:rPr>
        <w:t>1967</w:t>
      </w:r>
      <w:r>
        <w:rPr>
          <w:color w:val="2B7CA5"/>
        </w:rPr>
        <w:fldChar w:fldCharType="end"/>
      </w:r>
      <w:r>
        <w:t>;</w:t>
      </w:r>
      <w:r>
        <w:rPr>
          <w:spacing w:val="12"/>
        </w:rPr>
        <w:t xml:space="preserve"> </w:t>
      </w:r>
      <w:hyperlink w:anchor="_bookmark35" w:history="1">
        <w:proofErr w:type="spellStart"/>
        <w:r>
          <w:rPr>
            <w:color w:val="2B7CA5"/>
          </w:rPr>
          <w:t>Edel</w:t>
        </w:r>
        <w:proofErr w:type="spellEnd"/>
        <w:r>
          <w:rPr>
            <w:color w:val="2B7CA5"/>
          </w:rPr>
          <w:t>,</w:t>
        </w:r>
        <w:r>
          <w:rPr>
            <w:color w:val="2B7CA5"/>
            <w:spacing w:val="12"/>
          </w:rPr>
          <w:t xml:space="preserve"> </w:t>
        </w:r>
        <w:r>
          <w:rPr>
            <w:color w:val="2B7CA5"/>
          </w:rPr>
          <w:t>1976</w:t>
        </w:r>
      </w:hyperlink>
      <w:r>
        <w:t>;</w:t>
      </w:r>
      <w:r>
        <w:rPr>
          <w:spacing w:val="11"/>
        </w:rPr>
        <w:t xml:space="preserve"> </w:t>
      </w:r>
      <w:hyperlink w:anchor="_bookmark38" w:history="1">
        <w:proofErr w:type="spellStart"/>
        <w:r>
          <w:rPr>
            <w:color w:val="2B7CA5"/>
          </w:rPr>
          <w:t>Hain</w:t>
        </w:r>
        <w:proofErr w:type="spellEnd"/>
        <w:r>
          <w:rPr>
            <w:color w:val="2B7CA5"/>
          </w:rPr>
          <w:t>,</w:t>
        </w:r>
        <w:r>
          <w:rPr>
            <w:color w:val="2B7CA5"/>
            <w:spacing w:val="13"/>
          </w:rPr>
          <w:t xml:space="preserve"> </w:t>
        </w:r>
        <w:r>
          <w:rPr>
            <w:color w:val="2B7CA5"/>
          </w:rPr>
          <w:t>1975</w:t>
        </w:r>
      </w:hyperlink>
      <w:r>
        <w:t>;</w:t>
      </w:r>
      <w:r>
        <w:rPr>
          <w:spacing w:val="21"/>
          <w:w w:val="111"/>
        </w:rPr>
        <w:t xml:space="preserve"> </w:t>
      </w:r>
      <w:hyperlink w:anchor="_bookmark75" w:history="1">
        <w:proofErr w:type="spellStart"/>
        <w:r>
          <w:rPr>
            <w:color w:val="2B7CA5"/>
          </w:rPr>
          <w:t>Tesch</w:t>
        </w:r>
        <w:proofErr w:type="spellEnd"/>
        <w:r>
          <w:rPr>
            <w:color w:val="2B7CA5"/>
          </w:rPr>
          <w:t>,</w:t>
        </w:r>
        <w:r>
          <w:rPr>
            <w:color w:val="2B7CA5"/>
            <w:spacing w:val="30"/>
          </w:rPr>
          <w:t xml:space="preserve"> </w:t>
        </w:r>
        <w:r>
          <w:rPr>
            <w:color w:val="2B7CA5"/>
          </w:rPr>
          <w:t>2003</w:t>
        </w:r>
      </w:hyperlink>
      <w:r>
        <w:t>;</w:t>
      </w:r>
      <w:r>
        <w:rPr>
          <w:spacing w:val="28"/>
        </w:rPr>
        <w:t xml:space="preserve"> </w:t>
      </w:r>
      <w:hyperlink w:anchor="_bookmark77" w:history="1">
        <w:r>
          <w:rPr>
            <w:color w:val="2B7CA5"/>
          </w:rPr>
          <w:t>Todd,</w:t>
        </w:r>
        <w:r>
          <w:rPr>
            <w:color w:val="2B7CA5"/>
            <w:spacing w:val="30"/>
          </w:rPr>
          <w:t xml:space="preserve"> </w:t>
        </w:r>
        <w:r>
          <w:rPr>
            <w:color w:val="2B7CA5"/>
          </w:rPr>
          <w:t>1981</w:t>
        </w:r>
      </w:hyperlink>
      <w:r>
        <w:t>),</w:t>
      </w:r>
      <w:r>
        <w:rPr>
          <w:spacing w:val="30"/>
        </w:rPr>
        <w:t xml:space="preserve"> </w:t>
      </w:r>
      <w:r>
        <w:t>but</w:t>
      </w:r>
      <w:r>
        <w:rPr>
          <w:spacing w:val="28"/>
        </w:rPr>
        <w:t xml:space="preserve"> </w:t>
      </w:r>
      <w:r>
        <w:t>studies</w:t>
      </w:r>
      <w:r>
        <w:rPr>
          <w:spacing w:val="30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natural</w:t>
      </w:r>
      <w:r>
        <w:rPr>
          <w:spacing w:val="29"/>
        </w:rPr>
        <w:t xml:space="preserve"> </w:t>
      </w:r>
      <w:r>
        <w:t>environment</w:t>
      </w:r>
      <w:r>
        <w:rPr>
          <w:spacing w:val="31"/>
        </w:rPr>
        <w:t xml:space="preserve"> </w:t>
      </w:r>
      <w:r>
        <w:t>had</w:t>
      </w:r>
      <w:r>
        <w:rPr>
          <w:spacing w:val="21"/>
          <w:w w:val="96"/>
        </w:rPr>
        <w:t xml:space="preserve"> </w:t>
      </w:r>
      <w:r>
        <w:t>hitherto</w:t>
      </w:r>
      <w:r>
        <w:rPr>
          <w:spacing w:val="5"/>
        </w:rPr>
        <w:t xml:space="preserve"> </w:t>
      </w:r>
      <w:r>
        <w:t>failed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so</w:t>
      </w:r>
      <w:r>
        <w:rPr>
          <w:spacing w:val="5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"_bookmark19" </w:instrText>
      </w:r>
      <w:r>
        <w:fldChar w:fldCharType="separate"/>
      </w:r>
      <w:r>
        <w:rPr>
          <w:color w:val="2B7CA5"/>
        </w:rPr>
        <w:t>Béguer-Pon</w:t>
      </w:r>
      <w:proofErr w:type="spellEnd"/>
      <w:r>
        <w:rPr>
          <w:color w:val="2B7CA5"/>
          <w:spacing w:val="4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6"/>
        </w:rPr>
        <w:t xml:space="preserve"> </w:t>
      </w:r>
      <w:r>
        <w:rPr>
          <w:color w:val="2B7CA5"/>
        </w:rPr>
        <w:t>al.,</w:t>
      </w:r>
      <w:r>
        <w:rPr>
          <w:color w:val="2B7CA5"/>
          <w:spacing w:val="5"/>
        </w:rPr>
        <w:t xml:space="preserve"> </w:t>
      </w:r>
      <w:r>
        <w:rPr>
          <w:color w:val="2B7CA5"/>
        </w:rPr>
        <w:t>2014</w:t>
      </w:r>
      <w:r>
        <w:rPr>
          <w:color w:val="2B7CA5"/>
        </w:rPr>
        <w:fldChar w:fldCharType="end"/>
      </w:r>
      <w:r>
        <w:t>;</w:t>
      </w:r>
      <w:r>
        <w:rPr>
          <w:spacing w:val="5"/>
        </w:rPr>
        <w:t xml:space="preserve"> </w:t>
      </w:r>
      <w:hyperlink w:anchor="_bookmark86" w:history="1">
        <w:proofErr w:type="spellStart"/>
        <w:r>
          <w:rPr>
            <w:color w:val="2B7CA5"/>
          </w:rPr>
          <w:t>Vøllestad</w:t>
        </w:r>
        <w:proofErr w:type="spellEnd"/>
        <w:r>
          <w:rPr>
            <w:color w:val="2B7CA5"/>
            <w:spacing w:val="6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4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6"/>
          </w:rPr>
          <w:t xml:space="preserve"> </w:t>
        </w:r>
        <w:r>
          <w:rPr>
            <w:color w:val="2B7CA5"/>
          </w:rPr>
          <w:t>1986</w:t>
        </w:r>
      </w:hyperlink>
      <w:r>
        <w:t>).</w:t>
      </w:r>
      <w:r>
        <w:rPr>
          <w:spacing w:val="21"/>
          <w:w w:val="11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relationship</w:t>
      </w:r>
      <w:r>
        <w:rPr>
          <w:spacing w:val="2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eel</w:t>
      </w:r>
      <w:r>
        <w:rPr>
          <w:spacing w:val="21"/>
        </w:rPr>
        <w:t xml:space="preserve"> </w:t>
      </w:r>
      <w:r>
        <w:t>migration</w:t>
      </w:r>
      <w:r>
        <w:rPr>
          <w:spacing w:val="22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moon</w:t>
      </w:r>
      <w:r>
        <w:rPr>
          <w:spacing w:val="20"/>
        </w:rPr>
        <w:t xml:space="preserve"> </w:t>
      </w:r>
      <w:r>
        <w:t>phase</w:t>
      </w:r>
      <w:r>
        <w:rPr>
          <w:spacing w:val="21"/>
        </w:rPr>
        <w:t xml:space="preserve"> </w:t>
      </w:r>
      <w:r>
        <w:t>has</w:t>
      </w:r>
      <w:r>
        <w:rPr>
          <w:spacing w:val="20"/>
        </w:rPr>
        <w:t xml:space="preserve"> </w:t>
      </w:r>
      <w:r>
        <w:t>previously</w:t>
      </w:r>
      <w:r>
        <w:rPr>
          <w:w w:val="96"/>
        </w:rPr>
        <w:t xml:space="preserve"> </w:t>
      </w:r>
      <w:r>
        <w:t>been</w:t>
      </w:r>
      <w:r>
        <w:rPr>
          <w:spacing w:val="21"/>
        </w:rPr>
        <w:t xml:space="preserve"> </w:t>
      </w:r>
      <w:r>
        <w:t>explained</w:t>
      </w:r>
      <w:r>
        <w:rPr>
          <w:spacing w:val="22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negative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rPr>
          <w:rFonts w:ascii="Times New Roman" w:eastAsia="Times New Roman" w:hAnsi="Times New Roman" w:cs="Times New Roman"/>
          <w:spacing w:val="-1"/>
        </w:rPr>
        <w:t>ﬀ</w:t>
      </w:r>
      <w:r>
        <w:rPr>
          <w:spacing w:val="-1"/>
        </w:rPr>
        <w:t>ect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light</w:t>
      </w:r>
      <w:r>
        <w:rPr>
          <w:spacing w:val="21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eel</w:t>
      </w:r>
      <w:r>
        <w:rPr>
          <w:spacing w:val="21"/>
        </w:rPr>
        <w:t xml:space="preserve"> </w:t>
      </w:r>
      <w:proofErr w:type="spellStart"/>
      <w:r>
        <w:t>behaviour</w:t>
      </w:r>
      <w:proofErr w:type="spellEnd"/>
      <w:r>
        <w:t>,</w:t>
      </w:r>
      <w:r>
        <w:rPr>
          <w:spacing w:val="22"/>
        </w:rPr>
        <w:t xml:space="preserve"> </w:t>
      </w:r>
      <w:proofErr w:type="spellStart"/>
      <w:r>
        <w:t>sug</w:t>
      </w:r>
      <w:proofErr w:type="spellEnd"/>
      <w:r>
        <w:t>-</w:t>
      </w:r>
      <w:r>
        <w:rPr>
          <w:spacing w:val="24"/>
          <w:w w:val="94"/>
        </w:rPr>
        <w:t xml:space="preserve"> </w:t>
      </w:r>
      <w:proofErr w:type="spellStart"/>
      <w:r>
        <w:t>gesting</w:t>
      </w:r>
      <w:proofErr w:type="spellEnd"/>
      <w:r>
        <w:rPr>
          <w:spacing w:val="30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eels</w:t>
      </w:r>
      <w:r>
        <w:rPr>
          <w:spacing w:val="31"/>
        </w:rPr>
        <w:t xml:space="preserve"> </w:t>
      </w:r>
      <w:r>
        <w:t>would</w:t>
      </w:r>
      <w:r>
        <w:rPr>
          <w:spacing w:val="31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t>more</w:t>
      </w:r>
      <w:r>
        <w:rPr>
          <w:spacing w:val="31"/>
        </w:rPr>
        <w:t xml:space="preserve"> </w:t>
      </w:r>
      <w:r>
        <w:t>active</w:t>
      </w:r>
      <w:r>
        <w:rPr>
          <w:spacing w:val="31"/>
        </w:rPr>
        <w:t xml:space="preserve"> </w:t>
      </w:r>
      <w:r>
        <w:t>during</w:t>
      </w:r>
      <w:r>
        <w:rPr>
          <w:spacing w:val="31"/>
        </w:rPr>
        <w:t xml:space="preserve"> </w:t>
      </w:r>
      <w:r>
        <w:t>new</w:t>
      </w:r>
      <w:r>
        <w:rPr>
          <w:spacing w:val="32"/>
        </w:rPr>
        <w:t xml:space="preserve"> </w:t>
      </w:r>
      <w:r>
        <w:t>moon</w:t>
      </w:r>
      <w:r>
        <w:rPr>
          <w:spacing w:val="30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"_bookmark22" </w:instrText>
      </w:r>
      <w:r>
        <w:fldChar w:fldCharType="separate"/>
      </w:r>
      <w:r>
        <w:rPr>
          <w:color w:val="2B7CA5"/>
        </w:rPr>
        <w:t>Boëtius</w:t>
      </w:r>
      <w:proofErr w:type="spellEnd"/>
      <w:r>
        <w:rPr>
          <w:color w:val="2B7CA5"/>
        </w:rPr>
        <w:t>,</w:t>
      </w:r>
      <w:r>
        <w:rPr>
          <w:color w:val="2B7CA5"/>
        </w:rPr>
        <w:fldChar w:fldCharType="end"/>
      </w:r>
      <w:r>
        <w:rPr>
          <w:color w:val="2B7CA5"/>
          <w:w w:val="99"/>
        </w:rPr>
        <w:t xml:space="preserve"> </w:t>
      </w:r>
      <w:hyperlink w:anchor="_bookmark22" w:history="1">
        <w:r>
          <w:rPr>
            <w:color w:val="2B7CA5"/>
          </w:rPr>
          <w:t>1967</w:t>
        </w:r>
      </w:hyperlink>
      <w:r>
        <w:t>;</w:t>
      </w:r>
      <w:r>
        <w:rPr>
          <w:spacing w:val="20"/>
        </w:rPr>
        <w:t xml:space="preserve"> </w:t>
      </w:r>
      <w:hyperlink w:anchor="_bookmark35" w:history="1">
        <w:proofErr w:type="spellStart"/>
        <w:r>
          <w:rPr>
            <w:color w:val="2B7CA5"/>
          </w:rPr>
          <w:t>Edel</w:t>
        </w:r>
        <w:proofErr w:type="spellEnd"/>
        <w:r>
          <w:rPr>
            <w:color w:val="2B7CA5"/>
          </w:rPr>
          <w:t>,</w:t>
        </w:r>
        <w:r>
          <w:rPr>
            <w:color w:val="2B7CA5"/>
            <w:spacing w:val="19"/>
          </w:rPr>
          <w:t xml:space="preserve"> </w:t>
        </w:r>
        <w:r>
          <w:rPr>
            <w:color w:val="2B7CA5"/>
          </w:rPr>
          <w:t>1976</w:t>
        </w:r>
      </w:hyperlink>
      <w:r>
        <w:t>;</w:t>
      </w:r>
      <w:r>
        <w:rPr>
          <w:spacing w:val="20"/>
        </w:rPr>
        <w:t xml:space="preserve"> </w:t>
      </w:r>
      <w:hyperlink w:anchor="_bookmark38" w:history="1">
        <w:proofErr w:type="spellStart"/>
        <w:r>
          <w:rPr>
            <w:color w:val="2B7CA5"/>
          </w:rPr>
          <w:t>Hain</w:t>
        </w:r>
        <w:proofErr w:type="spellEnd"/>
        <w:r>
          <w:rPr>
            <w:color w:val="2B7CA5"/>
          </w:rPr>
          <w:t>,</w:t>
        </w:r>
        <w:r>
          <w:rPr>
            <w:color w:val="2B7CA5"/>
            <w:spacing w:val="20"/>
          </w:rPr>
          <w:t xml:space="preserve"> </w:t>
        </w:r>
        <w:r>
          <w:rPr>
            <w:color w:val="2B7CA5"/>
          </w:rPr>
          <w:t>1975</w:t>
        </w:r>
      </w:hyperlink>
      <w:r>
        <w:t>).</w:t>
      </w:r>
      <w:r>
        <w:rPr>
          <w:spacing w:val="20"/>
        </w:rPr>
        <w:t xml:space="preserve"> </w:t>
      </w:r>
      <w:r>
        <w:t>Yet,</w:t>
      </w:r>
      <w:r>
        <w:rPr>
          <w:spacing w:val="22"/>
        </w:rPr>
        <w:t xml:space="preserve"> </w:t>
      </w:r>
      <w:r>
        <w:t>we</w:t>
      </w:r>
      <w:r>
        <w:rPr>
          <w:spacing w:val="19"/>
        </w:rPr>
        <w:t xml:space="preserve"> </w:t>
      </w:r>
      <w:r>
        <w:t>observed</w:t>
      </w:r>
      <w:r>
        <w:rPr>
          <w:spacing w:val="21"/>
        </w:rPr>
        <w:t xml:space="preserve"> </w:t>
      </w:r>
      <w:r>
        <w:t>at</w:t>
      </w:r>
      <w:r>
        <w:rPr>
          <w:spacing w:val="19"/>
        </w:rPr>
        <w:t xml:space="preserve"> </w:t>
      </w:r>
      <w:r>
        <w:t>least</w:t>
      </w:r>
      <w:r>
        <w:rPr>
          <w:spacing w:val="21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many</w:t>
      </w:r>
      <w:r>
        <w:rPr>
          <w:spacing w:val="19"/>
        </w:rPr>
        <w:t xml:space="preserve"> </w:t>
      </w:r>
      <w:r>
        <w:t>mi-</w:t>
      </w:r>
      <w:r>
        <w:rPr>
          <w:spacing w:val="22"/>
          <w:w w:val="97"/>
        </w:rPr>
        <w:t xml:space="preserve"> </w:t>
      </w:r>
      <w:proofErr w:type="spellStart"/>
      <w:r>
        <w:t>gratory</w:t>
      </w:r>
      <w:proofErr w:type="spellEnd"/>
      <w:r>
        <w:rPr>
          <w:spacing w:val="1"/>
        </w:rPr>
        <w:t xml:space="preserve"> </w:t>
      </w:r>
      <w:r>
        <w:t>movements</w:t>
      </w:r>
      <w:r>
        <w:rPr>
          <w:spacing w:val="2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full as</w:t>
      </w:r>
      <w:r>
        <w:rPr>
          <w:spacing w:val="2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moon,</w:t>
      </w:r>
      <w:r>
        <w:rPr>
          <w:spacing w:val="1"/>
        </w:rPr>
        <w:t xml:space="preserve"> </w:t>
      </w:r>
      <w:r>
        <w:t>contra</w:t>
      </w:r>
      <w:r>
        <w:t>dicting</w:t>
      </w:r>
      <w:r>
        <w:rPr>
          <w:spacing w:val="1"/>
        </w:rPr>
        <w:t xml:space="preserve"> </w:t>
      </w:r>
      <w:r>
        <w:t>the idea</w:t>
      </w:r>
      <w:r>
        <w:rPr>
          <w:spacing w:val="4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lunar</w:t>
      </w:r>
      <w:r>
        <w:rPr>
          <w:spacing w:val="5"/>
        </w:rPr>
        <w:t xml:space="preserve"> </w:t>
      </w:r>
      <w:r>
        <w:t>e</w:t>
      </w:r>
      <w:r>
        <w:rPr>
          <w:rFonts w:ascii="Times New Roman" w:eastAsia="Times New Roman" w:hAnsi="Times New Roman" w:cs="Times New Roman"/>
        </w:rPr>
        <w:t>ﬀ</w:t>
      </w:r>
      <w:r>
        <w:t>ect</w:t>
      </w:r>
      <w:r>
        <w:rPr>
          <w:spacing w:val="5"/>
        </w:rPr>
        <w:t xml:space="preserve"> </w:t>
      </w:r>
      <w:r>
        <w:t>merely</w:t>
      </w:r>
      <w:r>
        <w:rPr>
          <w:spacing w:val="4"/>
        </w:rPr>
        <w:t xml:space="preserve"> </w:t>
      </w:r>
      <w:r>
        <w:t>relates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illumination</w:t>
      </w:r>
      <w:r>
        <w:rPr>
          <w:spacing w:val="6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"_bookmark38" </w:instrText>
      </w:r>
      <w:r>
        <w:fldChar w:fldCharType="separate"/>
      </w:r>
      <w:r>
        <w:rPr>
          <w:color w:val="2B7CA5"/>
        </w:rPr>
        <w:t>Hain</w:t>
      </w:r>
      <w:proofErr w:type="spellEnd"/>
      <w:r>
        <w:rPr>
          <w:color w:val="2B7CA5"/>
        </w:rPr>
        <w:t>,</w:t>
      </w:r>
      <w:r>
        <w:rPr>
          <w:color w:val="2B7CA5"/>
          <w:spacing w:val="6"/>
        </w:rPr>
        <w:t xml:space="preserve"> </w:t>
      </w:r>
      <w:r>
        <w:rPr>
          <w:color w:val="2B7CA5"/>
        </w:rPr>
        <w:t>1975</w:t>
      </w:r>
      <w:r>
        <w:rPr>
          <w:color w:val="2B7CA5"/>
        </w:rPr>
        <w:fldChar w:fldCharType="end"/>
      </w:r>
      <w:r>
        <w:t>).</w:t>
      </w:r>
      <w:r>
        <w:rPr>
          <w:spacing w:val="5"/>
        </w:rPr>
        <w:t xml:space="preserve"> </w:t>
      </w:r>
      <w:r>
        <w:t>It may</w:t>
      </w:r>
      <w:r>
        <w:rPr>
          <w:spacing w:val="8"/>
        </w:rPr>
        <w:t xml:space="preserve"> </w:t>
      </w:r>
      <w:r>
        <w:t>rather</w:t>
      </w:r>
      <w:r>
        <w:rPr>
          <w:spacing w:val="8"/>
        </w:rPr>
        <w:t xml:space="preserve"> </w:t>
      </w:r>
      <w:r>
        <w:t>represent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tidal</w:t>
      </w:r>
      <w:r>
        <w:rPr>
          <w:spacing w:val="8"/>
        </w:rPr>
        <w:t xml:space="preserve"> </w:t>
      </w:r>
      <w:r>
        <w:t>relationship,</w:t>
      </w:r>
      <w:r>
        <w:rPr>
          <w:spacing w:val="9"/>
        </w:rPr>
        <w:t xml:space="preserve"> </w:t>
      </w:r>
      <w:r>
        <w:t>although</w:t>
      </w:r>
      <w:r>
        <w:rPr>
          <w:spacing w:val="8"/>
        </w:rPr>
        <w:t xml:space="preserve"> </w:t>
      </w:r>
      <w:r>
        <w:t>we</w:t>
      </w:r>
      <w:r>
        <w:rPr>
          <w:spacing w:val="7"/>
        </w:rPr>
        <w:t xml:space="preserve"> </w:t>
      </w:r>
      <w:r>
        <w:t>cannot</w:t>
      </w:r>
      <w:r>
        <w:rPr>
          <w:spacing w:val="7"/>
        </w:rPr>
        <w:t xml:space="preserve"> </w:t>
      </w:r>
      <w:r>
        <w:t>exclude</w:t>
      </w:r>
      <w:r>
        <w:rPr>
          <w:w w:val="9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direct</w:t>
      </w:r>
      <w:r>
        <w:rPr>
          <w:spacing w:val="-8"/>
        </w:rPr>
        <w:t xml:space="preserve"> </w:t>
      </w:r>
      <w:r>
        <w:t>illumination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rFonts w:ascii="Times New Roman" w:eastAsia="Times New Roman" w:hAnsi="Times New Roman" w:cs="Times New Roman"/>
          <w:spacing w:val="-1"/>
        </w:rPr>
        <w:t>ﬀ</w:t>
      </w:r>
      <w:r>
        <w:rPr>
          <w:spacing w:val="-1"/>
        </w:rPr>
        <w:t>ects</w:t>
      </w:r>
      <w:r>
        <w:rPr>
          <w:spacing w:val="-7"/>
        </w:rPr>
        <w:t xml:space="preserve"> </w:t>
      </w:r>
      <w:r>
        <w:t>would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obscured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our</w:t>
      </w:r>
      <w:r>
        <w:rPr>
          <w:spacing w:val="-9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result</w:t>
      </w:r>
      <w:r>
        <w:rPr>
          <w:spacing w:val="25"/>
          <w:w w:val="98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other</w:t>
      </w:r>
      <w:r>
        <w:rPr>
          <w:spacing w:val="6"/>
        </w:rPr>
        <w:t xml:space="preserve"> </w:t>
      </w:r>
      <w:r>
        <w:t>factors</w:t>
      </w:r>
      <w:r>
        <w:rPr>
          <w:spacing w:val="6"/>
        </w:rPr>
        <w:t xml:space="preserve"> </w:t>
      </w:r>
      <w:r>
        <w:t>such</w:t>
      </w:r>
      <w:r>
        <w:rPr>
          <w:spacing w:val="7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cloud</w:t>
      </w:r>
      <w:r>
        <w:rPr>
          <w:spacing w:val="6"/>
        </w:rPr>
        <w:t xml:space="preserve"> </w:t>
      </w:r>
      <w:r>
        <w:t>cover</w:t>
      </w:r>
      <w:r>
        <w:rPr>
          <w:spacing w:val="5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"_bookmark45" </w:instrText>
      </w:r>
      <w:r>
        <w:fldChar w:fldCharType="separate"/>
      </w:r>
      <w:r>
        <w:rPr>
          <w:color w:val="2B7CA5"/>
        </w:rPr>
        <w:t>LaBar</w:t>
      </w:r>
      <w:proofErr w:type="spellEnd"/>
      <w:r>
        <w:rPr>
          <w:color w:val="2B7CA5"/>
          <w:spacing w:val="6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6"/>
        </w:rPr>
        <w:t xml:space="preserve"> </w:t>
      </w:r>
      <w:r>
        <w:rPr>
          <w:color w:val="2B7CA5"/>
        </w:rPr>
        <w:t>al.,</w:t>
      </w:r>
      <w:r>
        <w:rPr>
          <w:color w:val="2B7CA5"/>
          <w:spacing w:val="7"/>
        </w:rPr>
        <w:t xml:space="preserve"> </w:t>
      </w:r>
      <w:r>
        <w:rPr>
          <w:color w:val="2B7CA5"/>
        </w:rPr>
        <w:t>1987</w:t>
      </w:r>
      <w:r>
        <w:rPr>
          <w:color w:val="2B7CA5"/>
        </w:rPr>
        <w:fldChar w:fldCharType="end"/>
      </w:r>
      <w:r>
        <w:t>;</w:t>
      </w:r>
      <w:r>
        <w:rPr>
          <w:spacing w:val="6"/>
        </w:rPr>
        <w:t xml:space="preserve"> </w:t>
      </w:r>
      <w:hyperlink w:anchor="_bookmark51" w:history="1">
        <w:r>
          <w:rPr>
            <w:color w:val="2B7CA5"/>
          </w:rPr>
          <w:t>McGovern</w:t>
        </w:r>
        <w:r>
          <w:rPr>
            <w:color w:val="2B7CA5"/>
            <w:spacing w:val="6"/>
          </w:rPr>
          <w:t xml:space="preserve"> </w:t>
        </w:r>
        <w:r>
          <w:rPr>
            <w:color w:val="2B7CA5"/>
          </w:rPr>
          <w:t>and</w:t>
        </w:r>
      </w:hyperlink>
      <w:r>
        <w:rPr>
          <w:color w:val="2B7CA5"/>
          <w:w w:val="96"/>
        </w:rPr>
        <w:t xml:space="preserve"> </w:t>
      </w:r>
      <w:hyperlink w:anchor="_bookmark51" w:history="1">
        <w:r>
          <w:rPr>
            <w:color w:val="2B7CA5"/>
          </w:rPr>
          <w:t>McCarthy,</w:t>
        </w:r>
        <w:r>
          <w:rPr>
            <w:color w:val="2B7CA5"/>
            <w:spacing w:val="11"/>
          </w:rPr>
          <w:t xml:space="preserve"> </w:t>
        </w:r>
        <w:r>
          <w:rPr>
            <w:color w:val="2B7CA5"/>
          </w:rPr>
          <w:t>1992</w:t>
        </w:r>
      </w:hyperlink>
      <w:r>
        <w:t>)</w:t>
      </w:r>
      <w:r>
        <w:rPr>
          <w:spacing w:val="10"/>
        </w:rPr>
        <w:t xml:space="preserve"> </w:t>
      </w:r>
      <w:r>
        <w:t>and/or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high</w:t>
      </w:r>
      <w:r>
        <w:rPr>
          <w:spacing w:val="10"/>
        </w:rPr>
        <w:t xml:space="preserve"> </w:t>
      </w:r>
      <w:r>
        <w:t>turbidity</w:t>
      </w:r>
      <w:r>
        <w:rPr>
          <w:spacing w:val="11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"_bookmark23" </w:instrText>
      </w:r>
      <w:r>
        <w:fldChar w:fldCharType="separate"/>
      </w:r>
      <w:r>
        <w:rPr>
          <w:color w:val="2B7CA5"/>
        </w:rPr>
        <w:t>Bruijs</w:t>
      </w:r>
      <w:proofErr w:type="spellEnd"/>
      <w:r>
        <w:rPr>
          <w:color w:val="2B7CA5"/>
          <w:spacing w:val="11"/>
        </w:rPr>
        <w:t xml:space="preserve"> </w:t>
      </w:r>
      <w:r>
        <w:rPr>
          <w:color w:val="2B7CA5"/>
        </w:rPr>
        <w:t>and</w:t>
      </w:r>
      <w:r>
        <w:rPr>
          <w:color w:val="2B7CA5"/>
          <w:spacing w:val="11"/>
        </w:rPr>
        <w:t xml:space="preserve"> </w:t>
      </w:r>
      <w:proofErr w:type="spellStart"/>
      <w:r>
        <w:rPr>
          <w:color w:val="2B7CA5"/>
        </w:rPr>
        <w:t>Durif</w:t>
      </w:r>
      <w:proofErr w:type="spellEnd"/>
      <w:r>
        <w:rPr>
          <w:color w:val="2B7CA5"/>
        </w:rPr>
        <w:t>,</w:t>
      </w:r>
      <w:r>
        <w:rPr>
          <w:color w:val="2B7CA5"/>
          <w:spacing w:val="11"/>
        </w:rPr>
        <w:t xml:space="preserve"> </w:t>
      </w:r>
      <w:r>
        <w:rPr>
          <w:color w:val="2B7CA5"/>
        </w:rPr>
        <w:t>2009</w:t>
      </w:r>
      <w:r>
        <w:rPr>
          <w:color w:val="2B7CA5"/>
        </w:rPr>
        <w:fldChar w:fldCharType="end"/>
      </w:r>
      <w:r>
        <w:t>)</w:t>
      </w:r>
      <w:r>
        <w:rPr>
          <w:spacing w:val="10"/>
        </w:rPr>
        <w:t xml:space="preserve"> </w:t>
      </w:r>
      <w:r>
        <w:t>of</w:t>
      </w:r>
      <w:r>
        <w:rPr>
          <w:spacing w:val="22"/>
          <w:w w:val="97"/>
        </w:rPr>
        <w:t xml:space="preserve"> </w:t>
      </w:r>
      <w:r>
        <w:t>the</w:t>
      </w:r>
      <w:r>
        <w:rPr>
          <w:spacing w:val="24"/>
        </w:rPr>
        <w:t xml:space="preserve"> </w:t>
      </w:r>
      <w:proofErr w:type="spellStart"/>
      <w:r>
        <w:t>Schelde</w:t>
      </w:r>
      <w:proofErr w:type="spellEnd"/>
      <w:r>
        <w:rPr>
          <w:spacing w:val="23"/>
        </w:rPr>
        <w:t xml:space="preserve"> </w:t>
      </w:r>
      <w:r>
        <w:t>Estuary.</w:t>
      </w:r>
      <w:r>
        <w:rPr>
          <w:spacing w:val="25"/>
        </w:rPr>
        <w:t xml:space="preserve"> </w:t>
      </w:r>
      <w:r>
        <w:t>Indeed,</w:t>
      </w:r>
      <w:r>
        <w:rPr>
          <w:spacing w:val="24"/>
        </w:rPr>
        <w:t xml:space="preserve"> </w:t>
      </w:r>
      <w:r>
        <w:t>we</w:t>
      </w:r>
      <w:r>
        <w:rPr>
          <w:spacing w:val="24"/>
        </w:rPr>
        <w:t xml:space="preserve"> </w:t>
      </w:r>
      <w:r>
        <w:t>found</w:t>
      </w:r>
      <w:r>
        <w:rPr>
          <w:spacing w:val="23"/>
        </w:rPr>
        <w:t xml:space="preserve"> </w:t>
      </w:r>
      <w:r>
        <w:t>substantial</w:t>
      </w:r>
      <w:r>
        <w:rPr>
          <w:spacing w:val="24"/>
        </w:rPr>
        <w:t xml:space="preserve"> </w:t>
      </w:r>
      <w:r>
        <w:t>migration</w:t>
      </w:r>
      <w:r>
        <w:rPr>
          <w:spacing w:val="25"/>
        </w:rPr>
        <w:t xml:space="preserve"> </w:t>
      </w:r>
      <w:r>
        <w:t>during</w:t>
      </w:r>
      <w:r>
        <w:rPr>
          <w:w w:val="95"/>
        </w:rPr>
        <w:t xml:space="preserve"> </w:t>
      </w:r>
      <w:r>
        <w:t>daytime</w:t>
      </w:r>
      <w:r>
        <w:rPr>
          <w:spacing w:val="19"/>
        </w:rPr>
        <w:t xml:space="preserve"> </w:t>
      </w:r>
      <w:r>
        <w:t>while</w:t>
      </w:r>
      <w:r>
        <w:rPr>
          <w:spacing w:val="20"/>
        </w:rPr>
        <w:t xml:space="preserve"> </w:t>
      </w:r>
      <w:r>
        <w:t>silver</w:t>
      </w:r>
      <w:r>
        <w:rPr>
          <w:spacing w:val="21"/>
        </w:rPr>
        <w:t xml:space="preserve"> </w:t>
      </w:r>
      <w:r>
        <w:t>eels</w:t>
      </w:r>
      <w:r>
        <w:rPr>
          <w:spacing w:val="18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t>primarily</w:t>
      </w:r>
      <w:r>
        <w:rPr>
          <w:spacing w:val="20"/>
        </w:rPr>
        <w:t xml:space="preserve"> </w:t>
      </w:r>
      <w:r>
        <w:t>nocturnal,</w:t>
      </w:r>
      <w:r>
        <w:rPr>
          <w:spacing w:val="21"/>
        </w:rPr>
        <w:t xml:space="preserve"> </w:t>
      </w:r>
      <w:r>
        <w:t>a</w:t>
      </w:r>
      <w:r>
        <w:rPr>
          <w:spacing w:val="18"/>
        </w:rPr>
        <w:t xml:space="preserve"> </w:t>
      </w:r>
      <w:proofErr w:type="spellStart"/>
      <w:r>
        <w:t>behaviour</w:t>
      </w:r>
      <w:proofErr w:type="spellEnd"/>
      <w:r>
        <w:rPr>
          <w:spacing w:val="21"/>
        </w:rPr>
        <w:t xml:space="preserve"> </w:t>
      </w:r>
      <w:r>
        <w:t>likely</w:t>
      </w:r>
      <w:r>
        <w:rPr>
          <w:w w:val="98"/>
        </w:rPr>
        <w:t xml:space="preserve"> </w:t>
      </w:r>
      <w:r>
        <w:t>attributed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predator</w:t>
      </w:r>
      <w:r>
        <w:rPr>
          <w:spacing w:val="2"/>
        </w:rPr>
        <w:t xml:space="preserve"> </w:t>
      </w:r>
      <w:r>
        <w:t>avoidance</w:t>
      </w:r>
      <w:r>
        <w:rPr>
          <w:spacing w:val="2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"_bookmark13" </w:instrText>
      </w:r>
      <w:r>
        <w:fldChar w:fldCharType="separate"/>
      </w:r>
      <w:r>
        <w:rPr>
          <w:color w:val="2B7CA5"/>
        </w:rPr>
        <w:t>Aarestrup</w:t>
      </w:r>
      <w:proofErr w:type="spellEnd"/>
      <w:r>
        <w:rPr>
          <w:color w:val="2B7CA5"/>
          <w:spacing w:val="2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1"/>
        </w:rPr>
        <w:t xml:space="preserve"> </w:t>
      </w:r>
      <w:r>
        <w:rPr>
          <w:color w:val="2B7CA5"/>
        </w:rPr>
        <w:t>al.,</w:t>
      </w:r>
      <w:r>
        <w:rPr>
          <w:color w:val="2B7CA5"/>
          <w:spacing w:val="2"/>
        </w:rPr>
        <w:t xml:space="preserve"> </w:t>
      </w:r>
      <w:r>
        <w:rPr>
          <w:color w:val="2B7CA5"/>
        </w:rPr>
        <w:t>2010</w:t>
      </w:r>
      <w:r>
        <w:rPr>
          <w:color w:val="2B7CA5"/>
        </w:rPr>
        <w:fldChar w:fldCharType="end"/>
      </w:r>
      <w:r>
        <w:t>;</w:t>
      </w:r>
      <w:r>
        <w:rPr>
          <w:spacing w:val="1"/>
        </w:rPr>
        <w:t xml:space="preserve"> </w:t>
      </w:r>
      <w:hyperlink w:anchor="_bookmark80" w:history="1">
        <w:proofErr w:type="spellStart"/>
        <w:r>
          <w:rPr>
            <w:color w:val="2B7CA5"/>
          </w:rPr>
          <w:t>Travade</w:t>
        </w:r>
        <w:proofErr w:type="spellEnd"/>
        <w:r>
          <w:rPr>
            <w:color w:val="2B7CA5"/>
            <w:spacing w:val="1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2"/>
          </w:rPr>
          <w:t xml:space="preserve"> </w:t>
        </w:r>
        <w:r>
          <w:rPr>
            <w:color w:val="2B7CA5"/>
          </w:rPr>
          <w:t>al.,</w:t>
        </w:r>
      </w:hyperlink>
      <w:r>
        <w:rPr>
          <w:color w:val="2B7CA5"/>
          <w:w w:val="105"/>
        </w:rPr>
        <w:t xml:space="preserve"> </w:t>
      </w:r>
      <w:hyperlink w:anchor="_bookmark80" w:history="1">
        <w:r>
          <w:rPr>
            <w:color w:val="2B7CA5"/>
          </w:rPr>
          <w:t>2010</w:t>
        </w:r>
      </w:hyperlink>
      <w:r>
        <w:t>;</w:t>
      </w:r>
      <w:r>
        <w:rPr>
          <w:spacing w:val="9"/>
        </w:rPr>
        <w:t xml:space="preserve"> </w:t>
      </w:r>
      <w:hyperlink w:anchor="_bookmark84" w:history="1">
        <w:proofErr w:type="spellStart"/>
        <w:r>
          <w:rPr>
            <w:color w:val="2B7CA5"/>
          </w:rPr>
          <w:t>Verhelst</w:t>
        </w:r>
        <w:proofErr w:type="spellEnd"/>
        <w:r>
          <w:rPr>
            <w:color w:val="2B7CA5"/>
            <w:spacing w:val="10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8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10"/>
          </w:rPr>
          <w:t xml:space="preserve"> </w:t>
        </w:r>
        <w:r>
          <w:rPr>
            <w:color w:val="2B7CA5"/>
          </w:rPr>
          <w:t>2018b</w:t>
        </w:r>
      </w:hyperlink>
      <w:r>
        <w:t>;</w:t>
      </w:r>
      <w:r>
        <w:rPr>
          <w:spacing w:val="9"/>
        </w:rPr>
        <w:t xml:space="preserve"> </w:t>
      </w:r>
      <w:hyperlink w:anchor="_bookmark90" w:history="1">
        <w:r>
          <w:rPr>
            <w:color w:val="2B7CA5"/>
          </w:rPr>
          <w:t>Westerberg</w:t>
        </w:r>
        <w:r>
          <w:rPr>
            <w:color w:val="2B7CA5"/>
            <w:spacing w:val="10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10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8"/>
          </w:rPr>
          <w:t xml:space="preserve"> </w:t>
        </w:r>
        <w:r>
          <w:rPr>
            <w:color w:val="2B7CA5"/>
          </w:rPr>
          <w:t>2007</w:t>
        </w:r>
      </w:hyperlink>
      <w:r>
        <w:t>).</w:t>
      </w:r>
      <w:r>
        <w:rPr>
          <w:spacing w:val="10"/>
        </w:rPr>
        <w:t xml:space="preserve"> </w:t>
      </w:r>
      <w:r>
        <w:t>Further,</w:t>
      </w:r>
      <w:r>
        <w:rPr>
          <w:spacing w:val="9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majority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TMIs</w:t>
      </w:r>
      <w:r>
        <w:rPr>
          <w:spacing w:val="-4"/>
        </w:rPr>
        <w:t xml:space="preserve"> </w:t>
      </w:r>
      <w:r>
        <w:t>started</w:t>
      </w:r>
      <w:r>
        <w:rPr>
          <w:spacing w:val="-4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12%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36%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duration</w:t>
      </w:r>
      <w:r>
        <w:rPr>
          <w:w w:val="97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ebbing</w:t>
      </w:r>
      <w:r>
        <w:rPr>
          <w:spacing w:val="1"/>
        </w:rPr>
        <w:t xml:space="preserve"> </w:t>
      </w:r>
      <w:r>
        <w:t>tide</w:t>
      </w:r>
      <w:r>
        <w:rPr>
          <w:spacing w:val="1"/>
        </w:rPr>
        <w:t xml:space="preserve"> </w:t>
      </w:r>
      <w:r>
        <w:t>after high water</w:t>
      </w:r>
      <w:r>
        <w:rPr>
          <w:spacing w:val="1"/>
        </w:rPr>
        <w:t xml:space="preserve"> </w:t>
      </w:r>
      <w:r>
        <w:t>(0%). Generally,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strongest water</w:t>
      </w:r>
      <w:r>
        <w:rPr>
          <w:w w:val="98"/>
        </w:rPr>
        <w:t xml:space="preserve"> </w:t>
      </w:r>
      <w:r>
        <w:rPr>
          <w:rFonts w:ascii="Times New Roman" w:eastAsia="Times New Roman" w:hAnsi="Times New Roman" w:cs="Times New Roman"/>
        </w:rPr>
        <w:t>ﬂ</w:t>
      </w:r>
      <w:r>
        <w:t>ows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recorded</w:t>
      </w:r>
      <w:r>
        <w:rPr>
          <w:spacing w:val="-6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moments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tidal</w:t>
      </w:r>
      <w:r>
        <w:rPr>
          <w:spacing w:val="-5"/>
        </w:rPr>
        <w:t xml:space="preserve"> </w:t>
      </w:r>
      <w:r>
        <w:t>cycle</w:t>
      </w:r>
      <w:r>
        <w:rPr>
          <w:spacing w:val="-6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"_bookmark52" </w:instrText>
      </w:r>
      <w:r>
        <w:fldChar w:fldCharType="separate"/>
      </w:r>
      <w:r>
        <w:rPr>
          <w:color w:val="2B7CA5"/>
        </w:rPr>
        <w:t>Meire</w:t>
      </w:r>
      <w:proofErr w:type="spellEnd"/>
      <w:r>
        <w:rPr>
          <w:color w:val="2B7CA5"/>
          <w:spacing w:val="-6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-4"/>
        </w:rPr>
        <w:t xml:space="preserve"> </w:t>
      </w:r>
      <w:r>
        <w:rPr>
          <w:color w:val="2B7CA5"/>
        </w:rPr>
        <w:t>al.,</w:t>
      </w:r>
      <w:r>
        <w:rPr>
          <w:color w:val="2B7CA5"/>
        </w:rPr>
        <w:fldChar w:fldCharType="end"/>
      </w:r>
      <w:r>
        <w:rPr>
          <w:color w:val="2B7CA5"/>
          <w:w w:val="105"/>
        </w:rPr>
        <w:t xml:space="preserve"> </w:t>
      </w:r>
      <w:hyperlink w:anchor="_bookmark52" w:history="1">
        <w:r>
          <w:rPr>
            <w:color w:val="2B7CA5"/>
          </w:rPr>
          <w:t>2015</w:t>
        </w:r>
      </w:hyperlink>
      <w:r>
        <w:t>).</w:t>
      </w:r>
      <w:r>
        <w:rPr>
          <w:spacing w:val="19"/>
        </w:rPr>
        <w:t xml:space="preserve"> </w:t>
      </w:r>
      <w:r>
        <w:rPr>
          <w:spacing w:val="-1"/>
        </w:rPr>
        <w:t>Speci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1"/>
        </w:rPr>
        <w:t>cally,</w:t>
      </w:r>
      <w:r>
        <w:rPr>
          <w:spacing w:val="20"/>
        </w:rPr>
        <w:t xml:space="preserve"> </w:t>
      </w:r>
      <w:r>
        <w:t>during</w:t>
      </w:r>
      <w:r>
        <w:rPr>
          <w:spacing w:val="19"/>
        </w:rPr>
        <w:t xml:space="preserve"> </w:t>
      </w:r>
      <w:r>
        <w:t>ebb,</w:t>
      </w:r>
      <w:r>
        <w:rPr>
          <w:spacing w:val="19"/>
        </w:rPr>
        <w:t xml:space="preserve"> </w:t>
      </w:r>
      <w:r>
        <w:t>water</w:t>
      </w:r>
      <w:r>
        <w:rPr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ﬂ</w:t>
      </w:r>
      <w:r>
        <w:rPr>
          <w:spacing w:val="-2"/>
        </w:rPr>
        <w:t>ow</w:t>
      </w:r>
      <w:r>
        <w:rPr>
          <w:spacing w:val="19"/>
        </w:rPr>
        <w:t xml:space="preserve"> </w:t>
      </w:r>
      <w:r>
        <w:t>increases</w:t>
      </w:r>
      <w:r>
        <w:rPr>
          <w:spacing w:val="20"/>
        </w:rPr>
        <w:t xml:space="preserve"> </w:t>
      </w:r>
      <w:r>
        <w:t>from</w:t>
      </w:r>
      <w:r>
        <w:rPr>
          <w:spacing w:val="19"/>
        </w:rPr>
        <w:t xml:space="preserve"> </w:t>
      </w:r>
      <w:r>
        <w:t>high</w:t>
      </w:r>
      <w:r>
        <w:rPr>
          <w:spacing w:val="19"/>
        </w:rPr>
        <w:t xml:space="preserve"> </w:t>
      </w:r>
      <w:r>
        <w:t>water</w:t>
      </w:r>
      <w:r>
        <w:rPr>
          <w:spacing w:val="28"/>
          <w:w w:val="98"/>
        </w:rPr>
        <w:t xml:space="preserve"> </w:t>
      </w:r>
      <w:r>
        <w:t>till</w:t>
      </w:r>
      <w:r>
        <w:rPr>
          <w:spacing w:val="11"/>
        </w:rPr>
        <w:t xml:space="preserve"> </w:t>
      </w:r>
      <w:r>
        <w:t>two</w:t>
      </w:r>
      <w:r>
        <w:rPr>
          <w:spacing w:val="9"/>
        </w:rPr>
        <w:t xml:space="preserve"> </w:t>
      </w:r>
      <w:r>
        <w:t>hours</w:t>
      </w:r>
      <w:r>
        <w:rPr>
          <w:spacing w:val="12"/>
        </w:rPr>
        <w:t xml:space="preserve"> </w:t>
      </w:r>
      <w:r>
        <w:t>after</w:t>
      </w:r>
      <w:r>
        <w:rPr>
          <w:spacing w:val="11"/>
        </w:rPr>
        <w:t xml:space="preserve"> </w:t>
      </w:r>
      <w:r>
        <w:t>high</w:t>
      </w:r>
      <w:r>
        <w:rPr>
          <w:spacing w:val="11"/>
        </w:rPr>
        <w:t xml:space="preserve"> </w:t>
      </w:r>
      <w:r>
        <w:t>water</w:t>
      </w:r>
      <w:r>
        <w:rPr>
          <w:spacing w:val="10"/>
        </w:rPr>
        <w:t xml:space="preserve"> </w:t>
      </w:r>
      <w:r>
        <w:t>(ca.</w:t>
      </w:r>
      <w:r>
        <w:rPr>
          <w:spacing w:val="11"/>
        </w:rPr>
        <w:t xml:space="preserve"> </w:t>
      </w:r>
      <w:r>
        <w:t>0%</w:t>
      </w:r>
      <w:r>
        <w:rPr>
          <w:rFonts w:ascii="Calibri" w:eastAsia="Calibri" w:hAnsi="Calibri" w:cs="Calibri"/>
        </w:rPr>
        <w:t>–</w:t>
      </w:r>
      <w:r>
        <w:t>28%</w:t>
      </w:r>
      <w:r>
        <w:rPr>
          <w:spacing w:val="11"/>
        </w:rPr>
        <w:t xml:space="preserve"> </w:t>
      </w:r>
      <w:r>
        <w:t>relative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tidal</w:t>
      </w:r>
      <w:r>
        <w:rPr>
          <w:spacing w:val="11"/>
        </w:rPr>
        <w:t xml:space="preserve"> </w:t>
      </w:r>
      <w:r>
        <w:t>cycle)</w:t>
      </w:r>
      <w:r>
        <w:rPr>
          <w:w w:val="10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gradually</w:t>
      </w:r>
      <w:r>
        <w:rPr>
          <w:spacing w:val="-1"/>
        </w:rPr>
        <w:t xml:space="preserve"> </w:t>
      </w:r>
      <w:r>
        <w:t>decreases</w:t>
      </w:r>
      <w:r>
        <w:rPr>
          <w:spacing w:val="-2"/>
        </w:rPr>
        <w:t xml:space="preserve"> </w:t>
      </w:r>
      <w:r>
        <w:t>till</w:t>
      </w:r>
      <w:r>
        <w:rPr>
          <w:spacing w:val="-2"/>
        </w:rPr>
        <w:t xml:space="preserve"> </w:t>
      </w:r>
      <w:r>
        <w:t>low</w:t>
      </w:r>
      <w:r>
        <w:rPr>
          <w:spacing w:val="-2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abruptly</w:t>
      </w:r>
      <w:r>
        <w:rPr>
          <w:spacing w:val="-2"/>
        </w:rPr>
        <w:t xml:space="preserve"> </w:t>
      </w:r>
      <w:r>
        <w:t>stop.</w:t>
      </w:r>
      <w:r>
        <w:rPr>
          <w:spacing w:val="-2"/>
        </w:rPr>
        <w:t xml:space="preserve"> </w:t>
      </w:r>
      <w:r>
        <w:t>However,</w:t>
      </w:r>
      <w:r>
        <w:rPr>
          <w:w w:val="96"/>
        </w:rPr>
        <w:t xml:space="preserve"> </w:t>
      </w:r>
      <w:r>
        <w:t>note</w:t>
      </w:r>
      <w:r>
        <w:rPr>
          <w:spacing w:val="4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start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TMI</w:t>
      </w:r>
      <w:r>
        <w:rPr>
          <w:spacing w:val="3"/>
        </w:rPr>
        <w:t xml:space="preserve"> </w:t>
      </w:r>
      <w:r>
        <w:t>may</w:t>
      </w:r>
      <w:r>
        <w:rPr>
          <w:spacing w:val="5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exactly</w:t>
      </w:r>
      <w:r>
        <w:rPr>
          <w:spacing w:val="4"/>
        </w:rPr>
        <w:t xml:space="preserve"> </w:t>
      </w:r>
      <w:r>
        <w:rPr>
          <w:spacing w:val="-1"/>
        </w:rPr>
        <w:t>re</w:t>
      </w:r>
      <w:r>
        <w:rPr>
          <w:rFonts w:ascii="Times New Roman" w:eastAsia="Times New Roman" w:hAnsi="Times New Roman" w:cs="Times New Roman"/>
          <w:spacing w:val="-1"/>
        </w:rPr>
        <w:t>ﬂ</w:t>
      </w:r>
      <w:r>
        <w:rPr>
          <w:spacing w:val="-1"/>
        </w:rPr>
        <w:t>ect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onset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eel</w:t>
      </w:r>
      <w:r>
        <w:t>'s</w:t>
      </w:r>
      <w:r>
        <w:rPr>
          <w:spacing w:val="25"/>
          <w:w w:val="97"/>
        </w:rPr>
        <w:t xml:space="preserve"> </w:t>
      </w:r>
      <w:r>
        <w:t>migration</w:t>
      </w:r>
      <w:r>
        <w:rPr>
          <w:spacing w:val="-5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tidal</w:t>
      </w:r>
      <w:r>
        <w:rPr>
          <w:spacing w:val="-5"/>
        </w:rPr>
        <w:t xml:space="preserve"> </w:t>
      </w:r>
      <w:r>
        <w:t>phase;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rather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1"/>
        </w:rPr>
        <w:t>rst</w:t>
      </w:r>
      <w:r>
        <w:rPr>
          <w:spacing w:val="-5"/>
        </w:rPr>
        <w:t xml:space="preserve"> </w:t>
      </w:r>
      <w:r>
        <w:t>recording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eel</w:t>
      </w:r>
      <w:r>
        <w:rPr>
          <w:spacing w:val="-5"/>
        </w:rPr>
        <w:t xml:space="preserve"> </w:t>
      </w:r>
      <w:r>
        <w:t>at</w:t>
      </w:r>
      <w:r>
        <w:rPr>
          <w:spacing w:val="23"/>
          <w:w w:val="102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ALS,</w:t>
      </w:r>
      <w:r>
        <w:rPr>
          <w:spacing w:val="3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does</w:t>
      </w:r>
      <w:r>
        <w:rPr>
          <w:spacing w:val="4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exclude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possibility</w:t>
      </w:r>
      <w:r>
        <w:rPr>
          <w:spacing w:val="5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eel</w:t>
      </w:r>
      <w:r>
        <w:rPr>
          <w:spacing w:val="4"/>
        </w:rPr>
        <w:t xml:space="preserve"> </w:t>
      </w:r>
      <w:r>
        <w:t>had</w:t>
      </w:r>
      <w:r>
        <w:rPr>
          <w:spacing w:val="2"/>
        </w:rPr>
        <w:t xml:space="preserve"> </w:t>
      </w:r>
      <w:r>
        <w:t>started</w:t>
      </w:r>
      <w:r>
        <w:rPr>
          <w:w w:val="98"/>
        </w:rPr>
        <w:t xml:space="preserve"> </w:t>
      </w:r>
      <w:r>
        <w:t>migrating</w:t>
      </w:r>
      <w:r>
        <w:rPr>
          <w:spacing w:val="4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earlier</w:t>
      </w:r>
      <w:r>
        <w:rPr>
          <w:spacing w:val="4"/>
        </w:rPr>
        <w:t xml:space="preserve"> </w:t>
      </w:r>
      <w:r>
        <w:t>moment</w:t>
      </w:r>
      <w:r>
        <w:rPr>
          <w:spacing w:val="4"/>
        </w:rPr>
        <w:t xml:space="preserve"> </w:t>
      </w:r>
      <w:r>
        <w:t>during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tidal</w:t>
      </w:r>
      <w:r>
        <w:rPr>
          <w:spacing w:val="4"/>
        </w:rPr>
        <w:t xml:space="preserve"> </w:t>
      </w:r>
      <w:r>
        <w:t>phase.</w:t>
      </w:r>
    </w:p>
    <w:p w:rsidR="002D4C7F" w:rsidRDefault="002D4C7F">
      <w:pPr>
        <w:spacing w:before="4"/>
        <w:rPr>
          <w:rFonts w:ascii="Book Antiqua" w:eastAsia="Book Antiqua" w:hAnsi="Book Antiqua" w:cs="Book Antiqua"/>
          <w:sz w:val="17"/>
          <w:szCs w:val="17"/>
        </w:rPr>
      </w:pPr>
    </w:p>
    <w:p w:rsidR="002D4C7F" w:rsidRDefault="005403CF">
      <w:pPr>
        <w:numPr>
          <w:ilvl w:val="1"/>
          <w:numId w:val="1"/>
        </w:numPr>
        <w:tabs>
          <w:tab w:val="left" w:pos="458"/>
        </w:tabs>
        <w:ind w:left="457" w:hanging="346"/>
        <w:jc w:val="both"/>
        <w:rPr>
          <w:rFonts w:ascii="Book Antiqua" w:eastAsia="Book Antiqua" w:hAnsi="Book Antiqua" w:cs="Book Antiqua"/>
          <w:sz w:val="16"/>
          <w:szCs w:val="16"/>
        </w:rPr>
      </w:pPr>
      <w:bookmarkStart w:id="23" w:name="Migration_speed"/>
      <w:bookmarkEnd w:id="23"/>
      <w:r>
        <w:rPr>
          <w:rFonts w:ascii="Book Antiqua"/>
          <w:i/>
          <w:sz w:val="16"/>
        </w:rPr>
        <w:t>Migration</w:t>
      </w:r>
      <w:r>
        <w:rPr>
          <w:rFonts w:ascii="Book Antiqua"/>
          <w:i/>
          <w:spacing w:val="4"/>
          <w:sz w:val="16"/>
        </w:rPr>
        <w:t xml:space="preserve"> </w:t>
      </w:r>
      <w:r>
        <w:rPr>
          <w:rFonts w:ascii="Book Antiqua"/>
          <w:i/>
          <w:sz w:val="16"/>
        </w:rPr>
        <w:t>speed</w:t>
      </w:r>
    </w:p>
    <w:p w:rsidR="002D4C7F" w:rsidRDefault="002D4C7F">
      <w:pPr>
        <w:spacing w:before="3"/>
        <w:rPr>
          <w:rFonts w:ascii="Book Antiqua" w:eastAsia="Book Antiqua" w:hAnsi="Book Antiqua" w:cs="Book Antiqua"/>
          <w:i/>
          <w:sz w:val="18"/>
          <w:szCs w:val="18"/>
        </w:rPr>
      </w:pPr>
    </w:p>
    <w:p w:rsidR="002D4C7F" w:rsidRDefault="005403CF">
      <w:pPr>
        <w:pStyle w:val="Plattetekst"/>
        <w:spacing w:line="249" w:lineRule="auto"/>
        <w:ind w:right="110" w:firstLine="249"/>
        <w:jc w:val="both"/>
      </w:pPr>
      <w:r>
        <w:t>Since</w:t>
      </w:r>
      <w:r>
        <w:rPr>
          <w:spacing w:val="14"/>
        </w:rPr>
        <w:t xml:space="preserve"> </w:t>
      </w:r>
      <w:r>
        <w:t>eels</w:t>
      </w:r>
      <w:r>
        <w:rPr>
          <w:spacing w:val="15"/>
        </w:rPr>
        <w:t xml:space="preserve"> </w:t>
      </w:r>
      <w:r>
        <w:t>mainly</w:t>
      </w:r>
      <w:r>
        <w:rPr>
          <w:spacing w:val="15"/>
        </w:rPr>
        <w:t xml:space="preserve"> </w:t>
      </w:r>
      <w:r>
        <w:t>migrate</w:t>
      </w:r>
      <w:r>
        <w:rPr>
          <w:spacing w:val="15"/>
        </w:rPr>
        <w:t xml:space="preserve"> </w:t>
      </w:r>
      <w:r>
        <w:t>during</w:t>
      </w:r>
      <w:r>
        <w:rPr>
          <w:spacing w:val="15"/>
        </w:rPr>
        <w:t xml:space="preserve"> </w:t>
      </w:r>
      <w:r>
        <w:t>ebbing</w:t>
      </w:r>
      <w:r>
        <w:rPr>
          <w:spacing w:val="15"/>
        </w:rPr>
        <w:t xml:space="preserve"> </w:t>
      </w:r>
      <w:r>
        <w:t>tide,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trade-o</w:t>
      </w:r>
      <w:r>
        <w:rPr>
          <w:rFonts w:ascii="Times New Roman" w:eastAsia="Times New Roman" w:hAnsi="Times New Roman" w:cs="Times New Roman"/>
        </w:rPr>
        <w:t>ﬀ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t>between</w:t>
      </w:r>
      <w:r>
        <w:rPr>
          <w:w w:val="99"/>
        </w:rPr>
        <w:t xml:space="preserve"> </w:t>
      </w:r>
      <w:r>
        <w:t>migration</w:t>
      </w:r>
      <w:r>
        <w:rPr>
          <w:spacing w:val="-9"/>
        </w:rPr>
        <w:t xml:space="preserve"> </w:t>
      </w:r>
      <w:r>
        <w:t>speed</w:t>
      </w:r>
      <w:r>
        <w:rPr>
          <w:spacing w:val="-9"/>
        </w:rPr>
        <w:t xml:space="preserve"> </w:t>
      </w:r>
      <w:r>
        <w:t>(and</w:t>
      </w:r>
      <w:r>
        <w:rPr>
          <w:spacing w:val="-9"/>
        </w:rPr>
        <w:t xml:space="preserve"> </w:t>
      </w:r>
      <w:r>
        <w:t>consequently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timing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spawning)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energy</w:t>
      </w:r>
      <w:r>
        <w:rPr>
          <w:w w:val="97"/>
        </w:rPr>
        <w:t xml:space="preserve"> </w:t>
      </w:r>
      <w:r>
        <w:t>expenditure</w:t>
      </w:r>
      <w:r>
        <w:rPr>
          <w:spacing w:val="11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exist.</w:t>
      </w:r>
      <w:r>
        <w:rPr>
          <w:spacing w:val="12"/>
        </w:rPr>
        <w:t xml:space="preserve"> </w:t>
      </w:r>
      <w:r>
        <w:t>Indeed,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general</w:t>
      </w:r>
      <w:r>
        <w:rPr>
          <w:spacing w:val="11"/>
        </w:rPr>
        <w:t xml:space="preserve"> </w:t>
      </w:r>
      <w:r>
        <w:t>migration</w:t>
      </w:r>
      <w:r>
        <w:rPr>
          <w:spacing w:val="11"/>
        </w:rPr>
        <w:t xml:space="preserve"> </w:t>
      </w:r>
      <w:r>
        <w:t>speed</w:t>
      </w:r>
      <w:r>
        <w:rPr>
          <w:spacing w:val="12"/>
        </w:rPr>
        <w:t xml:space="preserve"> </w:t>
      </w:r>
      <w:r>
        <w:t>was</w:t>
      </w:r>
      <w:r>
        <w:rPr>
          <w:spacing w:val="10"/>
        </w:rPr>
        <w:t xml:space="preserve"> </w:t>
      </w:r>
      <w:proofErr w:type="spellStart"/>
      <w:r>
        <w:t>rela</w:t>
      </w:r>
      <w:proofErr w:type="spellEnd"/>
      <w:r>
        <w:t>-</w:t>
      </w:r>
      <w:r>
        <w:rPr>
          <w:w w:val="99"/>
        </w:rPr>
        <w:t xml:space="preserve"> </w:t>
      </w:r>
      <w:proofErr w:type="spellStart"/>
      <w:r>
        <w:t>tively</w:t>
      </w:r>
      <w:proofErr w:type="spellEnd"/>
      <w:r>
        <w:rPr>
          <w:spacing w:val="16"/>
        </w:rPr>
        <w:t xml:space="preserve"> </w:t>
      </w:r>
      <w:r>
        <w:t>low</w:t>
      </w:r>
      <w:r>
        <w:rPr>
          <w:spacing w:val="16"/>
        </w:rPr>
        <w:t xml:space="preserve"> </w:t>
      </w:r>
      <w:r>
        <w:t>(0.06</w:t>
      </w:r>
      <w:r>
        <w:rPr>
          <w:spacing w:val="-8"/>
        </w:rPr>
        <w:t xml:space="preserve"> </w:t>
      </w:r>
      <w:r>
        <w:t>m</w:t>
      </w:r>
      <w:r>
        <w:rPr>
          <w:spacing w:val="-9"/>
        </w:rPr>
        <w:t xml:space="preserve"> </w:t>
      </w:r>
      <w:r>
        <w:rPr>
          <w:spacing w:val="-2"/>
          <w:w w:val="125"/>
        </w:rPr>
        <w:t>s</w:t>
      </w:r>
      <w:r>
        <w:rPr>
          <w:rFonts w:ascii="Calibri" w:eastAsia="Calibri" w:hAnsi="Calibri" w:cs="Calibri"/>
          <w:spacing w:val="-1"/>
          <w:w w:val="125"/>
          <w:position w:val="7"/>
          <w:sz w:val="10"/>
          <w:szCs w:val="10"/>
        </w:rPr>
        <w:t>−</w:t>
      </w:r>
      <w:r>
        <w:rPr>
          <w:spacing w:val="-1"/>
          <w:w w:val="125"/>
          <w:position w:val="7"/>
          <w:sz w:val="10"/>
          <w:szCs w:val="10"/>
        </w:rPr>
        <w:t>1</w:t>
      </w:r>
      <w:r>
        <w:rPr>
          <w:spacing w:val="-2"/>
          <w:w w:val="125"/>
        </w:rPr>
        <w:t>)</w:t>
      </w:r>
      <w:r>
        <w:rPr>
          <w:spacing w:val="5"/>
          <w:w w:val="12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insu</w:t>
      </w:r>
      <w:r>
        <w:rPr>
          <w:rFonts w:ascii="Times New Roman" w:eastAsia="Times New Roman" w:hAnsi="Times New Roman" w:cs="Times New Roman"/>
        </w:rPr>
        <w:t>ﬃ</w:t>
      </w:r>
      <w:r>
        <w:t>cient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reach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spawning</w:t>
      </w:r>
      <w:r>
        <w:rPr>
          <w:spacing w:val="16"/>
        </w:rPr>
        <w:t xml:space="preserve"> </w:t>
      </w:r>
      <w:r>
        <w:t>sites</w:t>
      </w:r>
      <w:r>
        <w:rPr>
          <w:spacing w:val="16"/>
        </w:rPr>
        <w:t xml:space="preserve"> </w:t>
      </w:r>
      <w:r>
        <w:t>in</w:t>
      </w:r>
      <w:r>
        <w:rPr>
          <w:spacing w:val="23"/>
          <w:w w:val="99"/>
        </w:rPr>
        <w:t xml:space="preserve"> </w:t>
      </w:r>
      <w:r>
        <w:t>time,</w:t>
      </w:r>
      <w:r>
        <w:rPr>
          <w:spacing w:val="19"/>
        </w:rPr>
        <w:t xml:space="preserve"> </w:t>
      </w:r>
      <w:r>
        <w:t>given</w:t>
      </w:r>
      <w:r>
        <w:rPr>
          <w:spacing w:val="17"/>
        </w:rPr>
        <w:t xml:space="preserve"> </w:t>
      </w:r>
      <w:r>
        <w:t>they</w:t>
      </w:r>
      <w:r>
        <w:rPr>
          <w:spacing w:val="19"/>
        </w:rPr>
        <w:t xml:space="preserve"> </w:t>
      </w:r>
      <w:r>
        <w:t>need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swim</w:t>
      </w:r>
      <w:r>
        <w:rPr>
          <w:spacing w:val="17"/>
        </w:rPr>
        <w:t xml:space="preserve"> </w:t>
      </w:r>
      <w:r>
        <w:t>over</w:t>
      </w:r>
      <w:r>
        <w:rPr>
          <w:spacing w:val="19"/>
        </w:rPr>
        <w:t xml:space="preserve"> </w:t>
      </w:r>
      <w:r>
        <w:t>6000</w:t>
      </w:r>
      <w:r>
        <w:rPr>
          <w:spacing w:val="-12"/>
        </w:rPr>
        <w:t xml:space="preserve"> </w:t>
      </w:r>
      <w:r>
        <w:t>km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spawning</w:t>
      </w:r>
      <w:r>
        <w:rPr>
          <w:spacing w:val="19"/>
        </w:rPr>
        <w:t xml:space="preserve"> </w:t>
      </w:r>
      <w:r>
        <w:t>peaks</w:t>
      </w:r>
      <w:r>
        <w:rPr>
          <w:spacing w:val="19"/>
        </w:rPr>
        <w:t xml:space="preserve"> </w:t>
      </w:r>
      <w:r>
        <w:t>in</w:t>
      </w:r>
      <w:r>
        <w:rPr>
          <w:w w:val="99"/>
        </w:rPr>
        <w:t xml:space="preserve"> </w:t>
      </w:r>
      <w:r>
        <w:t>February</w:t>
      </w:r>
      <w:r>
        <w:rPr>
          <w:spacing w:val="1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"_bookmark62" </w:instrText>
      </w:r>
      <w:r>
        <w:fldChar w:fldCharType="separate"/>
      </w:r>
      <w:r>
        <w:rPr>
          <w:color w:val="2B7CA5"/>
        </w:rPr>
        <w:t>Righton</w:t>
      </w:r>
      <w:proofErr w:type="spellEnd"/>
      <w:r>
        <w:rPr>
          <w:color w:val="2B7CA5"/>
          <w:spacing w:val="2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2"/>
        </w:rPr>
        <w:t xml:space="preserve"> </w:t>
      </w:r>
      <w:r>
        <w:rPr>
          <w:color w:val="2B7CA5"/>
        </w:rPr>
        <w:t>al.,</w:t>
      </w:r>
      <w:r>
        <w:rPr>
          <w:color w:val="2B7CA5"/>
          <w:spacing w:val="1"/>
        </w:rPr>
        <w:t xml:space="preserve"> </w:t>
      </w:r>
      <w:r>
        <w:rPr>
          <w:color w:val="2B7CA5"/>
        </w:rPr>
        <w:t>2016</w:t>
      </w:r>
      <w:r>
        <w:rPr>
          <w:color w:val="2B7CA5"/>
        </w:rPr>
        <w:fldChar w:fldCharType="end"/>
      </w:r>
      <w:r>
        <w:t>).</w:t>
      </w:r>
      <w:r>
        <w:rPr>
          <w:spacing w:val="2"/>
        </w:rPr>
        <w:t xml:space="preserve"> </w:t>
      </w:r>
      <w:r>
        <w:t>However,</w:t>
      </w:r>
      <w:r>
        <w:rPr>
          <w:spacing w:val="3"/>
        </w:rPr>
        <w:t xml:space="preserve"> </w:t>
      </w:r>
      <w:r>
        <w:t>eels tend</w:t>
      </w:r>
      <w:r>
        <w:rPr>
          <w:spacing w:val="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migrate</w:t>
      </w:r>
      <w:r>
        <w:rPr>
          <w:spacing w:val="2"/>
        </w:rPr>
        <w:t xml:space="preserve"> </w:t>
      </w:r>
      <w:r>
        <w:t>faster</w:t>
      </w:r>
      <w:r>
        <w:rPr>
          <w:spacing w:val="2"/>
        </w:rPr>
        <w:t xml:space="preserve"> </w:t>
      </w:r>
      <w:r>
        <w:t>as</w:t>
      </w:r>
      <w:r>
        <w:rPr>
          <w:spacing w:val="21"/>
          <w:w w:val="97"/>
        </w:rPr>
        <w:t xml:space="preserve"> </w:t>
      </w:r>
      <w:r>
        <w:t>they</w:t>
      </w:r>
      <w:r>
        <w:rPr>
          <w:spacing w:val="5"/>
        </w:rPr>
        <w:t xml:space="preserve"> </w:t>
      </w:r>
      <w:r>
        <w:t>move</w:t>
      </w:r>
      <w:r>
        <w:rPr>
          <w:spacing w:val="5"/>
        </w:rPr>
        <w:t xml:space="preserve"> </w:t>
      </w:r>
      <w:r>
        <w:t>downstream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estuary.</w:t>
      </w:r>
      <w:r>
        <w:rPr>
          <w:spacing w:val="6"/>
        </w:rPr>
        <w:t xml:space="preserve"> </w:t>
      </w:r>
      <w:hyperlink w:anchor="_bookmark25" w:history="1">
        <w:proofErr w:type="spellStart"/>
        <w:r>
          <w:rPr>
            <w:color w:val="2B7CA5"/>
          </w:rPr>
          <w:t>Bultel</w:t>
        </w:r>
        <w:proofErr w:type="spellEnd"/>
        <w:r>
          <w:rPr>
            <w:color w:val="2B7CA5"/>
            <w:spacing w:val="5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6"/>
          </w:rPr>
          <w:t xml:space="preserve"> </w:t>
        </w:r>
        <w:r>
          <w:rPr>
            <w:color w:val="2B7CA5"/>
          </w:rPr>
          <w:t>al.</w:t>
        </w:r>
        <w:r>
          <w:rPr>
            <w:color w:val="2B7CA5"/>
            <w:spacing w:val="5"/>
          </w:rPr>
          <w:t xml:space="preserve"> </w:t>
        </w:r>
        <w:r>
          <w:rPr>
            <w:color w:val="2B7CA5"/>
          </w:rPr>
          <w:t>(2014)</w:t>
        </w:r>
      </w:hyperlink>
      <w:r>
        <w:rPr>
          <w:color w:val="2B7CA5"/>
          <w:spacing w:val="6"/>
        </w:rPr>
        <w:t xml:space="preserve"> </w:t>
      </w:r>
      <w:r>
        <w:t>found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higher</w:t>
      </w:r>
      <w:r>
        <w:rPr>
          <w:w w:val="98"/>
        </w:rPr>
        <w:t xml:space="preserve"> </w:t>
      </w:r>
      <w:r>
        <w:t>migration</w:t>
      </w:r>
      <w:r>
        <w:rPr>
          <w:spacing w:val="9"/>
        </w:rPr>
        <w:t xml:space="preserve"> </w:t>
      </w:r>
      <w:r>
        <w:t>speed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lower</w:t>
      </w:r>
      <w:r>
        <w:rPr>
          <w:spacing w:val="8"/>
        </w:rPr>
        <w:t xml:space="preserve"> </w:t>
      </w:r>
      <w:r>
        <w:t>parts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Loire</w:t>
      </w:r>
      <w:r>
        <w:rPr>
          <w:spacing w:val="10"/>
        </w:rPr>
        <w:t xml:space="preserve"> </w:t>
      </w:r>
      <w:r>
        <w:t>Estuary.</w:t>
      </w:r>
      <w:r>
        <w:rPr>
          <w:spacing w:val="8"/>
        </w:rPr>
        <w:t xml:space="preserve"> </w:t>
      </w:r>
      <w:r>
        <w:t>Although</w:t>
      </w:r>
      <w:r>
        <w:rPr>
          <w:spacing w:val="9"/>
        </w:rPr>
        <w:t xml:space="preserve"> </w:t>
      </w:r>
      <w:r>
        <w:t>we</w:t>
      </w:r>
      <w:r>
        <w:rPr>
          <w:w w:val="96"/>
        </w:rPr>
        <w:t xml:space="preserve"> </w:t>
      </w:r>
      <w:r>
        <w:t>found</w:t>
      </w:r>
      <w:r>
        <w:rPr>
          <w:spacing w:val="15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tidal</w:t>
      </w:r>
      <w:r>
        <w:rPr>
          <w:spacing w:val="16"/>
        </w:rPr>
        <w:t xml:space="preserve"> </w:t>
      </w:r>
      <w:r>
        <w:t>migration</w:t>
      </w:r>
      <w:r>
        <w:rPr>
          <w:spacing w:val="16"/>
        </w:rPr>
        <w:t xml:space="preserve"> </w:t>
      </w:r>
      <w:r>
        <w:t>speeds</w:t>
      </w:r>
      <w:r>
        <w:rPr>
          <w:spacing w:val="14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both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ZS</w:t>
      </w:r>
      <w:r>
        <w:rPr>
          <w:spacing w:val="15"/>
        </w:rPr>
        <w:t xml:space="preserve"> </w:t>
      </w:r>
      <w:r>
        <w:t>(0.93</w:t>
      </w:r>
      <w:r>
        <w:rPr>
          <w:spacing w:val="-11"/>
        </w:rPr>
        <w:t xml:space="preserve"> </w:t>
      </w:r>
      <w:r>
        <w:t>m</w:t>
      </w:r>
      <w:r>
        <w:rPr>
          <w:spacing w:val="-9"/>
        </w:rPr>
        <w:t xml:space="preserve"> </w:t>
      </w:r>
      <w:r>
        <w:rPr>
          <w:spacing w:val="-2"/>
          <w:w w:val="125"/>
        </w:rPr>
        <w:t>s</w:t>
      </w:r>
      <w:r>
        <w:rPr>
          <w:rFonts w:ascii="Calibri" w:eastAsia="Calibri" w:hAnsi="Calibri" w:cs="Calibri"/>
          <w:spacing w:val="-1"/>
          <w:w w:val="125"/>
          <w:position w:val="7"/>
          <w:sz w:val="10"/>
          <w:szCs w:val="10"/>
        </w:rPr>
        <w:t>−</w:t>
      </w:r>
      <w:r>
        <w:rPr>
          <w:spacing w:val="-1"/>
          <w:w w:val="125"/>
          <w:position w:val="7"/>
          <w:sz w:val="10"/>
          <w:szCs w:val="10"/>
        </w:rPr>
        <w:t>1</w:t>
      </w:r>
      <w:r>
        <w:rPr>
          <w:spacing w:val="-2"/>
          <w:w w:val="125"/>
        </w:rPr>
        <w:t>)</w:t>
      </w:r>
      <w:r>
        <w:rPr>
          <w:spacing w:val="6"/>
          <w:w w:val="125"/>
        </w:rPr>
        <w:t xml:space="preserve"> </w:t>
      </w:r>
      <w:r>
        <w:t>and</w:t>
      </w:r>
      <w:r>
        <w:rPr>
          <w:spacing w:val="22"/>
          <w:w w:val="96"/>
        </w:rPr>
        <w:t xml:space="preserve"> </w:t>
      </w:r>
      <w:r>
        <w:t>WS</w:t>
      </w:r>
      <w:r>
        <w:rPr>
          <w:spacing w:val="37"/>
        </w:rPr>
        <w:t xml:space="preserve"> </w:t>
      </w:r>
      <w:r>
        <w:t>(0.95</w:t>
      </w:r>
      <w:r>
        <w:rPr>
          <w:spacing w:val="-9"/>
        </w:rPr>
        <w:t xml:space="preserve"> </w:t>
      </w:r>
      <w:r>
        <w:t>m</w:t>
      </w:r>
      <w:r>
        <w:rPr>
          <w:spacing w:val="-9"/>
        </w:rPr>
        <w:t xml:space="preserve"> </w:t>
      </w:r>
      <w:r>
        <w:rPr>
          <w:spacing w:val="-2"/>
          <w:w w:val="125"/>
        </w:rPr>
        <w:t>s</w:t>
      </w:r>
      <w:r>
        <w:rPr>
          <w:rFonts w:ascii="Calibri" w:eastAsia="Calibri" w:hAnsi="Calibri" w:cs="Calibri"/>
          <w:spacing w:val="-1"/>
          <w:w w:val="125"/>
          <w:position w:val="7"/>
          <w:sz w:val="10"/>
          <w:szCs w:val="10"/>
        </w:rPr>
        <w:t>−</w:t>
      </w:r>
      <w:r>
        <w:rPr>
          <w:spacing w:val="-1"/>
          <w:w w:val="125"/>
          <w:position w:val="7"/>
          <w:sz w:val="10"/>
          <w:szCs w:val="10"/>
        </w:rPr>
        <w:t>1</w:t>
      </w:r>
      <w:r>
        <w:rPr>
          <w:spacing w:val="-2"/>
          <w:w w:val="125"/>
        </w:rPr>
        <w:t>)</w:t>
      </w:r>
      <w:r>
        <w:rPr>
          <w:spacing w:val="28"/>
          <w:w w:val="125"/>
        </w:rPr>
        <w:t xml:space="preserve"> </w:t>
      </w:r>
      <w:r>
        <w:t>were</w:t>
      </w:r>
      <w:r>
        <w:rPr>
          <w:spacing w:val="38"/>
        </w:rPr>
        <w:t xml:space="preserve"> </w:t>
      </w:r>
      <w:r>
        <w:t>similar</w:t>
      </w:r>
      <w:r>
        <w:rPr>
          <w:spacing w:val="36"/>
        </w:rPr>
        <w:t xml:space="preserve"> </w:t>
      </w:r>
      <w:r>
        <w:t>during</w:t>
      </w:r>
      <w:r>
        <w:rPr>
          <w:spacing w:val="38"/>
        </w:rPr>
        <w:t xml:space="preserve"> </w:t>
      </w:r>
      <w:r>
        <w:t>ebbing</w:t>
      </w:r>
      <w:r>
        <w:rPr>
          <w:spacing w:val="38"/>
        </w:rPr>
        <w:t xml:space="preserve"> </w:t>
      </w:r>
      <w:r>
        <w:t>tide,</w:t>
      </w:r>
      <w:r>
        <w:rPr>
          <w:spacing w:val="39"/>
        </w:rPr>
        <w:t xml:space="preserve"> </w:t>
      </w:r>
      <w:r>
        <w:t>overall</w:t>
      </w:r>
      <w:r>
        <w:rPr>
          <w:spacing w:val="38"/>
        </w:rPr>
        <w:t xml:space="preserve"> </w:t>
      </w:r>
      <w:r>
        <w:t>migration</w:t>
      </w:r>
      <w:r>
        <w:rPr>
          <w:spacing w:val="22"/>
          <w:w w:val="98"/>
        </w:rPr>
        <w:t xml:space="preserve"> </w:t>
      </w:r>
      <w:r>
        <w:t>speeds</w:t>
      </w:r>
      <w:r>
        <w:rPr>
          <w:spacing w:val="3"/>
        </w:rPr>
        <w:t xml:space="preserve"> </w:t>
      </w:r>
      <w:r>
        <w:t>were</w:t>
      </w:r>
      <w:r>
        <w:rPr>
          <w:spacing w:val="2"/>
        </w:rPr>
        <w:t xml:space="preserve"> </w:t>
      </w:r>
      <w:r>
        <w:t>considerably</w:t>
      </w:r>
      <w:r>
        <w:rPr>
          <w:spacing w:val="4"/>
        </w:rPr>
        <w:t xml:space="preserve"> </w:t>
      </w:r>
      <w:r>
        <w:t>higher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WS</w:t>
      </w:r>
      <w:r>
        <w:rPr>
          <w:spacing w:val="2"/>
        </w:rPr>
        <w:t xml:space="preserve"> </w:t>
      </w:r>
      <w:r>
        <w:t>(0.42</w:t>
      </w:r>
      <w:r>
        <w:rPr>
          <w:spacing w:val="-6"/>
        </w:rPr>
        <w:t xml:space="preserve"> </w:t>
      </w:r>
      <w:r>
        <w:t>m</w:t>
      </w:r>
      <w:r>
        <w:rPr>
          <w:spacing w:val="-6"/>
        </w:rPr>
        <w:t xml:space="preserve"> </w:t>
      </w:r>
      <w:r>
        <w:rPr>
          <w:spacing w:val="-2"/>
          <w:w w:val="125"/>
        </w:rPr>
        <w:t>s</w:t>
      </w:r>
      <w:r>
        <w:rPr>
          <w:rFonts w:ascii="Calibri" w:eastAsia="Calibri" w:hAnsi="Calibri" w:cs="Calibri"/>
          <w:spacing w:val="-1"/>
          <w:w w:val="125"/>
          <w:position w:val="7"/>
          <w:sz w:val="10"/>
          <w:szCs w:val="10"/>
        </w:rPr>
        <w:t>−</w:t>
      </w:r>
      <w:r>
        <w:rPr>
          <w:spacing w:val="-1"/>
          <w:w w:val="125"/>
          <w:position w:val="7"/>
          <w:sz w:val="10"/>
          <w:szCs w:val="10"/>
        </w:rPr>
        <w:t>1</w:t>
      </w:r>
      <w:r>
        <w:rPr>
          <w:spacing w:val="13"/>
          <w:w w:val="125"/>
          <w:position w:val="7"/>
          <w:sz w:val="10"/>
          <w:szCs w:val="10"/>
        </w:rPr>
        <w:t xml:space="preserve"> </w:t>
      </w:r>
      <w:proofErr w:type="spellStart"/>
      <w:r>
        <w:t>vs</w:t>
      </w:r>
      <w:proofErr w:type="spellEnd"/>
      <w:r>
        <w:rPr>
          <w:spacing w:val="2"/>
        </w:rPr>
        <w:t xml:space="preserve"> </w:t>
      </w:r>
      <w:r>
        <w:t>0.05</w:t>
      </w:r>
      <w:r>
        <w:rPr>
          <w:spacing w:val="-5"/>
        </w:rPr>
        <w:t xml:space="preserve"> </w:t>
      </w:r>
      <w:r>
        <w:t>m</w:t>
      </w:r>
      <w:r>
        <w:rPr>
          <w:spacing w:val="-7"/>
        </w:rPr>
        <w:t xml:space="preserve"> </w:t>
      </w:r>
      <w:r>
        <w:rPr>
          <w:w w:val="125"/>
        </w:rPr>
        <w:t>s</w:t>
      </w:r>
      <w:r>
        <w:rPr>
          <w:rFonts w:ascii="Calibri" w:eastAsia="Calibri" w:hAnsi="Calibri" w:cs="Calibri"/>
          <w:w w:val="125"/>
          <w:position w:val="7"/>
          <w:sz w:val="10"/>
          <w:szCs w:val="10"/>
        </w:rPr>
        <w:t>−</w:t>
      </w:r>
      <w:r>
        <w:rPr>
          <w:w w:val="125"/>
          <w:position w:val="7"/>
          <w:sz w:val="10"/>
          <w:szCs w:val="10"/>
        </w:rPr>
        <w:t>1</w:t>
      </w:r>
      <w:r>
        <w:rPr>
          <w:spacing w:val="11"/>
          <w:w w:val="125"/>
          <w:position w:val="7"/>
          <w:sz w:val="10"/>
          <w:szCs w:val="10"/>
        </w:rPr>
        <w:t xml:space="preserve"> </w:t>
      </w:r>
      <w:r>
        <w:t>in</w:t>
      </w:r>
      <w:r>
        <w:rPr>
          <w:spacing w:val="22"/>
          <w:w w:val="99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ZS).</w:t>
      </w:r>
      <w:r>
        <w:rPr>
          <w:spacing w:val="2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indicates</w:t>
      </w:r>
      <w:r>
        <w:rPr>
          <w:spacing w:val="3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eels</w:t>
      </w:r>
      <w:r>
        <w:rPr>
          <w:spacing w:val="2"/>
        </w:rPr>
        <w:t xml:space="preserve"> </w:t>
      </w:r>
      <w:r>
        <w:t>migrate</w:t>
      </w:r>
      <w:r>
        <w:rPr>
          <w:spacing w:val="4"/>
        </w:rPr>
        <w:t xml:space="preserve"> </w:t>
      </w:r>
      <w:r>
        <w:t>more</w:t>
      </w:r>
      <w:r>
        <w:rPr>
          <w:spacing w:val="3"/>
        </w:rPr>
        <w:t xml:space="preserve"> </w:t>
      </w:r>
      <w:r>
        <w:t>consistently</w:t>
      </w:r>
      <w:r>
        <w:rPr>
          <w:spacing w:val="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lower</w:t>
      </w:r>
      <w:r>
        <w:rPr>
          <w:w w:val="97"/>
        </w:rPr>
        <w:t xml:space="preserve"> </w:t>
      </w:r>
      <w:r>
        <w:t>parts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estuary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suggests that after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hesitant start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migration</w:t>
      </w:r>
      <w:r>
        <w:rPr>
          <w:w w:val="98"/>
        </w:rPr>
        <w:t xml:space="preserve"> </w:t>
      </w:r>
      <w:r>
        <w:t>during</w:t>
      </w:r>
      <w:r>
        <w:rPr>
          <w:spacing w:val="39"/>
        </w:rPr>
        <w:t xml:space="preserve"> </w:t>
      </w:r>
      <w:r>
        <w:t>which</w:t>
      </w:r>
      <w:r>
        <w:rPr>
          <w:spacing w:val="39"/>
        </w:rPr>
        <w:t xml:space="preserve"> </w:t>
      </w:r>
      <w:r>
        <w:t>they</w:t>
      </w:r>
      <w:r>
        <w:rPr>
          <w:spacing w:val="38"/>
        </w:rPr>
        <w:t xml:space="preserve"> </w:t>
      </w:r>
      <w:r>
        <w:t>may  test</w:t>
      </w:r>
      <w:r>
        <w:rPr>
          <w:spacing w:val="39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t>a</w:t>
      </w:r>
      <w:r>
        <w:rPr>
          <w:spacing w:val="38"/>
        </w:rPr>
        <w:t xml:space="preserve"> </w:t>
      </w:r>
      <w:r>
        <w:rPr>
          <w:spacing w:val="-2"/>
        </w:rPr>
        <w:t>su</w:t>
      </w:r>
      <w:r>
        <w:rPr>
          <w:rFonts w:ascii="Times New Roman" w:eastAsia="Times New Roman" w:hAnsi="Times New Roman" w:cs="Times New Roman"/>
          <w:spacing w:val="-1"/>
        </w:rPr>
        <w:t>ﬃ</w:t>
      </w:r>
      <w:r>
        <w:rPr>
          <w:spacing w:val="-1"/>
        </w:rPr>
        <w:t>cient</w:t>
      </w:r>
      <w:r>
        <w:rPr>
          <w:spacing w:val="1"/>
        </w:rPr>
        <w:t xml:space="preserve"> </w:t>
      </w:r>
      <w:r>
        <w:t>body</w:t>
      </w:r>
      <w:r>
        <w:rPr>
          <w:spacing w:val="39"/>
        </w:rPr>
        <w:t xml:space="preserve"> </w:t>
      </w:r>
      <w:r>
        <w:t>condition or</w:t>
      </w:r>
      <w:r>
        <w:rPr>
          <w:spacing w:val="38"/>
        </w:rPr>
        <w:t xml:space="preserve"> </w:t>
      </w:r>
      <w:r>
        <w:t>en-</w:t>
      </w:r>
      <w:r>
        <w:rPr>
          <w:spacing w:val="27"/>
          <w:w w:val="98"/>
        </w:rPr>
        <w:t xml:space="preserve"> </w:t>
      </w:r>
      <w:proofErr w:type="spellStart"/>
      <w:r>
        <w:t>vironmental</w:t>
      </w:r>
      <w:proofErr w:type="spellEnd"/>
      <w:r>
        <w:rPr>
          <w:spacing w:val="27"/>
        </w:rPr>
        <w:t xml:space="preserve"> </w:t>
      </w:r>
      <w:r>
        <w:t>triggers,</w:t>
      </w:r>
      <w:r>
        <w:rPr>
          <w:spacing w:val="26"/>
        </w:rPr>
        <w:t xml:space="preserve"> </w:t>
      </w:r>
      <w:r>
        <w:t>eels</w:t>
      </w:r>
      <w:r>
        <w:rPr>
          <w:spacing w:val="26"/>
        </w:rPr>
        <w:t xml:space="preserve"> </w:t>
      </w:r>
      <w:r>
        <w:t>may</w:t>
      </w:r>
      <w:r>
        <w:rPr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1"/>
        </w:rPr>
        <w:t>nally</w:t>
      </w:r>
      <w:r>
        <w:rPr>
          <w:spacing w:val="27"/>
        </w:rPr>
        <w:t xml:space="preserve"> </w:t>
      </w:r>
      <w:r>
        <w:rPr>
          <w:rFonts w:ascii="Calibri" w:eastAsia="Calibri" w:hAnsi="Calibri" w:cs="Calibri"/>
        </w:rPr>
        <w:t>‘</w:t>
      </w:r>
      <w:r>
        <w:t>decide</w:t>
      </w:r>
      <w:r>
        <w:rPr>
          <w:rFonts w:ascii="Calibri" w:eastAsia="Calibri" w:hAnsi="Calibri" w:cs="Calibri"/>
        </w:rPr>
        <w:t>’</w:t>
      </w:r>
      <w:r>
        <w:rPr>
          <w:rFonts w:ascii="Calibri" w:eastAsia="Calibri" w:hAnsi="Calibri" w:cs="Calibri"/>
          <w:spacing w:val="29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migrate</w:t>
      </w:r>
      <w:r>
        <w:rPr>
          <w:spacing w:val="26"/>
        </w:rPr>
        <w:t xml:space="preserve"> </w:t>
      </w:r>
      <w:r>
        <w:t>out</w:t>
      </w:r>
      <w:r>
        <w:rPr>
          <w:spacing w:val="27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"_bookmark38" </w:instrText>
      </w:r>
      <w:r>
        <w:fldChar w:fldCharType="separate"/>
      </w:r>
      <w:r>
        <w:rPr>
          <w:color w:val="2B7CA5"/>
        </w:rPr>
        <w:t>Hain</w:t>
      </w:r>
      <w:proofErr w:type="spellEnd"/>
      <w:r>
        <w:rPr>
          <w:color w:val="2B7CA5"/>
        </w:rPr>
        <w:t>,</w:t>
      </w:r>
      <w:r>
        <w:rPr>
          <w:color w:val="2B7CA5"/>
        </w:rPr>
        <w:fldChar w:fldCharType="end"/>
      </w:r>
      <w:r>
        <w:rPr>
          <w:color w:val="2B7CA5"/>
          <w:spacing w:val="25"/>
          <w:w w:val="97"/>
        </w:rPr>
        <w:t xml:space="preserve"> </w:t>
      </w:r>
      <w:hyperlink w:anchor="_bookmark38" w:history="1">
        <w:r>
          <w:rPr>
            <w:color w:val="2B7CA5"/>
          </w:rPr>
          <w:t>1975</w:t>
        </w:r>
      </w:hyperlink>
      <w:r>
        <w:t>).</w:t>
      </w:r>
      <w:r>
        <w:rPr>
          <w:spacing w:val="30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gradient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increasing</w:t>
      </w:r>
      <w:r>
        <w:rPr>
          <w:spacing w:val="31"/>
        </w:rPr>
        <w:t xml:space="preserve"> </w:t>
      </w:r>
      <w:r>
        <w:t>marine</w:t>
      </w:r>
      <w:r>
        <w:rPr>
          <w:spacing w:val="32"/>
        </w:rPr>
        <w:t xml:space="preserve"> </w:t>
      </w:r>
      <w:r>
        <w:t>cues</w:t>
      </w:r>
      <w:r>
        <w:rPr>
          <w:spacing w:val="32"/>
        </w:rPr>
        <w:t xml:space="preserve"> </w:t>
      </w:r>
      <w:r>
        <w:t>may</w:t>
      </w:r>
      <w:r>
        <w:rPr>
          <w:spacing w:val="30"/>
        </w:rPr>
        <w:t xml:space="preserve"> </w:t>
      </w:r>
      <w:r>
        <w:t>support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more</w:t>
      </w:r>
      <w:r>
        <w:rPr>
          <w:spacing w:val="21"/>
          <w:w w:val="98"/>
        </w:rPr>
        <w:t xml:space="preserve"> </w:t>
      </w:r>
      <w:r>
        <w:t>consistent migration further</w:t>
      </w:r>
      <w:r>
        <w:rPr>
          <w:spacing w:val="-1"/>
        </w:rPr>
        <w:t xml:space="preserve"> </w:t>
      </w:r>
      <w:r>
        <w:t>downstream the estuary.</w:t>
      </w:r>
      <w:r>
        <w:rPr>
          <w:spacing w:val="-1"/>
        </w:rPr>
        <w:t xml:space="preserve"> </w:t>
      </w:r>
      <w:r>
        <w:t>Nonetheless, the</w:t>
      </w:r>
      <w:r>
        <w:t xml:space="preserve"> general</w:t>
      </w:r>
      <w:r>
        <w:rPr>
          <w:spacing w:val="-8"/>
        </w:rPr>
        <w:t xml:space="preserve"> </w:t>
      </w:r>
      <w:r>
        <w:t>migration</w:t>
      </w:r>
      <w:r>
        <w:rPr>
          <w:spacing w:val="-7"/>
        </w:rPr>
        <w:t xml:space="preserve"> </w:t>
      </w:r>
      <w:r>
        <w:t>speeds</w:t>
      </w:r>
      <w:r>
        <w:rPr>
          <w:spacing w:val="-6"/>
        </w:rPr>
        <w:t xml:space="preserve"> </w:t>
      </w:r>
      <w:r>
        <w:t>found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ZS</w:t>
      </w:r>
      <w:r>
        <w:rPr>
          <w:spacing w:val="-7"/>
        </w:rPr>
        <w:t xml:space="preserve"> </w:t>
      </w:r>
      <w:r>
        <w:t>separately</w:t>
      </w:r>
      <w:r>
        <w:rPr>
          <w:w w:val="98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line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speeds</w:t>
      </w:r>
      <w:r>
        <w:rPr>
          <w:spacing w:val="11"/>
        </w:rPr>
        <w:t xml:space="preserve"> </w:t>
      </w:r>
      <w:r>
        <w:t>observed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marine</w:t>
      </w:r>
      <w:r>
        <w:rPr>
          <w:spacing w:val="12"/>
        </w:rPr>
        <w:t xml:space="preserve"> </w:t>
      </w:r>
      <w:r>
        <w:t>environment</w:t>
      </w:r>
      <w:r>
        <w:rPr>
          <w:w w:val="98"/>
        </w:rPr>
        <w:t xml:space="preserve"> </w:t>
      </w:r>
      <w:r>
        <w:t>(0.03</w:t>
      </w:r>
      <w:r>
        <w:rPr>
          <w:rFonts w:ascii="Calibri" w:eastAsia="Calibri" w:hAnsi="Calibri" w:cs="Calibri"/>
        </w:rPr>
        <w:t>–</w:t>
      </w:r>
      <w:r>
        <w:t>0.54</w:t>
      </w:r>
      <w:r>
        <w:rPr>
          <w:spacing w:val="-1"/>
        </w:rPr>
        <w:t xml:space="preserve"> </w:t>
      </w:r>
      <w:r>
        <w:t>m</w:t>
      </w:r>
      <w:r>
        <w:rPr>
          <w:spacing w:val="-2"/>
        </w:rPr>
        <w:t xml:space="preserve"> </w:t>
      </w:r>
      <w:r>
        <w:rPr>
          <w:spacing w:val="-2"/>
          <w:w w:val="125"/>
        </w:rPr>
        <w:t>s</w:t>
      </w:r>
      <w:r>
        <w:rPr>
          <w:rFonts w:ascii="Calibri" w:eastAsia="Calibri" w:hAnsi="Calibri" w:cs="Calibri"/>
          <w:spacing w:val="-1"/>
          <w:w w:val="125"/>
          <w:position w:val="7"/>
          <w:sz w:val="10"/>
          <w:szCs w:val="10"/>
        </w:rPr>
        <w:t>−</w:t>
      </w:r>
      <w:r>
        <w:rPr>
          <w:spacing w:val="-1"/>
          <w:w w:val="125"/>
          <w:position w:val="7"/>
          <w:sz w:val="10"/>
          <w:szCs w:val="10"/>
        </w:rPr>
        <w:t>1</w:t>
      </w:r>
      <w:r>
        <w:rPr>
          <w:spacing w:val="-2"/>
          <w:w w:val="125"/>
        </w:rPr>
        <w:t>)</w:t>
      </w:r>
      <w:r>
        <w:rPr>
          <w:spacing w:val="36"/>
          <w:w w:val="125"/>
        </w:rPr>
        <w:t xml:space="preserve"> </w:t>
      </w:r>
      <w:r>
        <w:rPr>
          <w:spacing w:val="-1"/>
        </w:rPr>
        <w:t>(</w:t>
      </w:r>
      <w:proofErr w:type="spellStart"/>
      <w:r>
        <w:fldChar w:fldCharType="begin"/>
      </w:r>
      <w:r>
        <w:instrText xml:space="preserve"> HYPERLINK \l "_bookmark39" </w:instrText>
      </w:r>
      <w:r>
        <w:fldChar w:fldCharType="separate"/>
      </w:r>
      <w:r>
        <w:rPr>
          <w:color w:val="2B7CA5"/>
          <w:spacing w:val="-2"/>
        </w:rPr>
        <w:t>Huisman</w:t>
      </w:r>
      <w:proofErr w:type="spellEnd"/>
      <w:r>
        <w:rPr>
          <w:color w:val="2B7CA5"/>
          <w:spacing w:val="7"/>
        </w:rPr>
        <w:t xml:space="preserve"> </w:t>
      </w:r>
      <w:r>
        <w:rPr>
          <w:color w:val="2B7CA5"/>
        </w:rPr>
        <w:t>et</w:t>
      </w:r>
      <w:r>
        <w:rPr>
          <w:color w:val="2B7CA5"/>
          <w:spacing w:val="5"/>
        </w:rPr>
        <w:t xml:space="preserve"> </w:t>
      </w:r>
      <w:r>
        <w:rPr>
          <w:color w:val="2B7CA5"/>
        </w:rPr>
        <w:t>al.,</w:t>
      </w:r>
      <w:r>
        <w:rPr>
          <w:color w:val="2B7CA5"/>
          <w:spacing w:val="6"/>
        </w:rPr>
        <w:t xml:space="preserve"> </w:t>
      </w:r>
      <w:r>
        <w:rPr>
          <w:color w:val="2B7CA5"/>
        </w:rPr>
        <w:t>2016</w:t>
      </w:r>
      <w:r>
        <w:rPr>
          <w:color w:val="2B7CA5"/>
        </w:rPr>
        <w:fldChar w:fldCharType="end"/>
      </w:r>
      <w:r>
        <w:t>;</w:t>
      </w:r>
      <w:r>
        <w:rPr>
          <w:spacing w:val="6"/>
        </w:rPr>
        <w:t xml:space="preserve"> </w:t>
      </w:r>
      <w:hyperlink w:anchor="_bookmark62" w:history="1">
        <w:proofErr w:type="spellStart"/>
        <w:r>
          <w:rPr>
            <w:color w:val="2B7CA5"/>
          </w:rPr>
          <w:t>Righton</w:t>
        </w:r>
        <w:proofErr w:type="spellEnd"/>
        <w:r>
          <w:rPr>
            <w:color w:val="2B7CA5"/>
            <w:spacing w:val="6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5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6"/>
          </w:rPr>
          <w:t xml:space="preserve"> </w:t>
        </w:r>
        <w:r>
          <w:rPr>
            <w:color w:val="2B7CA5"/>
          </w:rPr>
          <w:t>2016</w:t>
        </w:r>
      </w:hyperlink>
      <w:r>
        <w:t>).</w:t>
      </w:r>
      <w:r>
        <w:rPr>
          <w:spacing w:val="6"/>
        </w:rPr>
        <w:t xml:space="preserve"> </w:t>
      </w:r>
      <w:r>
        <w:t>This</w:t>
      </w:r>
      <w:r>
        <w:rPr>
          <w:spacing w:val="24"/>
          <w:w w:val="97"/>
        </w:rPr>
        <w:t xml:space="preserve"> </w:t>
      </w:r>
      <w:r>
        <w:t>result</w:t>
      </w:r>
      <w:r>
        <w:rPr>
          <w:spacing w:val="5"/>
        </w:rPr>
        <w:t xml:space="preserve"> </w:t>
      </w:r>
      <w:r>
        <w:t>therefore</w:t>
      </w:r>
      <w:r>
        <w:rPr>
          <w:spacing w:val="5"/>
        </w:rPr>
        <w:t xml:space="preserve"> </w:t>
      </w:r>
      <w:r>
        <w:t>supports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hypothesis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mixed</w:t>
      </w:r>
      <w:r>
        <w:rPr>
          <w:spacing w:val="4"/>
        </w:rPr>
        <w:t xml:space="preserve"> </w:t>
      </w:r>
      <w:r>
        <w:t>migration</w:t>
      </w:r>
      <w:r>
        <w:rPr>
          <w:spacing w:val="5"/>
        </w:rPr>
        <w:t xml:space="preserve"> </w:t>
      </w:r>
      <w:r>
        <w:t>strategy</w:t>
      </w:r>
      <w:r>
        <w:rPr>
          <w:w w:val="98"/>
        </w:rPr>
        <w:t xml:space="preserve"> </w:t>
      </w:r>
      <w:r>
        <w:t>as</w:t>
      </w:r>
      <w:r>
        <w:rPr>
          <w:spacing w:val="39"/>
        </w:rPr>
        <w:t xml:space="preserve"> </w:t>
      </w:r>
      <w:r>
        <w:t>proposed by</w:t>
      </w:r>
      <w:r>
        <w:rPr>
          <w:spacing w:val="39"/>
        </w:rPr>
        <w:t xml:space="preserve"> </w:t>
      </w:r>
      <w:hyperlink w:anchor="_bookmark62" w:history="1">
        <w:proofErr w:type="spellStart"/>
        <w:r>
          <w:rPr>
            <w:color w:val="2B7CA5"/>
          </w:rPr>
          <w:t>Righton</w:t>
        </w:r>
        <w:proofErr w:type="spellEnd"/>
        <w:r>
          <w:rPr>
            <w:color w:val="2B7CA5"/>
            <w:spacing w:val="1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39"/>
          </w:rPr>
          <w:t xml:space="preserve"> </w:t>
        </w:r>
        <w:r>
          <w:rPr>
            <w:color w:val="2B7CA5"/>
          </w:rPr>
          <w:t>al.</w:t>
        </w:r>
        <w:r>
          <w:rPr>
            <w:color w:val="2B7CA5"/>
            <w:spacing w:val="39"/>
          </w:rPr>
          <w:t xml:space="preserve"> </w:t>
        </w:r>
        <w:r>
          <w:rPr>
            <w:color w:val="2B7CA5"/>
          </w:rPr>
          <w:t>(2016)</w:t>
        </w:r>
      </w:hyperlink>
      <w:r>
        <w:t>:</w:t>
      </w:r>
      <w:r>
        <w:rPr>
          <w:spacing w:val="39"/>
        </w:rPr>
        <w:t xml:space="preserve"> </w:t>
      </w:r>
      <w:r>
        <w:t>a part</w:t>
      </w:r>
      <w:r>
        <w:rPr>
          <w:spacing w:val="38"/>
        </w:rPr>
        <w:t xml:space="preserve"> </w:t>
      </w:r>
      <w:r>
        <w:t>of  the</w:t>
      </w:r>
      <w:r>
        <w:rPr>
          <w:spacing w:val="39"/>
        </w:rPr>
        <w:t xml:space="preserve"> </w:t>
      </w:r>
      <w:r>
        <w:t>eel</w:t>
      </w:r>
      <w:r>
        <w:rPr>
          <w:spacing w:val="39"/>
        </w:rPr>
        <w:t xml:space="preserve"> </w:t>
      </w:r>
      <w:r>
        <w:t>population</w:t>
      </w:r>
      <w:r>
        <w:rPr>
          <w:spacing w:val="21"/>
          <w:w w:val="97"/>
        </w:rPr>
        <w:t xml:space="preserve"> </w:t>
      </w:r>
      <w:r>
        <w:t>reaches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spawning</w:t>
      </w:r>
      <w:r>
        <w:rPr>
          <w:spacing w:val="-3"/>
        </w:rPr>
        <w:t xml:space="preserve"> </w:t>
      </w:r>
      <w:r>
        <w:t>grounds</w:t>
      </w:r>
      <w:r>
        <w:rPr>
          <w:spacing w:val="-3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season.</w:t>
      </w:r>
    </w:p>
    <w:p w:rsidR="002D4C7F" w:rsidRDefault="005403CF">
      <w:pPr>
        <w:pStyle w:val="Plattetekst"/>
        <w:spacing w:before="5" w:line="236" w:lineRule="auto"/>
        <w:ind w:right="110" w:firstLine="249"/>
        <w:jc w:val="both"/>
      </w:pPr>
      <w:r>
        <w:rPr>
          <w:w w:val="105"/>
        </w:rPr>
        <w:t>Notably,</w:t>
      </w:r>
      <w:r>
        <w:rPr>
          <w:spacing w:val="2"/>
          <w:w w:val="105"/>
        </w:rPr>
        <w:t xml:space="preserve"> </w:t>
      </w:r>
      <w:r>
        <w:rPr>
          <w:w w:val="105"/>
        </w:rPr>
        <w:t>it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w w:val="105"/>
        </w:rPr>
        <w:t>plausible</w:t>
      </w:r>
      <w:r>
        <w:rPr>
          <w:spacing w:val="4"/>
          <w:w w:val="105"/>
        </w:rPr>
        <w:t xml:space="preserve"> </w:t>
      </w:r>
      <w:r>
        <w:rPr>
          <w:w w:val="105"/>
        </w:rPr>
        <w:t>that</w:t>
      </w:r>
      <w:r>
        <w:rPr>
          <w:spacing w:val="3"/>
          <w:w w:val="105"/>
        </w:rPr>
        <w:t xml:space="preserve"> </w:t>
      </w:r>
      <w:r>
        <w:rPr>
          <w:w w:val="105"/>
        </w:rPr>
        <w:t>some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outliers</w:t>
      </w:r>
      <w:r>
        <w:rPr>
          <w:spacing w:val="2"/>
          <w:w w:val="105"/>
        </w:rPr>
        <w:t xml:space="preserve"> </w:t>
      </w:r>
      <w:r>
        <w:rPr>
          <w:w w:val="105"/>
        </w:rPr>
        <w:t>(tidal</w:t>
      </w:r>
      <w:r>
        <w:rPr>
          <w:spacing w:val="3"/>
          <w:w w:val="105"/>
        </w:rPr>
        <w:t xml:space="preserve"> </w:t>
      </w:r>
      <w:r>
        <w:rPr>
          <w:w w:val="105"/>
        </w:rPr>
        <w:t>migration</w:t>
      </w:r>
      <w:r>
        <w:rPr>
          <w:w w:val="98"/>
        </w:rPr>
        <w:t xml:space="preserve"> </w:t>
      </w:r>
      <w:r>
        <w:rPr>
          <w:w w:val="105"/>
        </w:rPr>
        <w:t xml:space="preserve">speeds </w:t>
      </w:r>
      <w:r>
        <w:rPr>
          <w:w w:val="135"/>
        </w:rPr>
        <w:t>&gt;</w:t>
      </w:r>
      <w:r>
        <w:rPr>
          <w:spacing w:val="-11"/>
          <w:w w:val="135"/>
        </w:rPr>
        <w:t xml:space="preserve"> </w:t>
      </w:r>
      <w:r>
        <w:rPr>
          <w:w w:val="105"/>
        </w:rPr>
        <w:t>2</w:t>
      </w:r>
      <w:r>
        <w:rPr>
          <w:spacing w:val="-21"/>
          <w:w w:val="105"/>
        </w:rPr>
        <w:t xml:space="preserve"> </w:t>
      </w:r>
      <w:r>
        <w:rPr>
          <w:w w:val="105"/>
        </w:rPr>
        <w:t>m</w:t>
      </w:r>
      <w:r>
        <w:rPr>
          <w:spacing w:val="-21"/>
          <w:w w:val="105"/>
        </w:rPr>
        <w:t xml:space="preserve"> </w:t>
      </w:r>
      <w:r>
        <w:rPr>
          <w:spacing w:val="-2"/>
          <w:w w:val="135"/>
        </w:rPr>
        <w:t>s</w:t>
      </w:r>
      <w:r>
        <w:rPr>
          <w:rFonts w:ascii="Calibri" w:eastAsia="Calibri" w:hAnsi="Calibri" w:cs="Calibri"/>
          <w:spacing w:val="-1"/>
          <w:w w:val="135"/>
          <w:position w:val="7"/>
          <w:sz w:val="10"/>
          <w:szCs w:val="10"/>
        </w:rPr>
        <w:t>−</w:t>
      </w:r>
      <w:r>
        <w:rPr>
          <w:spacing w:val="-1"/>
          <w:w w:val="135"/>
          <w:position w:val="7"/>
          <w:sz w:val="10"/>
          <w:szCs w:val="10"/>
        </w:rPr>
        <w:t>1</w:t>
      </w:r>
      <w:r>
        <w:rPr>
          <w:spacing w:val="-2"/>
          <w:w w:val="135"/>
        </w:rPr>
        <w:t>)</w:t>
      </w:r>
      <w:r>
        <w:rPr>
          <w:spacing w:val="10"/>
          <w:w w:val="135"/>
        </w:rPr>
        <w:t xml:space="preserve"> </w:t>
      </w:r>
      <w:r>
        <w:rPr>
          <w:w w:val="105"/>
        </w:rPr>
        <w:t>were</w:t>
      </w:r>
      <w:r>
        <w:rPr>
          <w:spacing w:val="22"/>
          <w:w w:val="105"/>
        </w:rPr>
        <w:t xml:space="preserve"> </w:t>
      </w:r>
      <w:r>
        <w:rPr>
          <w:w w:val="105"/>
        </w:rPr>
        <w:t>approximately</w:t>
      </w:r>
      <w:r>
        <w:rPr>
          <w:spacing w:val="23"/>
          <w:w w:val="105"/>
        </w:rPr>
        <w:t xml:space="preserve"> </w:t>
      </w:r>
      <w:r>
        <w:rPr>
          <w:w w:val="105"/>
        </w:rPr>
        <w:t>real</w:t>
      </w:r>
      <w:r>
        <w:rPr>
          <w:spacing w:val="22"/>
          <w:w w:val="105"/>
        </w:rPr>
        <w:t xml:space="preserve"> </w:t>
      </w:r>
      <w:r>
        <w:rPr>
          <w:w w:val="105"/>
        </w:rPr>
        <w:t>tidal</w:t>
      </w:r>
      <w:r>
        <w:rPr>
          <w:spacing w:val="23"/>
          <w:w w:val="105"/>
        </w:rPr>
        <w:t xml:space="preserve"> </w:t>
      </w:r>
      <w:r>
        <w:rPr>
          <w:w w:val="105"/>
        </w:rPr>
        <w:t>migration</w:t>
      </w:r>
      <w:r>
        <w:rPr>
          <w:spacing w:val="23"/>
          <w:w w:val="105"/>
        </w:rPr>
        <w:t xml:space="preserve"> </w:t>
      </w:r>
      <w:r>
        <w:rPr>
          <w:w w:val="105"/>
        </w:rPr>
        <w:t>speeds</w:t>
      </w:r>
    </w:p>
    <w:p w:rsidR="002D4C7F" w:rsidRDefault="002D4C7F">
      <w:pPr>
        <w:spacing w:line="236" w:lineRule="auto"/>
        <w:jc w:val="both"/>
        <w:sectPr w:rsidR="002D4C7F">
          <w:type w:val="continuous"/>
          <w:pgSz w:w="11910" w:h="15880"/>
          <w:pgMar w:top="640" w:right="640" w:bottom="280" w:left="640" w:header="708" w:footer="708" w:gutter="0"/>
          <w:cols w:num="2" w:space="708" w:equalWidth="0">
            <w:col w:w="5134" w:space="246"/>
            <w:col w:w="5250"/>
          </w:cols>
        </w:sectPr>
      </w:pPr>
    </w:p>
    <w:p w:rsidR="002D4C7F" w:rsidRDefault="002D4C7F">
      <w:pPr>
        <w:rPr>
          <w:rFonts w:ascii="Book Antiqua" w:eastAsia="Book Antiqua" w:hAnsi="Book Antiqua" w:cs="Book Antiqua"/>
          <w:sz w:val="16"/>
          <w:szCs w:val="16"/>
        </w:rPr>
      </w:pPr>
    </w:p>
    <w:p w:rsidR="002D4C7F" w:rsidRDefault="002D4C7F">
      <w:pPr>
        <w:rPr>
          <w:rFonts w:ascii="Book Antiqua" w:eastAsia="Book Antiqua" w:hAnsi="Book Antiqua" w:cs="Book Antiqua"/>
          <w:sz w:val="16"/>
          <w:szCs w:val="16"/>
        </w:rPr>
        <w:sectPr w:rsidR="002D4C7F">
          <w:pgSz w:w="11910" w:h="15880"/>
          <w:pgMar w:top="860" w:right="640" w:bottom="640" w:left="640" w:header="677" w:footer="444" w:gutter="0"/>
          <w:cols w:space="708"/>
        </w:sectPr>
      </w:pPr>
    </w:p>
    <w:p w:rsidR="002D4C7F" w:rsidRDefault="005403CF">
      <w:pPr>
        <w:pStyle w:val="Plattetekst"/>
        <w:spacing w:before="72" w:line="252" w:lineRule="auto"/>
        <w:jc w:val="both"/>
      </w:pPr>
      <w:r>
        <w:lastRenderedPageBreak/>
        <w:t>instead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outliers.</w:t>
      </w:r>
      <w:r>
        <w:rPr>
          <w:spacing w:val="-4"/>
        </w:rPr>
        <w:t xml:space="preserve"> </w:t>
      </w:r>
      <w:r>
        <w:t>Yet,</w:t>
      </w:r>
      <w:r>
        <w:rPr>
          <w:spacing w:val="-4"/>
        </w:rPr>
        <w:t xml:space="preserve"> </w:t>
      </w:r>
      <w:r>
        <w:t>further</w:t>
      </w:r>
      <w:r>
        <w:rPr>
          <w:spacing w:val="-4"/>
        </w:rPr>
        <w:t xml:space="preserve"> </w:t>
      </w:r>
      <w:r>
        <w:t>research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techniques</w:t>
      </w:r>
      <w:r>
        <w:rPr>
          <w:spacing w:val="-4"/>
        </w:rPr>
        <w:t xml:space="preserve"> </w:t>
      </w:r>
      <w:r>
        <w:t>(i.e.</w:t>
      </w:r>
      <w:r>
        <w:rPr>
          <w:spacing w:val="-4"/>
        </w:rPr>
        <w:t xml:space="preserve"> </w:t>
      </w:r>
      <w:r>
        <w:t>with</w:t>
      </w:r>
      <w:r>
        <w:rPr>
          <w:w w:val="97"/>
        </w:rPr>
        <w:t xml:space="preserve"> </w:t>
      </w:r>
      <w:r>
        <w:t>less</w:t>
      </w:r>
      <w:r>
        <w:rPr>
          <w:spacing w:val="18"/>
        </w:rPr>
        <w:t xml:space="preserve"> </w:t>
      </w:r>
      <w:r>
        <w:t>spatial</w:t>
      </w:r>
      <w:r>
        <w:rPr>
          <w:spacing w:val="17"/>
        </w:rPr>
        <w:t xml:space="preserve"> </w:t>
      </w:r>
      <w:r>
        <w:t>variation</w:t>
      </w:r>
      <w:r>
        <w:rPr>
          <w:spacing w:val="18"/>
        </w:rPr>
        <w:t xml:space="preserve"> </w:t>
      </w:r>
      <w:r>
        <w:t>than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detection</w:t>
      </w:r>
      <w:r>
        <w:rPr>
          <w:spacing w:val="18"/>
        </w:rPr>
        <w:t xml:space="preserve"> </w:t>
      </w:r>
      <w:r>
        <w:t>ranges</w:t>
      </w:r>
      <w:r>
        <w:rPr>
          <w:spacing w:val="19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acoustic</w:t>
      </w:r>
      <w:r>
        <w:rPr>
          <w:spacing w:val="18"/>
        </w:rPr>
        <w:t xml:space="preserve"> </w:t>
      </w:r>
      <w:r>
        <w:t>telemetry) can</w:t>
      </w:r>
      <w:r>
        <w:rPr>
          <w:spacing w:val="9"/>
        </w:rPr>
        <w:t xml:space="preserve"> </w:t>
      </w:r>
      <w:r>
        <w:t>shed</w:t>
      </w:r>
      <w:r>
        <w:rPr>
          <w:spacing w:val="8"/>
        </w:rPr>
        <w:t xml:space="preserve"> </w:t>
      </w:r>
      <w:r>
        <w:t>light</w:t>
      </w:r>
      <w:r>
        <w:rPr>
          <w:spacing w:val="8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topic.</w:t>
      </w:r>
    </w:p>
    <w:p w:rsidR="002D4C7F" w:rsidRDefault="002D4C7F">
      <w:pPr>
        <w:spacing w:before="4"/>
        <w:rPr>
          <w:rFonts w:ascii="Book Antiqua" w:eastAsia="Book Antiqua" w:hAnsi="Book Antiqua" w:cs="Book Antiqua"/>
          <w:sz w:val="17"/>
          <w:szCs w:val="17"/>
        </w:rPr>
      </w:pPr>
    </w:p>
    <w:p w:rsidR="002D4C7F" w:rsidRDefault="005403CF">
      <w:pPr>
        <w:numPr>
          <w:ilvl w:val="1"/>
          <w:numId w:val="1"/>
        </w:numPr>
        <w:tabs>
          <w:tab w:val="left" w:pos="459"/>
        </w:tabs>
        <w:rPr>
          <w:rFonts w:ascii="Book Antiqua" w:eastAsia="Book Antiqua" w:hAnsi="Book Antiqua" w:cs="Book Antiqua"/>
          <w:sz w:val="16"/>
          <w:szCs w:val="16"/>
        </w:rPr>
      </w:pPr>
      <w:bookmarkStart w:id="24" w:name="Conclusion"/>
      <w:bookmarkEnd w:id="24"/>
      <w:r>
        <w:rPr>
          <w:rFonts w:ascii="Book Antiqua"/>
          <w:i/>
          <w:sz w:val="16"/>
        </w:rPr>
        <w:t>Conclusion</w:t>
      </w:r>
    </w:p>
    <w:p w:rsidR="002D4C7F" w:rsidRDefault="002D4C7F">
      <w:pPr>
        <w:spacing w:before="3"/>
        <w:rPr>
          <w:rFonts w:ascii="Book Antiqua" w:eastAsia="Book Antiqua" w:hAnsi="Book Antiqua" w:cs="Book Antiqua"/>
          <w:i/>
          <w:sz w:val="18"/>
          <w:szCs w:val="18"/>
        </w:rPr>
      </w:pPr>
    </w:p>
    <w:p w:rsidR="002D4C7F" w:rsidRDefault="005403CF">
      <w:pPr>
        <w:pStyle w:val="Plattetekst"/>
        <w:spacing w:line="252" w:lineRule="auto"/>
        <w:ind w:firstLine="249"/>
        <w:jc w:val="both"/>
      </w:pPr>
      <w:r>
        <w:t>The</w:t>
      </w:r>
      <w:r>
        <w:rPr>
          <w:spacing w:val="4"/>
        </w:rPr>
        <w:t xml:space="preserve"> </w:t>
      </w:r>
      <w:r>
        <w:t>results</w:t>
      </w:r>
      <w:r>
        <w:rPr>
          <w:spacing w:val="7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study</w:t>
      </w:r>
      <w:r>
        <w:rPr>
          <w:spacing w:val="6"/>
        </w:rPr>
        <w:t xml:space="preserve"> </w:t>
      </w:r>
      <w:r>
        <w:t>demonstrate</w:t>
      </w:r>
      <w:r>
        <w:rPr>
          <w:spacing w:val="5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silver</w:t>
      </w:r>
      <w:r>
        <w:rPr>
          <w:spacing w:val="5"/>
        </w:rPr>
        <w:t xml:space="preserve"> </w:t>
      </w:r>
      <w:r>
        <w:t>European</w:t>
      </w:r>
      <w:r>
        <w:rPr>
          <w:spacing w:val="6"/>
        </w:rPr>
        <w:t xml:space="preserve"> </w:t>
      </w:r>
      <w:r>
        <w:t>eels</w:t>
      </w:r>
      <w:r>
        <w:rPr>
          <w:spacing w:val="5"/>
        </w:rPr>
        <w:t xml:space="preserve"> </w:t>
      </w:r>
      <w:r>
        <w:t>use</w:t>
      </w:r>
      <w:r>
        <w:rPr>
          <w:w w:val="96"/>
        </w:rPr>
        <w:t xml:space="preserve"> </w:t>
      </w:r>
      <w:r>
        <w:t>STST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underlines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importance</w:t>
      </w:r>
      <w:r>
        <w:rPr>
          <w:spacing w:val="13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tides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eel</w:t>
      </w:r>
      <w:r>
        <w:rPr>
          <w:spacing w:val="12"/>
        </w:rPr>
        <w:t xml:space="preserve"> </w:t>
      </w:r>
      <w:r>
        <w:t>migration.</w:t>
      </w:r>
      <w:r>
        <w:rPr>
          <w:spacing w:val="12"/>
        </w:rPr>
        <w:t xml:space="preserve"> </w:t>
      </w:r>
      <w:r>
        <w:t>Hence,</w:t>
      </w:r>
      <w:r>
        <w:rPr>
          <w:w w:val="98"/>
        </w:rPr>
        <w:t xml:space="preserve"> </w:t>
      </w:r>
      <w:r>
        <w:t>eels</w:t>
      </w:r>
      <w:r>
        <w:rPr>
          <w:spacing w:val="3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make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distinction</w:t>
      </w:r>
      <w:r>
        <w:rPr>
          <w:spacing w:val="3"/>
        </w:rPr>
        <w:t xml:space="preserve"> </w:t>
      </w:r>
      <w:r>
        <w:t>between</w:t>
      </w:r>
      <w:r>
        <w:rPr>
          <w:spacing w:val="3"/>
        </w:rPr>
        <w:t xml:space="preserve"> </w:t>
      </w:r>
      <w:r>
        <w:t>ebbing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ﬂ</w:t>
      </w:r>
      <w:r>
        <w:rPr>
          <w:spacing w:val="-2"/>
        </w:rPr>
        <w:t>ooding</w:t>
      </w:r>
      <w:r>
        <w:rPr>
          <w:spacing w:val="3"/>
        </w:rPr>
        <w:t xml:space="preserve"> </w:t>
      </w:r>
      <w:r>
        <w:t>tide,</w:t>
      </w:r>
      <w:r>
        <w:rPr>
          <w:spacing w:val="3"/>
        </w:rPr>
        <w:t xml:space="preserve"> </w:t>
      </w:r>
      <w:r>
        <w:t>in-</w:t>
      </w:r>
      <w:r>
        <w:rPr>
          <w:spacing w:val="26"/>
          <w:w w:val="98"/>
        </w:rPr>
        <w:t xml:space="preserve"> </w:t>
      </w:r>
      <w:proofErr w:type="spellStart"/>
      <w:r>
        <w:t>dicating</w:t>
      </w:r>
      <w:proofErr w:type="spellEnd"/>
      <w:r>
        <w:rPr>
          <w:spacing w:val="13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cues</w:t>
      </w:r>
      <w:r>
        <w:rPr>
          <w:spacing w:val="14"/>
        </w:rPr>
        <w:t xml:space="preserve"> </w:t>
      </w:r>
      <w:r>
        <w:t>other</w:t>
      </w:r>
      <w:r>
        <w:rPr>
          <w:spacing w:val="14"/>
        </w:rPr>
        <w:t xml:space="preserve"> </w:t>
      </w:r>
      <w:r>
        <w:t>than</w:t>
      </w:r>
      <w:r>
        <w:rPr>
          <w:spacing w:val="13"/>
        </w:rPr>
        <w:t xml:space="preserve"> </w:t>
      </w:r>
      <w:r>
        <w:t>currents</w:t>
      </w:r>
      <w:r>
        <w:rPr>
          <w:spacing w:val="13"/>
        </w:rPr>
        <w:t xml:space="preserve"> </w:t>
      </w:r>
      <w:r>
        <w:t>play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role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orientation. Apparently,</w:t>
      </w:r>
      <w:r>
        <w:rPr>
          <w:spacing w:val="-6"/>
        </w:rPr>
        <w:t xml:space="preserve"> </w:t>
      </w:r>
      <w:r>
        <w:t>tides</w:t>
      </w:r>
      <w:r>
        <w:rPr>
          <w:spacing w:val="-8"/>
        </w:rPr>
        <w:t xml:space="preserve"> </w:t>
      </w:r>
      <w:r>
        <w:t>help</w:t>
      </w:r>
      <w:r>
        <w:rPr>
          <w:spacing w:val="-8"/>
        </w:rPr>
        <w:t xml:space="preserve"> </w:t>
      </w:r>
      <w:r>
        <w:t>eels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migrate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proofErr w:type="spellStart"/>
      <w:r>
        <w:t>bioenergetically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rFonts w:ascii="Times New Roman" w:eastAsia="Times New Roman" w:hAnsi="Times New Roman" w:cs="Times New Roman"/>
          <w:spacing w:val="-1"/>
        </w:rPr>
        <w:t>ﬃ</w:t>
      </w:r>
      <w:r>
        <w:rPr>
          <w:spacing w:val="-1"/>
        </w:rPr>
        <w:t>cient</w:t>
      </w:r>
      <w:r>
        <w:rPr>
          <w:spacing w:val="-7"/>
        </w:rPr>
        <w:t xml:space="preserve"> </w:t>
      </w:r>
      <w:r>
        <w:t>way</w:t>
      </w:r>
      <w:r>
        <w:rPr>
          <w:spacing w:val="26"/>
          <w:w w:val="95"/>
        </w:rPr>
        <w:t xml:space="preserve"> </w:t>
      </w:r>
      <w:r>
        <w:t>through</w:t>
      </w:r>
      <w:r>
        <w:rPr>
          <w:spacing w:val="18"/>
        </w:rPr>
        <w:t xml:space="preserve"> </w:t>
      </w:r>
      <w:r>
        <w:t>estuaries,</w:t>
      </w:r>
      <w:r>
        <w:rPr>
          <w:spacing w:val="18"/>
        </w:rPr>
        <w:t xml:space="preserve"> </w:t>
      </w:r>
      <w:r>
        <w:t>just</w:t>
      </w:r>
      <w:r>
        <w:rPr>
          <w:spacing w:val="18"/>
        </w:rPr>
        <w:t xml:space="preserve"> </w:t>
      </w:r>
      <w:r>
        <w:t>like</w:t>
      </w:r>
      <w:r>
        <w:rPr>
          <w:spacing w:val="17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other</w:t>
      </w:r>
      <w:r>
        <w:rPr>
          <w:spacing w:val="18"/>
        </w:rPr>
        <w:t xml:space="preserve"> </w:t>
      </w:r>
      <w:proofErr w:type="spellStart"/>
      <w:r>
        <w:t>diadromous</w:t>
      </w:r>
      <w:proofErr w:type="spellEnd"/>
      <w:r>
        <w:rPr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ﬁ</w:t>
      </w:r>
      <w:r>
        <w:t>sh</w:t>
      </w:r>
      <w:r>
        <w:rPr>
          <w:spacing w:val="17"/>
        </w:rPr>
        <w:t xml:space="preserve"> </w:t>
      </w:r>
      <w:r>
        <w:t>species</w:t>
      </w:r>
      <w:r>
        <w:rPr>
          <w:spacing w:val="17"/>
        </w:rPr>
        <w:t xml:space="preserve"> </w:t>
      </w:r>
      <w:r>
        <w:t>such</w:t>
      </w:r>
      <w:r>
        <w:rPr>
          <w:spacing w:val="18"/>
        </w:rPr>
        <w:t xml:space="preserve"> </w:t>
      </w:r>
      <w:r>
        <w:t>as</w:t>
      </w:r>
      <w:r>
        <w:rPr>
          <w:w w:val="97"/>
        </w:rPr>
        <w:t xml:space="preserve"> </w:t>
      </w:r>
      <w:proofErr w:type="spellStart"/>
      <w:r>
        <w:t>salmonids</w:t>
      </w:r>
      <w:proofErr w:type="spellEnd"/>
      <w:r>
        <w:rPr>
          <w:spacing w:val="29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ﬂ</w:t>
      </w:r>
      <w:r>
        <w:t>ounder.</w:t>
      </w:r>
      <w:r>
        <w:rPr>
          <w:spacing w:val="28"/>
        </w:rPr>
        <w:t xml:space="preserve"> </w:t>
      </w:r>
      <w:r>
        <w:t>Therefore,</w:t>
      </w:r>
      <w:r>
        <w:rPr>
          <w:spacing w:val="28"/>
        </w:rPr>
        <w:t xml:space="preserve"> </w:t>
      </w:r>
      <w:proofErr w:type="spellStart"/>
      <w:r>
        <w:t>restauration</w:t>
      </w:r>
      <w:proofErr w:type="spellEnd"/>
      <w:r>
        <w:rPr>
          <w:spacing w:val="30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estuaries,</w:t>
      </w:r>
      <w:r>
        <w:rPr>
          <w:spacing w:val="29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ex-</w:t>
      </w:r>
      <w:r>
        <w:rPr>
          <w:w w:val="98"/>
        </w:rPr>
        <w:t xml:space="preserve"> </w:t>
      </w:r>
      <w:r>
        <w:t>ample</w:t>
      </w:r>
      <w:r>
        <w:rPr>
          <w:spacing w:val="20"/>
        </w:rPr>
        <w:t xml:space="preserve"> </w:t>
      </w:r>
      <w:r>
        <w:t>via</w:t>
      </w:r>
      <w:r>
        <w:rPr>
          <w:spacing w:val="21"/>
        </w:rPr>
        <w:t xml:space="preserve"> </w:t>
      </w:r>
      <w:r>
        <w:t>tidal</w:t>
      </w:r>
      <w:r>
        <w:rPr>
          <w:spacing w:val="20"/>
        </w:rPr>
        <w:t xml:space="preserve"> </w:t>
      </w:r>
      <w:r>
        <w:t>barrier</w:t>
      </w:r>
      <w:r>
        <w:rPr>
          <w:spacing w:val="20"/>
        </w:rPr>
        <w:t xml:space="preserve"> </w:t>
      </w:r>
      <w:r>
        <w:t>management</w:t>
      </w:r>
      <w:r>
        <w:rPr>
          <w:spacing w:val="22"/>
        </w:rPr>
        <w:t xml:space="preserve"> </w:t>
      </w:r>
      <w:r>
        <w:rPr>
          <w:spacing w:val="-1"/>
        </w:rPr>
        <w:t>(</w:t>
      </w:r>
      <w:hyperlink w:anchor="_bookmark56" w:history="1">
        <w:r>
          <w:rPr>
            <w:color w:val="2B7CA5"/>
            <w:spacing w:val="-2"/>
          </w:rPr>
          <w:t>Mouton</w:t>
        </w:r>
        <w:r>
          <w:rPr>
            <w:color w:val="2B7CA5"/>
            <w:spacing w:val="21"/>
          </w:rPr>
          <w:t xml:space="preserve"> </w:t>
        </w:r>
        <w:r>
          <w:rPr>
            <w:color w:val="2B7CA5"/>
          </w:rPr>
          <w:t>et</w:t>
        </w:r>
        <w:r>
          <w:rPr>
            <w:color w:val="2B7CA5"/>
            <w:spacing w:val="19"/>
          </w:rPr>
          <w:t xml:space="preserve"> </w:t>
        </w:r>
        <w:r>
          <w:rPr>
            <w:color w:val="2B7CA5"/>
          </w:rPr>
          <w:t>al.,</w:t>
        </w:r>
        <w:r>
          <w:rPr>
            <w:color w:val="2B7CA5"/>
            <w:spacing w:val="20"/>
          </w:rPr>
          <w:t xml:space="preserve"> </w:t>
        </w:r>
        <w:r>
          <w:rPr>
            <w:color w:val="2B7CA5"/>
          </w:rPr>
          <w:t>2011</w:t>
        </w:r>
      </w:hyperlink>
      <w:r>
        <w:t>;</w:t>
      </w:r>
      <w:r>
        <w:rPr>
          <w:spacing w:val="21"/>
        </w:rPr>
        <w:t xml:space="preserve"> </w:t>
      </w:r>
      <w:hyperlink w:anchor="_bookmark69" w:history="1">
        <w:r>
          <w:rPr>
            <w:color w:val="2B7CA5"/>
          </w:rPr>
          <w:t>Stuart</w:t>
        </w:r>
        <w:r>
          <w:rPr>
            <w:color w:val="2B7CA5"/>
            <w:spacing w:val="20"/>
          </w:rPr>
          <w:t xml:space="preserve"> </w:t>
        </w:r>
        <w:r>
          <w:rPr>
            <w:color w:val="2B7CA5"/>
          </w:rPr>
          <w:t>and</w:t>
        </w:r>
      </w:hyperlink>
      <w:r>
        <w:rPr>
          <w:color w:val="2B7CA5"/>
          <w:spacing w:val="27"/>
          <w:w w:val="96"/>
        </w:rPr>
        <w:t xml:space="preserve"> </w:t>
      </w:r>
      <w:hyperlink w:anchor="_bookmark69" w:history="1">
        <w:proofErr w:type="spellStart"/>
        <w:r>
          <w:rPr>
            <w:color w:val="2B7CA5"/>
          </w:rPr>
          <w:t>Mallen</w:t>
        </w:r>
        <w:proofErr w:type="spellEnd"/>
        <w:r>
          <w:rPr>
            <w:color w:val="2B7CA5"/>
          </w:rPr>
          <w:t>-Cooper,</w:t>
        </w:r>
        <w:r>
          <w:rPr>
            <w:color w:val="2B7CA5"/>
            <w:spacing w:val="12"/>
          </w:rPr>
          <w:t xml:space="preserve"> </w:t>
        </w:r>
        <w:r>
          <w:rPr>
            <w:color w:val="2B7CA5"/>
          </w:rPr>
          <w:t>1999</w:t>
        </w:r>
      </w:hyperlink>
      <w:r>
        <w:t>),</w:t>
      </w:r>
      <w:r>
        <w:rPr>
          <w:spacing w:val="11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only</w:t>
      </w:r>
      <w:r>
        <w:rPr>
          <w:spacing w:val="12"/>
        </w:rPr>
        <w:t xml:space="preserve"> </w:t>
      </w:r>
      <w:r>
        <w:t>aid</w:t>
      </w:r>
      <w:r>
        <w:rPr>
          <w:spacing w:val="11"/>
        </w:rPr>
        <w:t xml:space="preserve"> </w:t>
      </w:r>
      <w:r>
        <w:t>recovery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European</w:t>
      </w:r>
      <w:r>
        <w:rPr>
          <w:spacing w:val="12"/>
        </w:rPr>
        <w:t xml:space="preserve"> </w:t>
      </w:r>
      <w:r>
        <w:t>eel</w:t>
      </w:r>
      <w:r>
        <w:rPr>
          <w:spacing w:val="21"/>
          <w:w w:val="101"/>
        </w:rPr>
        <w:t xml:space="preserve"> </w:t>
      </w:r>
      <w:r>
        <w:t>population,</w:t>
      </w:r>
      <w:r>
        <w:rPr>
          <w:spacing w:val="3"/>
        </w:rPr>
        <w:t xml:space="preserve"> </w:t>
      </w:r>
      <w:r>
        <w:t>but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proofErr w:type="spellStart"/>
      <w:r>
        <w:t>diadromous</w:t>
      </w:r>
      <w:proofErr w:type="spellEnd"/>
      <w:r>
        <w:rPr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2"/>
        </w:rPr>
        <w:t>sh</w:t>
      </w:r>
      <w:r>
        <w:rPr>
          <w:spacing w:val="3"/>
        </w:rPr>
        <w:t xml:space="preserve"> </w:t>
      </w:r>
      <w:r>
        <w:t>species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general.</w:t>
      </w:r>
    </w:p>
    <w:p w:rsidR="002D4C7F" w:rsidRDefault="002D4C7F">
      <w:pPr>
        <w:spacing w:before="10"/>
        <w:rPr>
          <w:rFonts w:ascii="Book Antiqua" w:eastAsia="Book Antiqua" w:hAnsi="Book Antiqua" w:cs="Book Antiqua"/>
          <w:sz w:val="16"/>
          <w:szCs w:val="16"/>
        </w:rPr>
      </w:pPr>
    </w:p>
    <w:p w:rsidR="002D4C7F" w:rsidRDefault="005403CF">
      <w:pPr>
        <w:pStyle w:val="Plattetekst"/>
        <w:rPr>
          <w:rFonts w:cs="Book Antiqua"/>
        </w:rPr>
      </w:pPr>
      <w:bookmarkStart w:id="25" w:name="Acknowledgements"/>
      <w:bookmarkEnd w:id="25"/>
      <w:r>
        <w:rPr>
          <w:w w:val="105"/>
        </w:rPr>
        <w:t>Acknowledgements</w:t>
      </w:r>
    </w:p>
    <w:p w:rsidR="002D4C7F" w:rsidRDefault="002D4C7F">
      <w:pPr>
        <w:spacing w:before="8"/>
        <w:rPr>
          <w:rFonts w:ascii="Book Antiqua" w:eastAsia="Book Antiqua" w:hAnsi="Book Antiqua" w:cs="Book Antiqua"/>
          <w:sz w:val="17"/>
          <w:szCs w:val="17"/>
        </w:rPr>
      </w:pPr>
    </w:p>
    <w:p w:rsidR="002D4C7F" w:rsidRDefault="005403CF">
      <w:pPr>
        <w:pStyle w:val="Plattetekst"/>
        <w:spacing w:line="252" w:lineRule="auto"/>
        <w:ind w:firstLine="249"/>
        <w:jc w:val="both"/>
      </w:pPr>
      <w:r>
        <w:t>P.</w:t>
      </w:r>
      <w:r>
        <w:rPr>
          <w:spacing w:val="31"/>
        </w:rPr>
        <w:t xml:space="preserve"> </w:t>
      </w:r>
      <w:proofErr w:type="spellStart"/>
      <w:r>
        <w:t>Verhelst</w:t>
      </w:r>
      <w:proofErr w:type="spellEnd"/>
      <w:r>
        <w:rPr>
          <w:spacing w:val="31"/>
        </w:rPr>
        <w:t xml:space="preserve"> </w:t>
      </w:r>
      <w:r>
        <w:t>holds</w:t>
      </w:r>
      <w:r>
        <w:rPr>
          <w:spacing w:val="33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doctoral</w:t>
      </w:r>
      <w:r>
        <w:rPr>
          <w:spacing w:val="32"/>
        </w:rPr>
        <w:t xml:space="preserve"> </w:t>
      </w:r>
      <w:r>
        <w:t>grant</w:t>
      </w:r>
      <w:r>
        <w:rPr>
          <w:spacing w:val="32"/>
        </w:rPr>
        <w:t xml:space="preserve"> </w:t>
      </w:r>
      <w:r>
        <w:t>from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Flemish</w:t>
      </w:r>
      <w:r>
        <w:rPr>
          <w:spacing w:val="32"/>
        </w:rPr>
        <w:t xml:space="preserve"> </w:t>
      </w:r>
      <w:r>
        <w:t>Agency</w:t>
      </w:r>
      <w:r>
        <w:rPr>
          <w:spacing w:val="32"/>
        </w:rPr>
        <w:t xml:space="preserve"> </w:t>
      </w:r>
      <w:r>
        <w:t>for</w:t>
      </w:r>
      <w:r>
        <w:rPr>
          <w:w w:val="98"/>
        </w:rPr>
        <w:t xml:space="preserve"> </w:t>
      </w:r>
      <w:r>
        <w:t>Innovation</w:t>
      </w:r>
      <w:r>
        <w:rPr>
          <w:spacing w:val="-11"/>
        </w:rPr>
        <w:t xml:space="preserve"> </w:t>
      </w:r>
      <w:r>
        <w:t>&amp;</w:t>
      </w:r>
      <w:r>
        <w:rPr>
          <w:spacing w:val="-12"/>
        </w:rPr>
        <w:t xml:space="preserve"> </w:t>
      </w:r>
      <w:r>
        <w:t>Entrepreneurship</w:t>
      </w:r>
      <w:r>
        <w:rPr>
          <w:spacing w:val="-11"/>
        </w:rPr>
        <w:t xml:space="preserve"> </w:t>
      </w:r>
      <w:r>
        <w:t>(VLAIO),</w:t>
      </w:r>
      <w:r>
        <w:rPr>
          <w:spacing w:val="-10"/>
        </w:rPr>
        <w:t xml:space="preserve"> </w:t>
      </w:r>
      <w:r>
        <w:t>now</w:t>
      </w:r>
      <w:r>
        <w:rPr>
          <w:spacing w:val="-11"/>
        </w:rPr>
        <w:t xml:space="preserve"> </w:t>
      </w:r>
      <w:r>
        <w:t>under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auspices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t xml:space="preserve"> National</w:t>
      </w:r>
      <w:r>
        <w:rPr>
          <w:spacing w:val="26"/>
        </w:rPr>
        <w:t xml:space="preserve"> </w:t>
      </w:r>
      <w:r>
        <w:t>Science</w:t>
      </w:r>
      <w:r>
        <w:rPr>
          <w:spacing w:val="28"/>
        </w:rPr>
        <w:t xml:space="preserve"> </w:t>
      </w:r>
      <w:r>
        <w:t>Fund</w:t>
      </w:r>
      <w:r>
        <w:rPr>
          <w:spacing w:val="26"/>
        </w:rPr>
        <w:t xml:space="preserve"> </w:t>
      </w:r>
      <w:r>
        <w:t>FWO.</w:t>
      </w:r>
      <w:r>
        <w:rPr>
          <w:spacing w:val="28"/>
        </w:rPr>
        <w:t xml:space="preserve"> </w:t>
      </w:r>
      <w:r>
        <w:t>R.</w:t>
      </w:r>
      <w:r>
        <w:rPr>
          <w:spacing w:val="26"/>
        </w:rPr>
        <w:t xml:space="preserve"> </w:t>
      </w:r>
      <w:proofErr w:type="spellStart"/>
      <w:r>
        <w:t>Baeyens</w:t>
      </w:r>
      <w:proofErr w:type="spellEnd"/>
      <w:r>
        <w:t>,</w:t>
      </w:r>
      <w:r>
        <w:rPr>
          <w:spacing w:val="27"/>
        </w:rPr>
        <w:t xml:space="preserve"> </w:t>
      </w:r>
      <w:r>
        <w:t>N.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proofErr w:type="spellStart"/>
      <w:r>
        <w:t>Maerteleire</w:t>
      </w:r>
      <w:proofErr w:type="spellEnd"/>
      <w:r>
        <w:t>,</w:t>
      </w:r>
      <w:r>
        <w:rPr>
          <w:spacing w:val="27"/>
        </w:rPr>
        <w:t xml:space="preserve"> </w:t>
      </w:r>
      <w:r>
        <w:t>S.</w:t>
      </w:r>
      <w:r>
        <w:rPr>
          <w:w w:val="102"/>
        </w:rPr>
        <w:t xml:space="preserve"> </w:t>
      </w:r>
      <w:proofErr w:type="spellStart"/>
      <w:r>
        <w:t>Franquet</w:t>
      </w:r>
      <w:proofErr w:type="spellEnd"/>
      <w:r>
        <w:t>,</w:t>
      </w:r>
      <w:r>
        <w:rPr>
          <w:spacing w:val="18"/>
        </w:rPr>
        <w:t xml:space="preserve"> </w:t>
      </w:r>
      <w:r>
        <w:t>E.</w:t>
      </w:r>
      <w:r>
        <w:rPr>
          <w:spacing w:val="17"/>
        </w:rPr>
        <w:t xml:space="preserve"> </w:t>
      </w:r>
      <w:proofErr w:type="spellStart"/>
      <w:r>
        <w:t>Gelaude</w:t>
      </w:r>
      <w:proofErr w:type="spellEnd"/>
      <w:r>
        <w:t>,</w:t>
      </w:r>
      <w:r>
        <w:rPr>
          <w:spacing w:val="19"/>
        </w:rPr>
        <w:t xml:space="preserve"> </w:t>
      </w:r>
      <w:r>
        <w:t>T.</w:t>
      </w:r>
      <w:r>
        <w:rPr>
          <w:spacing w:val="16"/>
        </w:rPr>
        <w:t xml:space="preserve"> </w:t>
      </w:r>
      <w:proofErr w:type="spellStart"/>
      <w:r>
        <w:t>Lanssens</w:t>
      </w:r>
      <w:proofErr w:type="spellEnd"/>
      <w:r>
        <w:t>,</w:t>
      </w:r>
      <w:r>
        <w:rPr>
          <w:spacing w:val="19"/>
        </w:rPr>
        <w:t xml:space="preserve"> </w:t>
      </w:r>
      <w:r>
        <w:t>S.</w:t>
      </w:r>
      <w:r>
        <w:rPr>
          <w:spacing w:val="16"/>
        </w:rPr>
        <w:t xml:space="preserve"> </w:t>
      </w:r>
      <w:proofErr w:type="spellStart"/>
      <w:r>
        <w:t>Pieters</w:t>
      </w:r>
      <w:proofErr w:type="spellEnd"/>
      <w:r>
        <w:t>,</w:t>
      </w:r>
      <w:r>
        <w:rPr>
          <w:spacing w:val="18"/>
        </w:rPr>
        <w:t xml:space="preserve"> </w:t>
      </w:r>
      <w:r>
        <w:t>K.</w:t>
      </w:r>
      <w:r>
        <w:rPr>
          <w:spacing w:val="17"/>
        </w:rPr>
        <w:t xml:space="preserve"> </w:t>
      </w:r>
      <w:proofErr w:type="spellStart"/>
      <w:r>
        <w:t>Robberechts</w:t>
      </w:r>
      <w:proofErr w:type="spellEnd"/>
      <w:r>
        <w:t>,</w:t>
      </w:r>
      <w:r>
        <w:rPr>
          <w:spacing w:val="18"/>
        </w:rPr>
        <w:t xml:space="preserve"> </w:t>
      </w:r>
      <w:r>
        <w:t>T.</w:t>
      </w:r>
      <w:r>
        <w:rPr>
          <w:w w:val="101"/>
        </w:rPr>
        <w:t xml:space="preserve"> </w:t>
      </w:r>
      <w:proofErr w:type="spellStart"/>
      <w:r>
        <w:t>Saerens</w:t>
      </w:r>
      <w:proofErr w:type="spellEnd"/>
      <w:r>
        <w:t>,</w:t>
      </w:r>
      <w:r>
        <w:rPr>
          <w:spacing w:val="14"/>
        </w:rPr>
        <w:t xml:space="preserve"> </w:t>
      </w:r>
      <w:r>
        <w:t>R.</w:t>
      </w:r>
      <w:r>
        <w:rPr>
          <w:spacing w:val="13"/>
        </w:rPr>
        <w:t xml:space="preserve"> </w:t>
      </w:r>
      <w:r>
        <w:t>van</w:t>
      </w:r>
      <w:r>
        <w:rPr>
          <w:spacing w:val="15"/>
        </w:rPr>
        <w:t xml:space="preserve"> </w:t>
      </w:r>
      <w:r>
        <w:t>der</w:t>
      </w:r>
      <w:r>
        <w:rPr>
          <w:spacing w:val="13"/>
        </w:rPr>
        <w:t xml:space="preserve"> </w:t>
      </w:r>
      <w:proofErr w:type="spellStart"/>
      <w:r>
        <w:t>Speld</w:t>
      </w:r>
      <w:proofErr w:type="spellEnd"/>
      <w:r>
        <w:rPr>
          <w:spacing w:val="15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Y.</w:t>
      </w:r>
      <w:r>
        <w:rPr>
          <w:spacing w:val="14"/>
        </w:rPr>
        <w:t xml:space="preserve"> </w:t>
      </w:r>
      <w:proofErr w:type="spellStart"/>
      <w:r>
        <w:t>Verzelen</w:t>
      </w:r>
      <w:proofErr w:type="spellEnd"/>
      <w:r>
        <w:rPr>
          <w:spacing w:val="14"/>
        </w:rPr>
        <w:t xml:space="preserve"> </w:t>
      </w:r>
      <w:r>
        <w:t>assisted</w:t>
      </w:r>
      <w:r>
        <w:rPr>
          <w:spacing w:val="14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data</w:t>
      </w:r>
      <w:r>
        <w:rPr>
          <w:spacing w:val="14"/>
        </w:rPr>
        <w:t xml:space="preserve"> </w:t>
      </w:r>
      <w:r>
        <w:t>col- lection.</w:t>
      </w:r>
      <w:r>
        <w:rPr>
          <w:spacing w:val="15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manuscript</w:t>
      </w:r>
      <w:r>
        <w:rPr>
          <w:spacing w:val="15"/>
        </w:rPr>
        <w:t xml:space="preserve"> </w:t>
      </w:r>
      <w:r>
        <w:t>has</w:t>
      </w:r>
      <w:r>
        <w:rPr>
          <w:spacing w:val="15"/>
        </w:rPr>
        <w:t xml:space="preserve"> </w:t>
      </w:r>
      <w:r>
        <w:rPr>
          <w:spacing w:val="-1"/>
        </w:rPr>
        <w:t>bene</w:t>
      </w:r>
      <w:r>
        <w:rPr>
          <w:rFonts w:ascii="Times New Roman" w:eastAsia="Times New Roman" w:hAnsi="Times New Roman" w:cs="Times New Roman"/>
          <w:spacing w:val="-1"/>
        </w:rPr>
        <w:t>ﬁ</w:t>
      </w:r>
      <w:r>
        <w:rPr>
          <w:spacing w:val="-1"/>
        </w:rPr>
        <w:t>tted</w:t>
      </w:r>
      <w:r>
        <w:rPr>
          <w:spacing w:val="15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statistical</w:t>
      </w:r>
      <w:r>
        <w:rPr>
          <w:spacing w:val="15"/>
        </w:rPr>
        <w:t xml:space="preserve"> </w:t>
      </w:r>
      <w:r>
        <w:t>consult</w:t>
      </w:r>
      <w:r>
        <w:rPr>
          <w:spacing w:val="16"/>
        </w:rPr>
        <w:t xml:space="preserve"> </w:t>
      </w:r>
      <w:r>
        <w:t>with</w:t>
      </w:r>
      <w:r>
        <w:rPr>
          <w:spacing w:val="28"/>
          <w:w w:val="97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Ghent</w:t>
      </w:r>
      <w:r>
        <w:rPr>
          <w:spacing w:val="-11"/>
        </w:rPr>
        <w:t xml:space="preserve"> </w:t>
      </w:r>
      <w:r>
        <w:t>University</w:t>
      </w:r>
      <w:r>
        <w:rPr>
          <w:spacing w:val="-11"/>
        </w:rPr>
        <w:t xml:space="preserve"> </w:t>
      </w:r>
      <w:r>
        <w:t>FIRE</w:t>
      </w:r>
      <w:r>
        <w:rPr>
          <w:spacing w:val="-12"/>
        </w:rPr>
        <w:t xml:space="preserve"> </w:t>
      </w:r>
      <w:r>
        <w:t>service</w:t>
      </w:r>
      <w:r>
        <w:rPr>
          <w:spacing w:val="-11"/>
        </w:rPr>
        <w:t xml:space="preserve"> </w:t>
      </w:r>
      <w:r>
        <w:t>(Fostering</w:t>
      </w:r>
      <w:r>
        <w:rPr>
          <w:spacing w:val="-11"/>
        </w:rPr>
        <w:t xml:space="preserve"> </w:t>
      </w:r>
      <w:r>
        <w:t>Innovative</w:t>
      </w:r>
      <w:r>
        <w:rPr>
          <w:spacing w:val="-11"/>
        </w:rPr>
        <w:t xml:space="preserve"> </w:t>
      </w:r>
      <w:r>
        <w:t>Research</w:t>
      </w:r>
      <w:r>
        <w:rPr>
          <w:spacing w:val="-12"/>
        </w:rPr>
        <w:t xml:space="preserve"> </w:t>
      </w:r>
      <w:r>
        <w:t>based</w:t>
      </w:r>
      <w:r>
        <w:rPr>
          <w:w w:val="97"/>
        </w:rPr>
        <w:t xml:space="preserve"> </w:t>
      </w:r>
      <w:r>
        <w:t>on</w:t>
      </w:r>
      <w:r>
        <w:rPr>
          <w:spacing w:val="32"/>
        </w:rPr>
        <w:t xml:space="preserve"> </w:t>
      </w:r>
      <w:r>
        <w:t>Evidence).</w:t>
      </w:r>
      <w:r>
        <w:rPr>
          <w:spacing w:val="31"/>
        </w:rPr>
        <w:t xml:space="preserve"> </w:t>
      </w:r>
      <w:r>
        <w:t>This</w:t>
      </w:r>
      <w:r>
        <w:rPr>
          <w:spacing w:val="31"/>
        </w:rPr>
        <w:t xml:space="preserve"> </w:t>
      </w:r>
      <w:r>
        <w:t>work</w:t>
      </w:r>
      <w:r>
        <w:rPr>
          <w:spacing w:val="31"/>
        </w:rPr>
        <w:t xml:space="preserve"> </w:t>
      </w:r>
      <w:r>
        <w:t>was</w:t>
      </w:r>
      <w:r>
        <w:rPr>
          <w:spacing w:val="32"/>
        </w:rPr>
        <w:t xml:space="preserve"> </w:t>
      </w:r>
      <w:r>
        <w:t>supported</w:t>
      </w:r>
      <w:r>
        <w:rPr>
          <w:spacing w:val="31"/>
        </w:rPr>
        <w:t xml:space="preserve"> </w:t>
      </w:r>
      <w:r>
        <w:t>by</w:t>
      </w:r>
      <w:r>
        <w:rPr>
          <w:spacing w:val="31"/>
        </w:rPr>
        <w:t xml:space="preserve"> </w:t>
      </w:r>
      <w:r>
        <w:t>data</w:t>
      </w:r>
      <w:r>
        <w:rPr>
          <w:spacing w:val="32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infrastructure</w:t>
      </w:r>
      <w:r>
        <w:rPr>
          <w:w w:val="98"/>
        </w:rPr>
        <w:t xml:space="preserve"> </w:t>
      </w:r>
      <w:r>
        <w:t>provided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INBO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VLIZ</w:t>
      </w:r>
      <w:r>
        <w:rPr>
          <w:spacing w:val="-8"/>
        </w:rPr>
        <w:t xml:space="preserve"> </w:t>
      </w:r>
      <w:r>
        <w:t>(RV</w:t>
      </w:r>
      <w:r>
        <w:rPr>
          <w:spacing w:val="-9"/>
        </w:rPr>
        <w:t xml:space="preserve"> </w:t>
      </w:r>
      <w:r>
        <w:t>Simon</w:t>
      </w:r>
      <w:r>
        <w:rPr>
          <w:spacing w:val="-9"/>
        </w:rPr>
        <w:t xml:space="preserve"> </w:t>
      </w:r>
      <w:r>
        <w:t>Stevin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RHIB</w:t>
      </w:r>
      <w:r>
        <w:rPr>
          <w:spacing w:val="-9"/>
        </w:rPr>
        <w:t xml:space="preserve"> </w:t>
      </w:r>
      <w:proofErr w:type="spellStart"/>
      <w:r>
        <w:t>Zeekat</w:t>
      </w:r>
      <w:proofErr w:type="spellEnd"/>
      <w:r>
        <w:t>)</w:t>
      </w:r>
      <w:r>
        <w:rPr>
          <w:spacing w:val="-9"/>
        </w:rPr>
        <w:t xml:space="preserve"> </w:t>
      </w:r>
      <w:r>
        <w:t>as</w:t>
      </w:r>
      <w:r>
        <w:rPr>
          <w:w w:val="97"/>
        </w:rPr>
        <w:t xml:space="preserve"> </w:t>
      </w:r>
      <w:r>
        <w:t>part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Flemish</w:t>
      </w:r>
      <w:r>
        <w:rPr>
          <w:spacing w:val="15"/>
        </w:rPr>
        <w:t xml:space="preserve"> </w:t>
      </w:r>
      <w:r>
        <w:t>contribution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proofErr w:type="spellStart"/>
      <w:r>
        <w:t>LifeWatch</w:t>
      </w:r>
      <w:proofErr w:type="spellEnd"/>
      <w:r>
        <w:rPr>
          <w:spacing w:val="14"/>
        </w:rPr>
        <w:t xml:space="preserve"> </w:t>
      </w:r>
      <w:r>
        <w:t>ESFRI</w:t>
      </w:r>
      <w:r>
        <w:rPr>
          <w:spacing w:val="14"/>
        </w:rPr>
        <w:t xml:space="preserve"> </w:t>
      </w:r>
      <w:r>
        <w:t>observatory.</w:t>
      </w:r>
      <w:r>
        <w:rPr>
          <w:w w:val="98"/>
        </w:rPr>
        <w:t xml:space="preserve"> </w:t>
      </w:r>
      <w:r>
        <w:t>We</w:t>
      </w:r>
      <w:r>
        <w:rPr>
          <w:spacing w:val="30"/>
        </w:rPr>
        <w:t xml:space="preserve"> </w:t>
      </w:r>
      <w:r>
        <w:t>would</w:t>
      </w:r>
      <w:r>
        <w:rPr>
          <w:spacing w:val="31"/>
        </w:rPr>
        <w:t xml:space="preserve"> </w:t>
      </w:r>
      <w:r>
        <w:t>also</w:t>
      </w:r>
      <w:r>
        <w:rPr>
          <w:spacing w:val="30"/>
        </w:rPr>
        <w:t xml:space="preserve"> </w:t>
      </w:r>
      <w:r>
        <w:t>like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thank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Royal</w:t>
      </w:r>
      <w:r>
        <w:rPr>
          <w:spacing w:val="31"/>
        </w:rPr>
        <w:t xml:space="preserve"> </w:t>
      </w:r>
      <w:r>
        <w:t>Belgian</w:t>
      </w:r>
      <w:r>
        <w:rPr>
          <w:spacing w:val="30"/>
        </w:rPr>
        <w:t xml:space="preserve"> </w:t>
      </w:r>
      <w:r>
        <w:t>Institute</w:t>
      </w:r>
      <w:r>
        <w:rPr>
          <w:spacing w:val="3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Natural</w:t>
      </w:r>
      <w:r>
        <w:rPr>
          <w:w w:val="96"/>
        </w:rPr>
        <w:t xml:space="preserve"> </w:t>
      </w:r>
      <w:r>
        <w:t>Sciences,</w:t>
      </w:r>
      <w:r>
        <w:rPr>
          <w:spacing w:val="1"/>
        </w:rPr>
        <w:t xml:space="preserve"> </w:t>
      </w:r>
      <w:r>
        <w:t>Operational</w:t>
      </w:r>
      <w:r>
        <w:rPr>
          <w:spacing w:val="1"/>
        </w:rPr>
        <w:t xml:space="preserve"> </w:t>
      </w:r>
      <w:r>
        <w:t>Directorate Natural Environment</w:t>
      </w:r>
      <w:r>
        <w:rPr>
          <w:spacing w:val="1"/>
        </w:rPr>
        <w:t xml:space="preserve"> </w:t>
      </w:r>
      <w:r>
        <w:t>(RHIB</w:t>
      </w:r>
      <w:r>
        <w:rPr>
          <w:w w:val="96"/>
        </w:rPr>
        <w:t xml:space="preserve"> </w:t>
      </w:r>
      <w:proofErr w:type="spellStart"/>
      <w:r>
        <w:t>Tuimelaar</w:t>
      </w:r>
      <w:proofErr w:type="spellEnd"/>
      <w:r>
        <w:t>)</w:t>
      </w:r>
      <w:r>
        <w:rPr>
          <w:spacing w:val="33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t>infrastructure</w:t>
      </w:r>
      <w:r>
        <w:rPr>
          <w:spacing w:val="34"/>
        </w:rPr>
        <w:t xml:space="preserve"> </w:t>
      </w:r>
      <w:r>
        <w:t>provision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proofErr w:type="spellStart"/>
      <w:r>
        <w:t>Rijkswaterstaat</w:t>
      </w:r>
      <w:proofErr w:type="spellEnd"/>
      <w:r>
        <w:rPr>
          <w:spacing w:val="35"/>
        </w:rPr>
        <w:t xml:space="preserve"> </w:t>
      </w:r>
      <w:r>
        <w:t>(The</w:t>
      </w:r>
      <w:r>
        <w:rPr>
          <w:w w:val="101"/>
        </w:rPr>
        <w:t xml:space="preserve"> </w:t>
      </w:r>
      <w:r>
        <w:t>Netherlands)</w:t>
      </w:r>
      <w:r>
        <w:rPr>
          <w:spacing w:val="37"/>
        </w:rPr>
        <w:t xml:space="preserve"> </w:t>
      </w:r>
      <w:r>
        <w:t>for</w:t>
      </w:r>
      <w:r>
        <w:rPr>
          <w:spacing w:val="38"/>
        </w:rPr>
        <w:t xml:space="preserve"> </w:t>
      </w:r>
      <w:r>
        <w:t>their</w:t>
      </w:r>
      <w:r>
        <w:rPr>
          <w:spacing w:val="37"/>
        </w:rPr>
        <w:t xml:space="preserve"> </w:t>
      </w:r>
      <w:r>
        <w:t>cooperation</w:t>
      </w:r>
      <w:r>
        <w:rPr>
          <w:spacing w:val="38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permission</w:t>
      </w:r>
      <w:r>
        <w:rPr>
          <w:spacing w:val="37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use</w:t>
      </w:r>
      <w:r>
        <w:rPr>
          <w:spacing w:val="37"/>
        </w:rPr>
        <w:t xml:space="preserve"> </w:t>
      </w:r>
      <w:r>
        <w:t>their marine</w:t>
      </w:r>
      <w:r>
        <w:rPr>
          <w:spacing w:val="-11"/>
        </w:rPr>
        <w:t xml:space="preserve"> </w:t>
      </w:r>
      <w:r>
        <w:t>buoys.</w:t>
      </w:r>
    </w:p>
    <w:p w:rsidR="002D4C7F" w:rsidRDefault="002D4C7F">
      <w:pPr>
        <w:spacing w:before="10"/>
        <w:rPr>
          <w:rFonts w:ascii="Book Antiqua" w:eastAsia="Book Antiqua" w:hAnsi="Book Antiqua" w:cs="Book Antiqua"/>
          <w:sz w:val="16"/>
          <w:szCs w:val="16"/>
        </w:rPr>
      </w:pPr>
    </w:p>
    <w:p w:rsidR="002D4C7F" w:rsidRDefault="005403CF">
      <w:pPr>
        <w:pStyle w:val="Plattetekst"/>
        <w:spacing w:line="251" w:lineRule="auto"/>
        <w:ind w:firstLine="249"/>
        <w:jc w:val="both"/>
      </w:pPr>
      <w:bookmarkStart w:id="26" w:name="Supplementary_data"/>
      <w:bookmarkStart w:id="27" w:name="_bookmark11"/>
      <w:bookmarkEnd w:id="26"/>
      <w:bookmarkEnd w:id="27"/>
      <w:r>
        <w:t>.</w:t>
      </w:r>
    </w:p>
    <w:p w:rsidR="002D4C7F" w:rsidRDefault="002D4C7F">
      <w:pPr>
        <w:spacing w:before="11"/>
        <w:rPr>
          <w:rFonts w:ascii="Book Antiqua" w:eastAsia="Book Antiqua" w:hAnsi="Book Antiqua" w:cs="Book Antiqua"/>
          <w:sz w:val="16"/>
          <w:szCs w:val="16"/>
        </w:rPr>
      </w:pPr>
    </w:p>
    <w:p w:rsidR="002D4C7F" w:rsidRDefault="005403CF">
      <w:pPr>
        <w:pStyle w:val="Plattetekst"/>
        <w:rPr>
          <w:rFonts w:cs="Book Antiqua"/>
        </w:rPr>
      </w:pPr>
      <w:bookmarkStart w:id="28" w:name="References"/>
      <w:bookmarkEnd w:id="28"/>
      <w:r>
        <w:rPr>
          <w:w w:val="110"/>
        </w:rPr>
        <w:t>References</w:t>
      </w:r>
    </w:p>
    <w:p w:rsidR="002D4C7F" w:rsidRDefault="002D4C7F">
      <w:pPr>
        <w:spacing w:before="10"/>
        <w:rPr>
          <w:rFonts w:ascii="Book Antiqua" w:eastAsia="Book Antiqua" w:hAnsi="Book Antiqua" w:cs="Book Antiqua"/>
          <w:sz w:val="20"/>
          <w:szCs w:val="20"/>
        </w:rPr>
      </w:pPr>
    </w:p>
    <w:bookmarkStart w:id="29" w:name="_bookmark13"/>
    <w:bookmarkEnd w:id="29"/>
    <w:p w:rsidR="002D4C7F" w:rsidRDefault="005403CF">
      <w:pPr>
        <w:spacing w:line="256" w:lineRule="auto"/>
        <w:ind w:left="350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fldChar w:fldCharType="begin"/>
      </w:r>
      <w:r>
        <w:instrText xml:space="preserve"> HYPERLINK "http://refhub.elsevier.com/S0272-7714(18)30453-0/sref1" \h </w:instrText>
      </w:r>
      <w:r>
        <w:fldChar w:fldCharType="separate"/>
      </w:r>
      <w:proofErr w:type="spellStart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Aarestrup</w:t>
      </w:r>
      <w:proofErr w:type="spellEnd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color w:val="2B7CA5"/>
          <w:spacing w:val="-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K.,</w:t>
      </w:r>
      <w:r>
        <w:rPr>
          <w:rFonts w:ascii="Book Antiqua" w:eastAsia="Book Antiqua" w:hAnsi="Book Antiqua" w:cs="Book Antiqua"/>
          <w:color w:val="2B7CA5"/>
          <w:spacing w:val="-2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Thorstad</w:t>
      </w:r>
      <w:proofErr w:type="spellEnd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color w:val="2B7CA5"/>
          <w:spacing w:val="-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E.B.,</w:t>
      </w:r>
      <w:r>
        <w:rPr>
          <w:rFonts w:ascii="Book Antiqua" w:eastAsia="Book Antiqua" w:hAnsi="Book Antiqua" w:cs="Book Antiqua"/>
          <w:color w:val="2B7CA5"/>
          <w:spacing w:val="-2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Koed</w:t>
      </w:r>
      <w:proofErr w:type="spellEnd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color w:val="2B7CA5"/>
          <w:spacing w:val="-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A.,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Svendsen</w:t>
      </w:r>
      <w:proofErr w:type="spellEnd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color w:val="2B7CA5"/>
          <w:spacing w:val="-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J.C.,</w:t>
      </w:r>
      <w:r>
        <w:rPr>
          <w:rFonts w:ascii="Book Antiqua" w:eastAsia="Book Antiqua" w:hAnsi="Book Antiqua" w:cs="Book Antiqua"/>
          <w:color w:val="2B7CA5"/>
          <w:spacing w:val="-3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Jepsen</w:t>
      </w:r>
      <w:proofErr w:type="spellEnd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color w:val="2B7CA5"/>
          <w:spacing w:val="-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N.,</w:t>
      </w:r>
      <w:r>
        <w:rPr>
          <w:rFonts w:ascii="Book Antiqua" w:eastAsia="Book Antiqua" w:hAnsi="Book Antiqua" w:cs="Book Antiqua"/>
          <w:color w:val="2B7CA5"/>
          <w:spacing w:val="-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Pedersen,</w:t>
      </w:r>
      <w:r>
        <w:rPr>
          <w:rFonts w:ascii="Book Antiqua" w:eastAsia="Book Antiqua" w:hAnsi="Book Antiqua" w:cs="Book Antiqua"/>
          <w:color w:val="2B7CA5"/>
          <w:spacing w:val="-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M.I.,</w:t>
      </w:r>
      <w:r>
        <w:rPr>
          <w:rFonts w:ascii="Book Antiqua" w:eastAsia="Book Antiqua" w:hAnsi="Book Antiqua" w:cs="Book Antiqua"/>
          <w:color w:val="2B7CA5"/>
          <w:spacing w:val="-2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Økland</w:t>
      </w:r>
      <w:proofErr w:type="spellEnd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color w:val="2B7CA5"/>
          <w:w w:val="101"/>
          <w:sz w:val="12"/>
          <w:szCs w:val="12"/>
        </w:rPr>
        <w:t xml:space="preserve"> </w:t>
      </w:r>
      <w:hyperlink r:id="rId18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F.,</w:t>
        </w:r>
        <w:r>
          <w:rPr>
            <w:rFonts w:ascii="Book Antiqua" w:eastAsia="Book Antiqua" w:hAnsi="Book Antiqua" w:cs="Book Antiqua"/>
            <w:color w:val="2B7CA5"/>
            <w:spacing w:val="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2010.</w:t>
        </w:r>
        <w:r>
          <w:rPr>
            <w:rFonts w:ascii="Book Antiqua" w:eastAsia="Book Antiqua" w:hAnsi="Book Antiqua" w:cs="Book Antiqua"/>
            <w:color w:val="2B7CA5"/>
            <w:spacing w:val="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Survival</w:t>
        </w:r>
        <w:r>
          <w:rPr>
            <w:rFonts w:ascii="Book Antiqua" w:eastAsia="Book Antiqua" w:hAnsi="Book Antiqua" w:cs="Book Antiqua"/>
            <w:color w:val="2B7CA5"/>
            <w:spacing w:val="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and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progression</w:t>
        </w:r>
        <w:r>
          <w:rPr>
            <w:rFonts w:ascii="Book Antiqua" w:eastAsia="Book Antiqua" w:hAnsi="Book Antiqua" w:cs="Book Antiqua"/>
            <w:color w:val="2B7CA5"/>
            <w:spacing w:val="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rates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large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European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silver</w:t>
        </w:r>
        <w:r>
          <w:rPr>
            <w:rFonts w:ascii="Book Antiqua" w:eastAsia="Book Antiqua" w:hAnsi="Book Antiqua" w:cs="Book Antiqua"/>
            <w:color w:val="2B7CA5"/>
            <w:spacing w:val="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eel</w:t>
        </w:r>
        <w:r>
          <w:rPr>
            <w:rFonts w:ascii="Book Antiqua" w:eastAsia="Book Antiqua" w:hAnsi="Book Antiqua" w:cs="Book Antiqua"/>
            <w:color w:val="2B7CA5"/>
            <w:spacing w:val="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i/>
            <w:color w:val="2B7CA5"/>
            <w:w w:val="105"/>
            <w:sz w:val="12"/>
            <w:szCs w:val="12"/>
          </w:rPr>
          <w:t>Anguilla</w:t>
        </w:r>
        <w:r>
          <w:rPr>
            <w:rFonts w:ascii="Book Antiqua" w:eastAsia="Book Antiqua" w:hAnsi="Book Antiqua" w:cs="Book Antiqua"/>
            <w:i/>
            <w:color w:val="2B7CA5"/>
            <w:spacing w:val="8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i/>
            <w:color w:val="2B7CA5"/>
            <w:w w:val="105"/>
            <w:sz w:val="12"/>
            <w:szCs w:val="12"/>
          </w:rPr>
          <w:t>anguilla</w:t>
        </w:r>
        <w:proofErr w:type="spellEnd"/>
      </w:hyperlink>
      <w:r>
        <w:rPr>
          <w:rFonts w:ascii="Book Antiqua" w:eastAsia="Book Antiqua" w:hAnsi="Book Antiqua" w:cs="Book Antiqua"/>
          <w:i/>
          <w:color w:val="2B7CA5"/>
          <w:w w:val="106"/>
          <w:sz w:val="12"/>
          <w:szCs w:val="12"/>
        </w:rPr>
        <w:t xml:space="preserve"> </w:t>
      </w:r>
      <w:bookmarkStart w:id="30" w:name="_bookmark12"/>
      <w:bookmarkEnd w:id="30"/>
      <w:r>
        <w:fldChar w:fldCharType="begin"/>
      </w:r>
      <w:r>
        <w:instrText xml:space="preserve"> HYPERLINK "http://refhub.elsevier.com/S0272-7714(18)30453-0/sref1" \h </w:instrText>
      </w:r>
      <w:r>
        <w:fldChar w:fldCharType="separate"/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in</w:t>
      </w:r>
      <w:r>
        <w:rPr>
          <w:rFonts w:ascii="Book Antiqua" w:eastAsia="Book Antiqua" w:hAnsi="Book Antiqua" w:cs="Book Antiqua"/>
          <w:color w:val="2B7CA5"/>
          <w:spacing w:val="1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late</w:t>
      </w:r>
      <w:r>
        <w:rPr>
          <w:rFonts w:ascii="Book Antiqua" w:eastAsia="Book Antiqua" w:hAnsi="Book Antiqua" w:cs="Book Antiqua"/>
          <w:color w:val="2B7CA5"/>
          <w:spacing w:val="1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freshwater</w:t>
      </w:r>
      <w:r>
        <w:rPr>
          <w:rFonts w:ascii="Book Antiqua" w:eastAsia="Book Antiqua" w:hAnsi="Book Antiqua" w:cs="Book Antiqua"/>
          <w:color w:val="2B7CA5"/>
          <w:spacing w:val="1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and</w:t>
      </w:r>
      <w:r>
        <w:rPr>
          <w:rFonts w:ascii="Book Antiqua" w:eastAsia="Book Antiqua" w:hAnsi="Book Antiqua" w:cs="Book Antiqua"/>
          <w:color w:val="2B7CA5"/>
          <w:spacing w:val="1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early</w:t>
      </w:r>
      <w:r>
        <w:rPr>
          <w:rFonts w:ascii="Book Antiqua" w:eastAsia="Book Antiqua" w:hAnsi="Book Antiqua" w:cs="Book Antiqua"/>
          <w:color w:val="2B7CA5"/>
          <w:spacing w:val="1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marine</w:t>
      </w:r>
      <w:r>
        <w:rPr>
          <w:rFonts w:ascii="Book Antiqua" w:eastAsia="Book Antiqua" w:hAnsi="Book Antiqua" w:cs="Book Antiqua"/>
          <w:color w:val="2B7CA5"/>
          <w:spacing w:val="1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phases.</w:t>
      </w:r>
      <w:r>
        <w:rPr>
          <w:rFonts w:ascii="Book Antiqua" w:eastAsia="Book Antiqua" w:hAnsi="Book Antiqua" w:cs="Book Antiqua"/>
          <w:color w:val="2B7CA5"/>
          <w:spacing w:val="17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Aquat</w:t>
      </w:r>
      <w:proofErr w:type="spellEnd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.</w:t>
      </w:r>
      <w:r>
        <w:rPr>
          <w:rFonts w:ascii="Book Antiqua" w:eastAsia="Book Antiqua" w:hAnsi="Book Antiqua" w:cs="Book Antiqua"/>
          <w:color w:val="2B7CA5"/>
          <w:spacing w:val="1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Biol.</w:t>
      </w:r>
      <w:r>
        <w:rPr>
          <w:rFonts w:ascii="Book Antiqua" w:eastAsia="Book Antiqua" w:hAnsi="Book Antiqua" w:cs="Book Antiqua"/>
          <w:color w:val="2B7CA5"/>
          <w:spacing w:val="1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9,</w:t>
      </w:r>
      <w:r>
        <w:rPr>
          <w:rFonts w:ascii="Book Antiqua" w:eastAsia="Book Antiqua" w:hAnsi="Book Antiqua" w:cs="Book Antiqua"/>
          <w:color w:val="2B7CA5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t>263</w:t>
      </w:r>
      <w:r>
        <w:rPr>
          <w:rFonts w:ascii="Calibri" w:eastAsia="Calibri" w:hAnsi="Calibri" w:cs="Calibri"/>
          <w:color w:val="2B7CA5"/>
          <w:spacing w:val="-1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t>270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.</w:t>
      </w:r>
    </w:p>
    <w:p w:rsidR="002D4C7F" w:rsidRDefault="005403CF">
      <w:pPr>
        <w:spacing w:line="255" w:lineRule="auto"/>
        <w:ind w:left="350" w:hanging="240"/>
        <w:rPr>
          <w:rFonts w:ascii="Book Antiqua" w:eastAsia="Book Antiqua" w:hAnsi="Book Antiqua" w:cs="Book Antiqua"/>
          <w:sz w:val="12"/>
          <w:szCs w:val="12"/>
        </w:rPr>
      </w:pPr>
      <w:hyperlink r:id="rId19">
        <w:r>
          <w:rPr>
            <w:rFonts w:ascii="Book Antiqua" w:hAnsi="Book Antiqua"/>
            <w:color w:val="2B7CA5"/>
            <w:w w:val="105"/>
            <w:sz w:val="12"/>
          </w:rPr>
          <w:t>Adam,</w:t>
        </w:r>
        <w:r>
          <w:rPr>
            <w:rFonts w:ascii="Book Antiqua" w:hAnsi="Book Antiqua"/>
            <w:color w:val="2B7CA5"/>
            <w:spacing w:val="5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G.,</w:t>
        </w:r>
        <w:r>
          <w:rPr>
            <w:rFonts w:ascii="Book Antiqua" w:hAnsi="Book Antiqua"/>
            <w:color w:val="2B7CA5"/>
            <w:spacing w:val="6"/>
            <w:w w:val="105"/>
            <w:sz w:val="12"/>
          </w:rPr>
          <w:t xml:space="preserve"> </w:t>
        </w:r>
        <w:proofErr w:type="spellStart"/>
        <w:r>
          <w:rPr>
            <w:rFonts w:ascii="Book Antiqua" w:hAnsi="Book Antiqua"/>
            <w:color w:val="2B7CA5"/>
            <w:w w:val="105"/>
            <w:sz w:val="12"/>
          </w:rPr>
          <w:t>Feunteun</w:t>
        </w:r>
        <w:proofErr w:type="spellEnd"/>
        <w:r>
          <w:rPr>
            <w:rFonts w:ascii="Book Antiqua" w:hAnsi="Book Antiqua"/>
            <w:color w:val="2B7CA5"/>
            <w:w w:val="105"/>
            <w:sz w:val="12"/>
          </w:rPr>
          <w:t>,</w:t>
        </w:r>
        <w:r>
          <w:rPr>
            <w:rFonts w:ascii="Book Antiqua" w:hAnsi="Book Antiqua"/>
            <w:color w:val="2B7CA5"/>
            <w:spacing w:val="6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E.,</w:t>
        </w:r>
        <w:r>
          <w:rPr>
            <w:rFonts w:ascii="Book Antiqua" w:hAnsi="Book Antiqua"/>
            <w:color w:val="2B7CA5"/>
            <w:spacing w:val="6"/>
            <w:w w:val="105"/>
            <w:sz w:val="12"/>
          </w:rPr>
          <w:t xml:space="preserve"> </w:t>
        </w:r>
        <w:proofErr w:type="spellStart"/>
        <w:r>
          <w:rPr>
            <w:rFonts w:ascii="Book Antiqua" w:hAnsi="Book Antiqua"/>
            <w:color w:val="2B7CA5"/>
            <w:w w:val="105"/>
            <w:sz w:val="12"/>
          </w:rPr>
          <w:t>Prouzet</w:t>
        </w:r>
        <w:proofErr w:type="spellEnd"/>
        <w:r>
          <w:rPr>
            <w:rFonts w:ascii="Book Antiqua" w:hAnsi="Book Antiqua"/>
            <w:color w:val="2B7CA5"/>
            <w:w w:val="105"/>
            <w:sz w:val="12"/>
          </w:rPr>
          <w:t>,</w:t>
        </w:r>
        <w:r>
          <w:rPr>
            <w:rFonts w:ascii="Book Antiqua" w:hAnsi="Book Antiqua"/>
            <w:color w:val="2B7CA5"/>
            <w:spacing w:val="7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P.,</w:t>
        </w:r>
        <w:r>
          <w:rPr>
            <w:rFonts w:ascii="Book Antiqua" w:hAnsi="Book Antiqua"/>
            <w:color w:val="2B7CA5"/>
            <w:spacing w:val="5"/>
            <w:w w:val="105"/>
            <w:sz w:val="12"/>
          </w:rPr>
          <w:t xml:space="preserve"> </w:t>
        </w:r>
        <w:proofErr w:type="spellStart"/>
        <w:r>
          <w:rPr>
            <w:rFonts w:ascii="Book Antiqua" w:hAnsi="Book Antiqua"/>
            <w:color w:val="2B7CA5"/>
            <w:w w:val="105"/>
            <w:sz w:val="12"/>
          </w:rPr>
          <w:t>Rigaud</w:t>
        </w:r>
        <w:proofErr w:type="spellEnd"/>
        <w:r>
          <w:rPr>
            <w:rFonts w:ascii="Book Antiqua" w:hAnsi="Book Antiqua"/>
            <w:color w:val="2B7CA5"/>
            <w:w w:val="105"/>
            <w:sz w:val="12"/>
          </w:rPr>
          <w:t>,</w:t>
        </w:r>
        <w:r>
          <w:rPr>
            <w:rFonts w:ascii="Book Antiqua" w:hAnsi="Book Antiqua"/>
            <w:color w:val="2B7CA5"/>
            <w:spacing w:val="5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C.,</w:t>
        </w:r>
        <w:r>
          <w:rPr>
            <w:rFonts w:ascii="Book Antiqua" w:hAnsi="Book Antiqua"/>
            <w:color w:val="2B7CA5"/>
            <w:spacing w:val="6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2008.</w:t>
        </w:r>
        <w:r>
          <w:rPr>
            <w:rFonts w:ascii="Book Antiqua" w:hAnsi="Book Antiqua"/>
            <w:color w:val="2B7CA5"/>
            <w:spacing w:val="6"/>
            <w:w w:val="105"/>
            <w:sz w:val="12"/>
          </w:rPr>
          <w:t xml:space="preserve"> </w:t>
        </w:r>
        <w:proofErr w:type="spellStart"/>
        <w:r>
          <w:rPr>
            <w:rFonts w:ascii="Book Antiqua" w:hAnsi="Book Antiqua"/>
            <w:color w:val="2B7CA5"/>
            <w:w w:val="105"/>
            <w:sz w:val="12"/>
          </w:rPr>
          <w:t>L'anguille</w:t>
        </w:r>
        <w:proofErr w:type="spellEnd"/>
        <w:r>
          <w:rPr>
            <w:rFonts w:ascii="Book Antiqua" w:hAnsi="Book Antiqua"/>
            <w:color w:val="2B7CA5"/>
            <w:spacing w:val="7"/>
            <w:w w:val="105"/>
            <w:sz w:val="12"/>
          </w:rPr>
          <w:t xml:space="preserve"> </w:t>
        </w:r>
        <w:proofErr w:type="spellStart"/>
        <w:r>
          <w:rPr>
            <w:rFonts w:ascii="Book Antiqua" w:hAnsi="Book Antiqua"/>
            <w:color w:val="2B7CA5"/>
            <w:w w:val="105"/>
            <w:sz w:val="12"/>
          </w:rPr>
          <w:t>européenne</w:t>
        </w:r>
        <w:proofErr w:type="spellEnd"/>
        <w:r>
          <w:rPr>
            <w:rFonts w:ascii="Book Antiqua" w:hAnsi="Book Antiqua"/>
            <w:color w:val="2B7CA5"/>
            <w:w w:val="105"/>
            <w:sz w:val="12"/>
          </w:rPr>
          <w:t>:</w:t>
        </w:r>
        <w:r>
          <w:rPr>
            <w:rFonts w:ascii="Book Antiqua" w:hAnsi="Book Antiqua"/>
            <w:color w:val="2B7CA5"/>
            <w:spacing w:val="6"/>
            <w:w w:val="105"/>
            <w:sz w:val="12"/>
          </w:rPr>
          <w:t xml:space="preserve"> </w:t>
        </w:r>
        <w:proofErr w:type="spellStart"/>
        <w:r>
          <w:rPr>
            <w:rFonts w:ascii="Book Antiqua" w:hAnsi="Book Antiqua"/>
            <w:color w:val="2B7CA5"/>
            <w:w w:val="105"/>
            <w:sz w:val="12"/>
          </w:rPr>
          <w:t>indicateurs</w:t>
        </w:r>
        <w:proofErr w:type="spellEnd"/>
      </w:hyperlink>
      <w:r>
        <w:rPr>
          <w:rFonts w:ascii="Book Antiqua" w:hAnsi="Book Antiqua"/>
          <w:color w:val="2B7CA5"/>
          <w:w w:val="105"/>
          <w:sz w:val="12"/>
        </w:rPr>
        <w:t xml:space="preserve"> </w:t>
      </w:r>
      <w:bookmarkStart w:id="31" w:name="_bookmark14"/>
      <w:bookmarkEnd w:id="31"/>
      <w:r>
        <w:fldChar w:fldCharType="begin"/>
      </w:r>
      <w:r>
        <w:instrText xml:space="preserve"> HYPERLINK "http://refhub.elsevier.com/S0272-7714(18)30453-0/sref25" \h </w:instrText>
      </w:r>
      <w:r>
        <w:fldChar w:fldCharType="separate"/>
      </w:r>
      <w:proofErr w:type="spellStart"/>
      <w:r>
        <w:rPr>
          <w:rFonts w:ascii="Book Antiqua" w:hAnsi="Book Antiqua"/>
          <w:color w:val="2B7CA5"/>
          <w:w w:val="105"/>
          <w:sz w:val="12"/>
        </w:rPr>
        <w:t>d'abondance</w:t>
      </w:r>
      <w:proofErr w:type="spellEnd"/>
      <w:r>
        <w:rPr>
          <w:rFonts w:ascii="Book Antiqua" w:hAnsi="Book Antiqua"/>
          <w:color w:val="2B7CA5"/>
          <w:spacing w:val="12"/>
          <w:w w:val="105"/>
          <w:sz w:val="12"/>
        </w:rPr>
        <w:t xml:space="preserve"> </w:t>
      </w:r>
      <w:r>
        <w:rPr>
          <w:rFonts w:ascii="Book Antiqua" w:hAnsi="Book Antiqua"/>
          <w:color w:val="2B7CA5"/>
          <w:w w:val="105"/>
          <w:sz w:val="12"/>
        </w:rPr>
        <w:t>et</w:t>
      </w:r>
      <w:r>
        <w:rPr>
          <w:rFonts w:ascii="Book Antiqua" w:hAnsi="Book Antiqua"/>
          <w:color w:val="2B7CA5"/>
          <w:spacing w:val="10"/>
          <w:w w:val="105"/>
          <w:sz w:val="12"/>
        </w:rPr>
        <w:t xml:space="preserve"> </w:t>
      </w:r>
      <w:r>
        <w:rPr>
          <w:rFonts w:ascii="Book Antiqua" w:hAnsi="Book Antiqua"/>
          <w:color w:val="2B7CA5"/>
          <w:w w:val="105"/>
          <w:sz w:val="12"/>
        </w:rPr>
        <w:t>de</w:t>
      </w:r>
      <w:r>
        <w:rPr>
          <w:rFonts w:ascii="Book Antiqua" w:hAnsi="Book Antiqua"/>
          <w:color w:val="2B7CA5"/>
          <w:spacing w:val="10"/>
          <w:w w:val="105"/>
          <w:sz w:val="12"/>
        </w:rPr>
        <w:t xml:space="preserve"> </w:t>
      </w:r>
      <w:proofErr w:type="spellStart"/>
      <w:r>
        <w:rPr>
          <w:rFonts w:ascii="Book Antiqua" w:hAnsi="Book Antiqua"/>
          <w:color w:val="2B7CA5"/>
          <w:w w:val="105"/>
          <w:sz w:val="12"/>
        </w:rPr>
        <w:t>colonisation</w:t>
      </w:r>
      <w:proofErr w:type="spellEnd"/>
      <w:r>
        <w:rPr>
          <w:rFonts w:ascii="Book Antiqua" w:hAnsi="Book Antiqua"/>
          <w:color w:val="2B7CA5"/>
          <w:w w:val="105"/>
          <w:sz w:val="12"/>
        </w:rPr>
        <w:t>.</w:t>
      </w:r>
      <w:r>
        <w:rPr>
          <w:rFonts w:ascii="Book Antiqua" w:hAnsi="Book Antiqua"/>
          <w:color w:val="2B7CA5"/>
          <w:spacing w:val="11"/>
          <w:w w:val="105"/>
          <w:sz w:val="12"/>
        </w:rPr>
        <w:t xml:space="preserve"> </w:t>
      </w:r>
      <w:r>
        <w:rPr>
          <w:rFonts w:ascii="Book Antiqua" w:hAnsi="Book Antiqua"/>
          <w:color w:val="2B7CA5"/>
          <w:spacing w:val="-1"/>
          <w:w w:val="105"/>
          <w:sz w:val="12"/>
        </w:rPr>
        <w:t>Quae</w:t>
      </w:r>
      <w:r>
        <w:rPr>
          <w:rFonts w:ascii="Book Antiqua" w:hAnsi="Book Antiqua"/>
          <w:color w:val="2B7CA5"/>
          <w:spacing w:val="-1"/>
          <w:w w:val="105"/>
          <w:sz w:val="12"/>
        </w:rPr>
        <w:fldChar w:fldCharType="end"/>
      </w:r>
      <w:r>
        <w:rPr>
          <w:rFonts w:ascii="Book Antiqua" w:hAnsi="Book Antiqua"/>
          <w:spacing w:val="-1"/>
          <w:w w:val="105"/>
          <w:sz w:val="12"/>
        </w:rPr>
        <w:t>.</w:t>
      </w:r>
    </w:p>
    <w:bookmarkStart w:id="32" w:name="_bookmark15"/>
    <w:bookmarkEnd w:id="32"/>
    <w:p w:rsidR="002D4C7F" w:rsidRDefault="005403CF">
      <w:pPr>
        <w:spacing w:before="1"/>
        <w:ind w:left="111"/>
        <w:rPr>
          <w:rFonts w:ascii="Book Antiqua" w:eastAsia="Book Antiqua" w:hAnsi="Book Antiqua" w:cs="Book Antiqua"/>
          <w:sz w:val="12"/>
          <w:szCs w:val="12"/>
        </w:rPr>
      </w:pPr>
      <w:r>
        <w:fldChar w:fldCharType="begin"/>
      </w:r>
      <w:r>
        <w:instrText xml:space="preserve"> HYPERLINK "http://refhub.elsevier.com/S0272-7714(18)30453-0/sref2" \h </w:instrText>
      </w:r>
      <w:r>
        <w:fldChar w:fldCharType="separate"/>
      </w:r>
      <w:r>
        <w:rPr>
          <w:rFonts w:ascii="Book Antiqua"/>
          <w:color w:val="2B7CA5"/>
          <w:w w:val="105"/>
          <w:sz w:val="12"/>
        </w:rPr>
        <w:t>Arai,</w:t>
      </w:r>
      <w:r>
        <w:rPr>
          <w:rFonts w:ascii="Book Antiqua"/>
          <w:color w:val="2B7CA5"/>
          <w:spacing w:val="8"/>
          <w:w w:val="105"/>
          <w:sz w:val="12"/>
        </w:rPr>
        <w:t xml:space="preserve"> </w:t>
      </w:r>
      <w:r>
        <w:rPr>
          <w:rFonts w:ascii="Book Antiqua"/>
          <w:color w:val="2B7CA5"/>
          <w:w w:val="105"/>
          <w:sz w:val="12"/>
        </w:rPr>
        <w:t>T.,</w:t>
      </w:r>
      <w:r>
        <w:rPr>
          <w:rFonts w:ascii="Book Antiqua"/>
          <w:color w:val="2B7CA5"/>
          <w:spacing w:val="8"/>
          <w:w w:val="105"/>
          <w:sz w:val="12"/>
        </w:rPr>
        <w:t xml:space="preserve"> </w:t>
      </w:r>
      <w:r>
        <w:rPr>
          <w:rFonts w:ascii="Book Antiqua"/>
          <w:color w:val="2B7CA5"/>
          <w:w w:val="105"/>
          <w:sz w:val="12"/>
        </w:rPr>
        <w:t>2016.</w:t>
      </w:r>
      <w:r>
        <w:rPr>
          <w:rFonts w:ascii="Book Antiqua"/>
          <w:color w:val="2B7CA5"/>
          <w:spacing w:val="8"/>
          <w:w w:val="105"/>
          <w:sz w:val="12"/>
        </w:rPr>
        <w:t xml:space="preserve"> </w:t>
      </w:r>
      <w:r>
        <w:rPr>
          <w:rFonts w:ascii="Book Antiqua"/>
          <w:color w:val="2B7CA5"/>
          <w:w w:val="105"/>
          <w:sz w:val="12"/>
        </w:rPr>
        <w:t>Biology</w:t>
      </w:r>
      <w:r>
        <w:rPr>
          <w:rFonts w:ascii="Book Antiqua"/>
          <w:color w:val="2B7CA5"/>
          <w:spacing w:val="9"/>
          <w:w w:val="105"/>
          <w:sz w:val="12"/>
        </w:rPr>
        <w:t xml:space="preserve"> </w:t>
      </w:r>
      <w:r>
        <w:rPr>
          <w:rFonts w:ascii="Book Antiqua"/>
          <w:color w:val="2B7CA5"/>
          <w:w w:val="105"/>
          <w:sz w:val="12"/>
        </w:rPr>
        <w:t>and</w:t>
      </w:r>
      <w:r>
        <w:rPr>
          <w:rFonts w:ascii="Book Antiqua"/>
          <w:color w:val="2B7CA5"/>
          <w:spacing w:val="9"/>
          <w:w w:val="105"/>
          <w:sz w:val="12"/>
        </w:rPr>
        <w:t xml:space="preserve"> </w:t>
      </w:r>
      <w:r>
        <w:rPr>
          <w:rFonts w:ascii="Book Antiqua"/>
          <w:color w:val="2B7CA5"/>
          <w:w w:val="105"/>
          <w:sz w:val="12"/>
        </w:rPr>
        <w:t>Ecology</w:t>
      </w:r>
      <w:r>
        <w:rPr>
          <w:rFonts w:ascii="Book Antiqua"/>
          <w:color w:val="2B7CA5"/>
          <w:spacing w:val="9"/>
          <w:w w:val="105"/>
          <w:sz w:val="12"/>
        </w:rPr>
        <w:t xml:space="preserve"> </w:t>
      </w:r>
      <w:r>
        <w:rPr>
          <w:rFonts w:ascii="Book Antiqua"/>
          <w:color w:val="2B7CA5"/>
          <w:w w:val="105"/>
          <w:sz w:val="12"/>
        </w:rPr>
        <w:t>of</w:t>
      </w:r>
      <w:r>
        <w:rPr>
          <w:rFonts w:ascii="Book Antiqua"/>
          <w:color w:val="2B7CA5"/>
          <w:spacing w:val="8"/>
          <w:w w:val="105"/>
          <w:sz w:val="12"/>
        </w:rPr>
        <w:t xml:space="preserve"> </w:t>
      </w:r>
      <w:proofErr w:type="spellStart"/>
      <w:r>
        <w:rPr>
          <w:rFonts w:ascii="Book Antiqua"/>
          <w:color w:val="2B7CA5"/>
          <w:w w:val="105"/>
          <w:sz w:val="12"/>
        </w:rPr>
        <w:t>Anguillid</w:t>
      </w:r>
      <w:proofErr w:type="spellEnd"/>
      <w:r>
        <w:rPr>
          <w:rFonts w:ascii="Book Antiqua"/>
          <w:color w:val="2B7CA5"/>
          <w:spacing w:val="10"/>
          <w:w w:val="105"/>
          <w:sz w:val="12"/>
        </w:rPr>
        <w:t xml:space="preserve"> </w:t>
      </w:r>
      <w:r>
        <w:rPr>
          <w:rFonts w:ascii="Book Antiqua"/>
          <w:color w:val="2B7CA5"/>
          <w:w w:val="105"/>
          <w:sz w:val="12"/>
        </w:rPr>
        <w:t>Eels.</w:t>
      </w:r>
      <w:r>
        <w:rPr>
          <w:rFonts w:ascii="Book Antiqua"/>
          <w:color w:val="2B7CA5"/>
          <w:spacing w:val="9"/>
          <w:w w:val="105"/>
          <w:sz w:val="12"/>
        </w:rPr>
        <w:t xml:space="preserve"> </w:t>
      </w:r>
      <w:r>
        <w:rPr>
          <w:rFonts w:ascii="Book Antiqua"/>
          <w:color w:val="2B7CA5"/>
          <w:w w:val="105"/>
          <w:sz w:val="12"/>
        </w:rPr>
        <w:t>CRC</w:t>
      </w:r>
      <w:r>
        <w:rPr>
          <w:rFonts w:ascii="Book Antiqua"/>
          <w:color w:val="2B7CA5"/>
          <w:spacing w:val="9"/>
          <w:w w:val="105"/>
          <w:sz w:val="12"/>
        </w:rPr>
        <w:t xml:space="preserve"> </w:t>
      </w:r>
      <w:r>
        <w:rPr>
          <w:rFonts w:ascii="Book Antiqua"/>
          <w:color w:val="2B7CA5"/>
          <w:w w:val="105"/>
          <w:sz w:val="12"/>
        </w:rPr>
        <w:t>Press</w:t>
      </w:r>
      <w:r>
        <w:rPr>
          <w:rFonts w:ascii="Book Antiqua"/>
          <w:color w:val="2B7CA5"/>
          <w:w w:val="105"/>
          <w:sz w:val="12"/>
        </w:rPr>
        <w:fldChar w:fldCharType="end"/>
      </w:r>
      <w:r>
        <w:rPr>
          <w:rFonts w:ascii="Book Antiqua"/>
          <w:w w:val="105"/>
          <w:sz w:val="12"/>
        </w:rPr>
        <w:t>.</w:t>
      </w:r>
    </w:p>
    <w:p w:rsidR="002D4C7F" w:rsidRDefault="005403CF">
      <w:pPr>
        <w:spacing w:before="10" w:line="256" w:lineRule="auto"/>
        <w:ind w:left="350" w:right="1" w:hanging="240"/>
        <w:rPr>
          <w:rFonts w:ascii="Book Antiqua" w:eastAsia="Book Antiqua" w:hAnsi="Book Antiqua" w:cs="Book Antiqua"/>
          <w:sz w:val="12"/>
          <w:szCs w:val="12"/>
        </w:rPr>
      </w:pPr>
      <w:hyperlink r:id="rId20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Arnold,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G.,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Walker,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M.G.,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Emerson,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L.,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Holford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B.,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1994.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Movements</w:t>
        </w:r>
        <w:r>
          <w:rPr>
            <w:rFonts w:ascii="Book Antiqua" w:eastAsia="Book Antiqua" w:hAnsi="Book Antiqua" w:cs="Book Antiqua"/>
            <w:color w:val="2B7CA5"/>
            <w:spacing w:val="-7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cod</w:t>
        </w:r>
        <w:r>
          <w:rPr>
            <w:rFonts w:ascii="Book Antiqua" w:eastAsia="Book Antiqua" w:hAnsi="Book Antiqua" w:cs="Book Antiqua"/>
            <w:color w:val="2B7CA5"/>
            <w:spacing w:val="-9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(</w:t>
        </w:r>
        <w:proofErr w:type="spellStart"/>
        <w:r>
          <w:rPr>
            <w:rFonts w:ascii="Book Antiqua" w:eastAsia="Book Antiqua" w:hAnsi="Book Antiqua" w:cs="Book Antiqua"/>
            <w:i/>
            <w:color w:val="2B7CA5"/>
            <w:w w:val="110"/>
            <w:sz w:val="12"/>
            <w:szCs w:val="12"/>
          </w:rPr>
          <w:t>Gadus</w:t>
        </w:r>
        <w:proofErr w:type="spellEnd"/>
      </w:hyperlink>
      <w:r>
        <w:rPr>
          <w:rFonts w:ascii="Book Antiqua" w:eastAsia="Book Antiqua" w:hAnsi="Book Antiqua" w:cs="Book Antiqua"/>
          <w:i/>
          <w:color w:val="2B7CA5"/>
          <w:w w:val="106"/>
          <w:sz w:val="12"/>
          <w:szCs w:val="12"/>
        </w:rPr>
        <w:t xml:space="preserve"> </w:t>
      </w:r>
      <w:hyperlink r:id="rId21">
        <w:proofErr w:type="spellStart"/>
        <w:r>
          <w:rPr>
            <w:rFonts w:ascii="Book Antiqua" w:eastAsia="Book Antiqua" w:hAnsi="Book Antiqua" w:cs="Book Antiqua"/>
            <w:i/>
            <w:color w:val="2B7CA5"/>
            <w:w w:val="110"/>
            <w:sz w:val="12"/>
            <w:szCs w:val="12"/>
          </w:rPr>
          <w:t>morhua</w:t>
        </w:r>
        <w:proofErr w:type="spellEnd"/>
        <w:r>
          <w:rPr>
            <w:rFonts w:ascii="Book Antiqua" w:eastAsia="Book Antiqua" w:hAnsi="Book Antiqua" w:cs="Book Antiqua"/>
            <w:i/>
            <w:color w:val="2B7CA5"/>
            <w:spacing w:val="-1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L.)</w:t>
        </w:r>
        <w:r>
          <w:rPr>
            <w:rFonts w:ascii="Book Antiqua" w:eastAsia="Book Antiqua" w:hAnsi="Book Antiqua" w:cs="Book Antiqua"/>
            <w:color w:val="2B7CA5"/>
            <w:spacing w:val="-1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in</w:t>
        </w:r>
        <w:r>
          <w:rPr>
            <w:rFonts w:ascii="Book Antiqua" w:eastAsia="Book Antiqua" w:hAnsi="Book Antiqua" w:cs="Book Antiqua"/>
            <w:color w:val="2B7CA5"/>
            <w:spacing w:val="-1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relation</w:t>
        </w:r>
        <w:r>
          <w:rPr>
            <w:rFonts w:ascii="Book Antiqua" w:eastAsia="Book Antiqua" w:hAnsi="Book Antiqua" w:cs="Book Antiqua"/>
            <w:color w:val="2B7CA5"/>
            <w:spacing w:val="-1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to</w:t>
        </w:r>
        <w:r>
          <w:rPr>
            <w:rFonts w:ascii="Book Antiqua" w:eastAsia="Book Antiqua" w:hAnsi="Book Antiqua" w:cs="Book Antiqua"/>
            <w:color w:val="2B7CA5"/>
            <w:spacing w:val="-1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the</w:t>
        </w:r>
        <w:r>
          <w:rPr>
            <w:rFonts w:ascii="Book Antiqua" w:eastAsia="Book Antiqua" w:hAnsi="Book Antiqua" w:cs="Book Antiqua"/>
            <w:color w:val="2B7CA5"/>
            <w:spacing w:val="-1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tidal</w:t>
        </w:r>
        <w:r>
          <w:rPr>
            <w:rFonts w:ascii="Book Antiqua" w:eastAsia="Book Antiqua" w:hAnsi="Book Antiqua" w:cs="Book Antiqua"/>
            <w:color w:val="2B7CA5"/>
            <w:spacing w:val="-1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streams</w:t>
        </w:r>
        <w:r>
          <w:rPr>
            <w:rFonts w:ascii="Book Antiqua" w:eastAsia="Book Antiqua" w:hAnsi="Book Antiqua" w:cs="Book Antiqua"/>
            <w:color w:val="2B7CA5"/>
            <w:spacing w:val="-1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in</w:t>
        </w:r>
        <w:r>
          <w:rPr>
            <w:rFonts w:ascii="Book Antiqua" w:eastAsia="Book Antiqua" w:hAnsi="Book Antiqua" w:cs="Book Antiqua"/>
            <w:color w:val="2B7CA5"/>
            <w:spacing w:val="-1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the</w:t>
        </w:r>
        <w:r>
          <w:rPr>
            <w:rFonts w:ascii="Book Antiqua" w:eastAsia="Book Antiqua" w:hAnsi="Book Antiqua" w:cs="Book Antiqua"/>
            <w:color w:val="2B7CA5"/>
            <w:spacing w:val="-1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southern</w:t>
        </w:r>
        <w:r>
          <w:rPr>
            <w:rFonts w:ascii="Book Antiqua" w:eastAsia="Book Antiqua" w:hAnsi="Book Antiqua" w:cs="Book Antiqua"/>
            <w:color w:val="2B7CA5"/>
            <w:spacing w:val="-1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North</w:t>
        </w:r>
        <w:r>
          <w:rPr>
            <w:rFonts w:ascii="Book Antiqua" w:eastAsia="Book Antiqua" w:hAnsi="Book Antiqua" w:cs="Book Antiqua"/>
            <w:color w:val="2B7CA5"/>
            <w:spacing w:val="-1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Sea.</w:t>
        </w:r>
        <w:r>
          <w:rPr>
            <w:rFonts w:ascii="Book Antiqua" w:eastAsia="Book Antiqua" w:hAnsi="Book Antiqua" w:cs="Book Antiqua"/>
            <w:color w:val="2B7CA5"/>
            <w:spacing w:val="-1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ICES</w:t>
        </w:r>
        <w:r>
          <w:rPr>
            <w:rFonts w:ascii="Book Antiqua" w:eastAsia="Book Antiqua" w:hAnsi="Book Antiqua" w:cs="Book Antiqua"/>
            <w:color w:val="2B7CA5"/>
            <w:spacing w:val="-1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(Int.</w:t>
        </w:r>
        <w:r>
          <w:rPr>
            <w:rFonts w:ascii="Book Antiqua" w:eastAsia="Book Antiqua" w:hAnsi="Book Antiqua" w:cs="Book Antiqua"/>
            <w:color w:val="2B7CA5"/>
            <w:spacing w:val="-16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Counc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.</w:t>
        </w:r>
      </w:hyperlink>
      <w:r>
        <w:rPr>
          <w:rFonts w:ascii="Book Antiqua" w:eastAsia="Book Antiqua" w:hAnsi="Book Antiqua" w:cs="Book Antiqua"/>
          <w:color w:val="2B7CA5"/>
          <w:w w:val="103"/>
          <w:sz w:val="12"/>
          <w:szCs w:val="12"/>
        </w:rPr>
        <w:t xml:space="preserve"> </w:t>
      </w:r>
      <w:bookmarkStart w:id="33" w:name="_bookmark16"/>
      <w:bookmarkEnd w:id="33"/>
      <w:r>
        <w:fldChar w:fldCharType="begin"/>
      </w:r>
      <w:r>
        <w:instrText xml:space="preserve"> HYPERLINK "http://refhub.elsevier.com/S0272-7714(18)30453-0/sref3" \h </w:instrText>
      </w:r>
      <w:r>
        <w:fldChar w:fldCharType="separate"/>
      </w:r>
      <w:proofErr w:type="spellStart"/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Explor</w:t>
      </w:r>
      <w:proofErr w:type="spellEnd"/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.</w:t>
      </w:r>
      <w:r>
        <w:rPr>
          <w:rFonts w:ascii="Book Antiqua" w:eastAsia="Book Antiqua" w:hAnsi="Book Antiqua" w:cs="Book Antiqua"/>
          <w:color w:val="2B7CA5"/>
          <w:spacing w:val="1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Sea)</w:t>
      </w:r>
      <w:r>
        <w:rPr>
          <w:rFonts w:ascii="Book Antiqua" w:eastAsia="Book Antiqua" w:hAnsi="Book Antiqua" w:cs="Book Antiqua"/>
          <w:color w:val="2B7CA5"/>
          <w:spacing w:val="1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J.</w:t>
      </w:r>
      <w:r>
        <w:rPr>
          <w:rFonts w:ascii="Book Antiqua" w:eastAsia="Book Antiqua" w:hAnsi="Book Antiqua" w:cs="Book Antiqua"/>
          <w:color w:val="2B7CA5"/>
          <w:spacing w:val="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Mar.</w:t>
      </w:r>
      <w:r>
        <w:rPr>
          <w:rFonts w:ascii="Book Antiqua" w:eastAsia="Book Antiqua" w:hAnsi="Book Antiqua" w:cs="Book Antiqua"/>
          <w:color w:val="2B7CA5"/>
          <w:spacing w:val="1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Sci.</w:t>
      </w:r>
      <w:r>
        <w:rPr>
          <w:rFonts w:ascii="Book Antiqua" w:eastAsia="Book Antiqua" w:hAnsi="Book Antiqua" w:cs="Book Antiqua"/>
          <w:color w:val="2B7CA5"/>
          <w:spacing w:val="1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51,</w:t>
      </w:r>
      <w:r>
        <w:rPr>
          <w:rFonts w:ascii="Book Antiqua" w:eastAsia="Book Antiqua" w:hAnsi="Book Antiqua" w:cs="Book Antiqua"/>
          <w:color w:val="2B7CA5"/>
          <w:spacing w:val="1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spacing w:val="-1"/>
          <w:w w:val="110"/>
          <w:sz w:val="12"/>
          <w:szCs w:val="12"/>
        </w:rPr>
        <w:t>207</w:t>
      </w:r>
      <w:r>
        <w:rPr>
          <w:rFonts w:ascii="Calibri" w:eastAsia="Calibri" w:hAnsi="Calibri" w:cs="Calibri"/>
          <w:color w:val="2B7CA5"/>
          <w:spacing w:val="-2"/>
          <w:w w:val="110"/>
          <w:sz w:val="12"/>
          <w:szCs w:val="12"/>
        </w:rPr>
        <w:t>–</w:t>
      </w:r>
      <w:r>
        <w:rPr>
          <w:rFonts w:ascii="Book Antiqua" w:eastAsia="Book Antiqua" w:hAnsi="Book Antiqua" w:cs="Book Antiqua"/>
          <w:color w:val="2B7CA5"/>
          <w:spacing w:val="-1"/>
          <w:w w:val="110"/>
          <w:sz w:val="12"/>
          <w:szCs w:val="12"/>
        </w:rPr>
        <w:t>232</w:t>
      </w:r>
      <w:r>
        <w:rPr>
          <w:rFonts w:ascii="Book Antiqua" w:eastAsia="Book Antiqua" w:hAnsi="Book Antiqua" w:cs="Book Antiqua"/>
          <w:color w:val="2B7CA5"/>
          <w:spacing w:val="-1"/>
          <w:w w:val="110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.</w:t>
      </w:r>
    </w:p>
    <w:p w:rsidR="002D4C7F" w:rsidRDefault="005403CF">
      <w:pPr>
        <w:spacing w:line="257" w:lineRule="auto"/>
        <w:ind w:left="111"/>
        <w:jc w:val="right"/>
        <w:rPr>
          <w:rFonts w:ascii="Book Antiqua" w:eastAsia="Book Antiqua" w:hAnsi="Book Antiqua" w:cs="Book Antiqua"/>
          <w:sz w:val="12"/>
          <w:szCs w:val="12"/>
        </w:rPr>
      </w:pPr>
      <w:hyperlink r:id="rId22"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Barbin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G.P.,</w:t>
        </w:r>
        <w:r>
          <w:rPr>
            <w:rFonts w:ascii="Book Antiqua" w:eastAsia="Book Antiqua" w:hAnsi="Book Antiqua" w:cs="Book Antiqua"/>
            <w:color w:val="2B7CA5"/>
            <w:spacing w:val="1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Parker,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S.J.,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McCleave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J.D.,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1998.</w:t>
        </w:r>
        <w:r>
          <w:rPr>
            <w:rFonts w:ascii="Book Antiqua" w:eastAsia="Book Antiqua" w:hAnsi="Book Antiqua" w:cs="Book Antiqua"/>
            <w:color w:val="2B7CA5"/>
            <w:spacing w:val="1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Olfactory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clues</w:t>
        </w:r>
        <w:r>
          <w:rPr>
            <w:rFonts w:ascii="Book Antiqua" w:eastAsia="Book Antiqua" w:hAnsi="Book Antiqua" w:cs="Book Antiqua"/>
            <w:color w:val="2B7CA5"/>
            <w:spacing w:val="1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play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critical</w:t>
        </w:r>
        <w:r>
          <w:rPr>
            <w:rFonts w:ascii="Book Antiqua" w:eastAsia="Book Antiqua" w:hAnsi="Book Antiqua" w:cs="Book Antiqua"/>
            <w:color w:val="2B7CA5"/>
            <w:spacing w:val="1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role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in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color w:val="2B7CA5"/>
          <w:w w:val="107"/>
          <w:sz w:val="12"/>
          <w:szCs w:val="12"/>
        </w:rPr>
        <w:t xml:space="preserve"> </w:t>
      </w:r>
      <w:bookmarkStart w:id="34" w:name="_bookmark17"/>
      <w:bookmarkEnd w:id="34"/>
      <w:r>
        <w:fldChar w:fldCharType="begin"/>
      </w:r>
      <w:r>
        <w:instrText xml:space="preserve"> HYPERLINK "http://refhub.elsevier.com/S0272-7714(18)30453-0/sref4" \h </w:instrText>
      </w:r>
      <w:r>
        <w:fldChar w:fldCharType="separate"/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estuarine</w:t>
      </w:r>
      <w:r>
        <w:rPr>
          <w:rFonts w:ascii="Book Antiqua" w:eastAsia="Book Antiqua" w:hAnsi="Book Antiqua" w:cs="Book Antiqua"/>
          <w:color w:val="2B7CA5"/>
          <w:spacing w:val="1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migration</w:t>
      </w:r>
      <w:r>
        <w:rPr>
          <w:rFonts w:ascii="Book Antiqua" w:eastAsia="Book Antiqua" w:hAnsi="Book Antiqua" w:cs="Book Antiqua"/>
          <w:color w:val="2B7CA5"/>
          <w:spacing w:val="1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of</w:t>
      </w:r>
      <w:r>
        <w:rPr>
          <w:rFonts w:ascii="Book Antiqua" w:eastAsia="Book Antiqua" w:hAnsi="Book Antiqua" w:cs="Book Antiqua"/>
          <w:color w:val="2B7CA5"/>
          <w:spacing w:val="1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silver-phase</w:t>
      </w:r>
      <w:r>
        <w:rPr>
          <w:rFonts w:ascii="Book Antiqua" w:eastAsia="Book Antiqua" w:hAnsi="Book Antiqua" w:cs="Book Antiqua"/>
          <w:color w:val="2B7CA5"/>
          <w:spacing w:val="1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American</w:t>
      </w:r>
      <w:r>
        <w:rPr>
          <w:rFonts w:ascii="Book Antiqua" w:eastAsia="Book Antiqua" w:hAnsi="Book Antiqua" w:cs="Book Antiqua"/>
          <w:color w:val="2B7CA5"/>
          <w:spacing w:val="1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eels.</w:t>
      </w:r>
      <w:r>
        <w:rPr>
          <w:rFonts w:ascii="Book Antiqua" w:eastAsia="Book Antiqua" w:hAnsi="Book Antiqua" w:cs="Book Antiqua"/>
          <w:color w:val="2B7CA5"/>
          <w:spacing w:val="1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Environ.</w:t>
      </w:r>
      <w:r>
        <w:rPr>
          <w:rFonts w:ascii="Book Antiqua" w:eastAsia="Book Antiqua" w:hAnsi="Book Antiqua" w:cs="Book Antiqua"/>
          <w:color w:val="2B7CA5"/>
          <w:spacing w:val="1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Biol.</w:t>
      </w:r>
      <w:r>
        <w:rPr>
          <w:rFonts w:ascii="Book Antiqua" w:eastAsia="Book Antiqua" w:hAnsi="Book Antiqua" w:cs="Book Antiqua"/>
          <w:color w:val="2B7CA5"/>
          <w:spacing w:val="1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Fish.</w:t>
      </w:r>
      <w:r>
        <w:rPr>
          <w:rFonts w:ascii="Book Antiqua" w:eastAsia="Book Antiqua" w:hAnsi="Book Antiqua" w:cs="Book Antiqua"/>
          <w:color w:val="2B7CA5"/>
          <w:spacing w:val="1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53,</w:t>
      </w:r>
      <w:r>
        <w:rPr>
          <w:rFonts w:ascii="Book Antiqua" w:eastAsia="Book Antiqua" w:hAnsi="Book Antiqua" w:cs="Book Antiqua"/>
          <w:color w:val="2B7CA5"/>
          <w:spacing w:val="1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t>283</w:t>
      </w:r>
      <w:r>
        <w:rPr>
          <w:rFonts w:ascii="Calibri" w:eastAsia="Calibri" w:hAnsi="Calibri" w:cs="Calibri"/>
          <w:color w:val="2B7CA5"/>
          <w:spacing w:val="-1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t>291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.</w:t>
      </w:r>
    </w:p>
    <w:p w:rsidR="002D4C7F" w:rsidRDefault="005403CF">
      <w:pPr>
        <w:spacing w:line="256" w:lineRule="auto"/>
        <w:ind w:left="350" w:hanging="240"/>
        <w:rPr>
          <w:rFonts w:ascii="Book Antiqua" w:eastAsia="Book Antiqua" w:hAnsi="Book Antiqua" w:cs="Book Antiqua"/>
          <w:sz w:val="12"/>
          <w:szCs w:val="12"/>
        </w:rPr>
      </w:pPr>
      <w:hyperlink r:id="rId23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Barry,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J.,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Newton,</w:t>
        </w:r>
        <w:r>
          <w:rPr>
            <w:rFonts w:ascii="Book Antiqua" w:eastAsia="Book Antiqua" w:hAnsi="Book Antiqua" w:cs="Book Antiqua"/>
            <w:color w:val="2B7CA5"/>
            <w:spacing w:val="-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M.,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Dodd,</w:t>
        </w:r>
        <w:r>
          <w:rPr>
            <w:rFonts w:ascii="Book Antiqua" w:eastAsia="Book Antiqua" w:hAnsi="Book Antiqua" w:cs="Book Antiqua"/>
            <w:color w:val="2B7CA5"/>
            <w:spacing w:val="-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J.,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Lucas,</w:t>
        </w:r>
        <w:r>
          <w:rPr>
            <w:rFonts w:ascii="Book Antiqua" w:eastAsia="Book Antiqua" w:hAnsi="Book Antiqua" w:cs="Book Antiqua"/>
            <w:color w:val="2B7CA5"/>
            <w:spacing w:val="-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M.,</w:t>
        </w:r>
        <w:r>
          <w:rPr>
            <w:rFonts w:ascii="Book Antiqua" w:eastAsia="Book Antiqua" w:hAnsi="Book Antiqua" w:cs="Book Antiqua"/>
            <w:color w:val="2B7CA5"/>
            <w:spacing w:val="-5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Boylan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P.,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Adams,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C.,</w:t>
        </w:r>
        <w:r>
          <w:rPr>
            <w:rFonts w:ascii="Book Antiqua" w:eastAsia="Book Antiqua" w:hAnsi="Book Antiqua" w:cs="Book Antiqua"/>
            <w:color w:val="2B7CA5"/>
            <w:spacing w:val="-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2016.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Freshwater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2B7CA5"/>
          <w:w w:val="102"/>
          <w:sz w:val="12"/>
          <w:szCs w:val="12"/>
        </w:rPr>
        <w:t xml:space="preserve"> </w:t>
      </w:r>
      <w:hyperlink r:id="rId24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coastal</w:t>
        </w:r>
        <w:r>
          <w:rPr>
            <w:rFonts w:ascii="Book Antiqua" w:eastAsia="Book Antiqua" w:hAnsi="Book Antiqua" w:cs="Book Antiqua"/>
            <w:color w:val="2B7CA5"/>
            <w:spacing w:val="-2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migration</w:t>
        </w:r>
        <w:r>
          <w:rPr>
            <w:rFonts w:ascii="Book Antiqua" w:eastAsia="Book Antiqua" w:hAnsi="Book Antiqua" w:cs="Book Antiqua"/>
            <w:color w:val="2B7CA5"/>
            <w:spacing w:val="-2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patterns</w:t>
        </w:r>
        <w:r>
          <w:rPr>
            <w:rFonts w:ascii="Book Antiqua" w:eastAsia="Book Antiqua" w:hAnsi="Book Antiqua" w:cs="Book Antiqua"/>
            <w:color w:val="2B7CA5"/>
            <w:spacing w:val="-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in</w:t>
        </w:r>
        <w:r>
          <w:rPr>
            <w:rFonts w:ascii="Book Antiqua" w:eastAsia="Book Antiqua" w:hAnsi="Book Antiqua" w:cs="Book Antiqua"/>
            <w:color w:val="2B7CA5"/>
            <w:spacing w:val="-1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the</w:t>
        </w:r>
        <w:r>
          <w:rPr>
            <w:rFonts w:ascii="Book Antiqua" w:eastAsia="Book Antiqua" w:hAnsi="Book Antiqua" w:cs="Book Antiqua"/>
            <w:color w:val="2B7CA5"/>
            <w:spacing w:val="-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silver</w:t>
        </w:r>
        <w:r>
          <w:rPr>
            <w:rFonts w:ascii="Calibri" w:eastAsia="Calibri" w:hAnsi="Calibri" w:cs="Calibri"/>
            <w:color w:val="2B7CA5"/>
            <w:w w:val="110"/>
            <w:sz w:val="12"/>
            <w:szCs w:val="12"/>
          </w:rPr>
          <w:t>‐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stage</w:t>
        </w:r>
        <w:r>
          <w:rPr>
            <w:rFonts w:ascii="Book Antiqua" w:eastAsia="Book Antiqua" w:hAnsi="Book Antiqua" w:cs="Book Antiqua"/>
            <w:color w:val="2B7CA5"/>
            <w:spacing w:val="-2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eel</w:t>
        </w:r>
        <w:r>
          <w:rPr>
            <w:rFonts w:ascii="Book Antiqua" w:eastAsia="Book Antiqua" w:hAnsi="Book Antiqua" w:cs="Book Antiqua"/>
            <w:color w:val="2B7CA5"/>
            <w:spacing w:val="-2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i/>
            <w:color w:val="2B7CA5"/>
            <w:w w:val="110"/>
            <w:sz w:val="12"/>
            <w:szCs w:val="12"/>
          </w:rPr>
          <w:t>Anguilla</w:t>
        </w:r>
        <w:r>
          <w:rPr>
            <w:rFonts w:ascii="Book Antiqua" w:eastAsia="Book Antiqua" w:hAnsi="Book Antiqua" w:cs="Book Antiqua"/>
            <w:i/>
            <w:color w:val="2B7CA5"/>
            <w:spacing w:val="-2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i/>
            <w:color w:val="2B7CA5"/>
            <w:w w:val="110"/>
            <w:sz w:val="12"/>
            <w:szCs w:val="12"/>
          </w:rPr>
          <w:t>anguilla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.</w:t>
        </w:r>
        <w:r>
          <w:rPr>
            <w:rFonts w:ascii="Book Antiqua" w:eastAsia="Book Antiqua" w:hAnsi="Book Antiqua" w:cs="Book Antiqua"/>
            <w:color w:val="2B7CA5"/>
            <w:spacing w:val="-2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J.</w:t>
        </w:r>
        <w:r>
          <w:rPr>
            <w:rFonts w:ascii="Book Antiqua" w:eastAsia="Book Antiqua" w:hAnsi="Book Antiqua" w:cs="Book Antiqua"/>
            <w:color w:val="2B7CA5"/>
            <w:spacing w:val="-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Fish.</w:t>
        </w:r>
        <w:r>
          <w:rPr>
            <w:rFonts w:ascii="Book Antiqua" w:eastAsia="Book Antiqua" w:hAnsi="Book Antiqua" w:cs="Book Antiqua"/>
            <w:color w:val="2B7CA5"/>
            <w:spacing w:val="-2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Biol.</w:t>
        </w:r>
        <w:r>
          <w:rPr>
            <w:rFonts w:ascii="Book Antiqua" w:eastAsia="Book Antiqua" w:hAnsi="Book Antiqua" w:cs="Book Antiqua"/>
            <w:color w:val="2B7CA5"/>
            <w:spacing w:val="-2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88,</w:t>
        </w:r>
      </w:hyperlink>
      <w:r>
        <w:rPr>
          <w:rFonts w:ascii="Book Antiqua" w:eastAsia="Book Antiqua" w:hAnsi="Book Antiqua" w:cs="Book Antiqua"/>
          <w:color w:val="2B7CA5"/>
          <w:w w:val="119"/>
          <w:sz w:val="12"/>
          <w:szCs w:val="12"/>
        </w:rPr>
        <w:t xml:space="preserve"> </w:t>
      </w:r>
      <w:bookmarkStart w:id="35" w:name="_bookmark18"/>
      <w:bookmarkEnd w:id="35"/>
      <w:r>
        <w:fldChar w:fldCharType="begin"/>
      </w:r>
      <w:r>
        <w:instrText xml:space="preserve"> HYPERLINK "http://refhub.elsevier.com/S0272-7714(18)30453-0/sref5" \h </w:instrText>
      </w:r>
      <w:r>
        <w:fldChar w:fldCharType="separate"/>
      </w:r>
      <w:r>
        <w:rPr>
          <w:rFonts w:ascii="Book Antiqua" w:eastAsia="Book Antiqua" w:hAnsi="Book Antiqua" w:cs="Book Antiqua"/>
          <w:color w:val="2B7CA5"/>
          <w:spacing w:val="-1"/>
          <w:w w:val="110"/>
          <w:sz w:val="12"/>
          <w:szCs w:val="12"/>
        </w:rPr>
        <w:t>676</w:t>
      </w:r>
      <w:r>
        <w:rPr>
          <w:rFonts w:ascii="Calibri" w:eastAsia="Calibri" w:hAnsi="Calibri" w:cs="Calibri"/>
          <w:color w:val="2B7CA5"/>
          <w:spacing w:val="-2"/>
          <w:w w:val="110"/>
          <w:sz w:val="12"/>
          <w:szCs w:val="12"/>
        </w:rPr>
        <w:t>–</w:t>
      </w:r>
      <w:r>
        <w:rPr>
          <w:rFonts w:ascii="Book Antiqua" w:eastAsia="Book Antiqua" w:hAnsi="Book Antiqua" w:cs="Book Antiqua"/>
          <w:color w:val="2B7CA5"/>
          <w:spacing w:val="-1"/>
          <w:w w:val="110"/>
          <w:sz w:val="12"/>
          <w:szCs w:val="12"/>
        </w:rPr>
        <w:t>689</w:t>
      </w:r>
      <w:r>
        <w:rPr>
          <w:rFonts w:ascii="Book Antiqua" w:eastAsia="Book Antiqua" w:hAnsi="Book Antiqua" w:cs="Book Antiqua"/>
          <w:color w:val="2B7CA5"/>
          <w:spacing w:val="-1"/>
          <w:w w:val="110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.</w:t>
      </w:r>
    </w:p>
    <w:p w:rsidR="002D4C7F" w:rsidRDefault="005403CF">
      <w:pPr>
        <w:spacing w:line="257" w:lineRule="auto"/>
        <w:ind w:left="350" w:hanging="240"/>
        <w:rPr>
          <w:rFonts w:ascii="Book Antiqua" w:eastAsia="Book Antiqua" w:hAnsi="Book Antiqua" w:cs="Book Antiqua"/>
          <w:sz w:val="12"/>
          <w:szCs w:val="12"/>
        </w:rPr>
      </w:pPr>
      <w:hyperlink r:id="rId25"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Beaulaton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L.,</w:t>
        </w:r>
        <w:r>
          <w:rPr>
            <w:rFonts w:ascii="Book Antiqua" w:eastAsia="Book Antiqua" w:hAnsi="Book Antiqua" w:cs="Book Antiqua"/>
            <w:color w:val="2B7CA5"/>
            <w:spacing w:val="16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Castelnaud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G.,</w:t>
        </w:r>
        <w:r>
          <w:rPr>
            <w:rFonts w:ascii="Book Antiqua" w:eastAsia="Book Antiqua" w:hAnsi="Book Antiqua" w:cs="Book Antiqua"/>
            <w:color w:val="2B7CA5"/>
            <w:spacing w:val="1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2005.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The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spacing w:val="-1"/>
            <w:w w:val="105"/>
            <w:sz w:val="12"/>
            <w:szCs w:val="12"/>
          </w:rPr>
          <w:t>e</w:t>
        </w:r>
      </w:hyperlink>
      <w:r>
        <w:rPr>
          <w:rFonts w:ascii="Times New Roman" w:eastAsia="Times New Roman" w:hAnsi="Times New Roman" w:cs="Times New Roman"/>
          <w:color w:val="2B7CA5"/>
          <w:spacing w:val="-1"/>
          <w:w w:val="105"/>
          <w:sz w:val="12"/>
          <w:szCs w:val="12"/>
        </w:rPr>
        <w:t>ﬃ</w:t>
      </w:r>
      <w:hyperlink r:id="rId26">
        <w:r>
          <w:rPr>
            <w:rFonts w:ascii="Book Antiqua" w:eastAsia="Book Antiqua" w:hAnsi="Book Antiqua" w:cs="Book Antiqua"/>
            <w:color w:val="2B7CA5"/>
            <w:spacing w:val="-1"/>
            <w:w w:val="105"/>
            <w:sz w:val="12"/>
            <w:szCs w:val="12"/>
          </w:rPr>
          <w:t>ciency</w:t>
        </w:r>
        <w:r>
          <w:rPr>
            <w:rFonts w:ascii="Book Antiqua" w:eastAsia="Book Antiqua" w:hAnsi="Book Antiqua" w:cs="Book Antiqua"/>
            <w:color w:val="2B7CA5"/>
            <w:spacing w:val="1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selective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tidal</w:t>
        </w:r>
        <w:r>
          <w:rPr>
            <w:rFonts w:ascii="Book Antiqua" w:eastAsia="Book Antiqua" w:hAnsi="Book Antiqua" w:cs="Book Antiqua"/>
            <w:color w:val="2B7CA5"/>
            <w:spacing w:val="1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stream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transport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 xml:space="preserve"> </w:t>
      </w:r>
      <w:bookmarkStart w:id="36" w:name="_bookmark19"/>
      <w:bookmarkEnd w:id="36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 xml:space="preserve"> </w:t>
      </w:r>
      <w:hyperlink r:id="rId27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glass</w:t>
        </w:r>
        <w:r>
          <w:rPr>
            <w:rFonts w:ascii="Book Antiqua" w:eastAsia="Book Antiqua" w:hAnsi="Book Antiqua" w:cs="Book Antiqua"/>
            <w:color w:val="2B7CA5"/>
            <w:spacing w:val="1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eel</w:t>
        </w:r>
        <w:r>
          <w:rPr>
            <w:rFonts w:ascii="Book Antiqua" w:eastAsia="Book Antiqua" w:hAnsi="Book Antiqua" w:cs="Book Antiqua"/>
            <w:color w:val="2B7CA5"/>
            <w:spacing w:val="1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entering</w:t>
        </w:r>
        <w:r>
          <w:rPr>
            <w:rFonts w:ascii="Book Antiqua" w:eastAsia="Book Antiqua" w:hAnsi="Book Antiqua" w:cs="Book Antiqua"/>
            <w:color w:val="2B7CA5"/>
            <w:spacing w:val="1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the</w:t>
        </w:r>
        <w:r>
          <w:rPr>
            <w:rFonts w:ascii="Book Antiqua" w:eastAsia="Book Antiqua" w:hAnsi="Book Antiqua" w:cs="Book Antiqua"/>
            <w:color w:val="2B7CA5"/>
            <w:spacing w:val="1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Gironde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(France).</w:t>
        </w:r>
        <w:r>
          <w:rPr>
            <w:rFonts w:ascii="Book Antiqua" w:eastAsia="Book Antiqua" w:hAnsi="Book Antiqua" w:cs="Book Antiqua"/>
            <w:color w:val="2B7CA5"/>
            <w:spacing w:val="1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Bull.</w:t>
        </w:r>
        <w:r>
          <w:rPr>
            <w:rFonts w:ascii="Book Antiqua" w:eastAsia="Book Antiqua" w:hAnsi="Book Antiqua" w:cs="Book Antiqua"/>
            <w:color w:val="2B7CA5"/>
            <w:spacing w:val="1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Fr.</w:t>
        </w:r>
        <w:r>
          <w:rPr>
            <w:rFonts w:ascii="Book Antiqua" w:eastAsia="Book Antiqua" w:hAnsi="Book Antiqua" w:cs="Book Antiqua"/>
            <w:color w:val="2B7CA5"/>
            <w:spacing w:val="16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Peche</w:t>
        </w:r>
        <w:proofErr w:type="spellEnd"/>
        <w:r>
          <w:rPr>
            <w:rFonts w:ascii="Book Antiqua" w:eastAsia="Book Antiqua" w:hAnsi="Book Antiqua" w:cs="Book Antiqua"/>
            <w:color w:val="2B7CA5"/>
            <w:spacing w:val="14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Piscic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.</w:t>
        </w:r>
        <w:r>
          <w:rPr>
            <w:rFonts w:ascii="Book Antiqua" w:eastAsia="Book Antiqua" w:hAnsi="Book Antiqua" w:cs="Book Antiqua"/>
            <w:color w:val="2B7CA5"/>
            <w:spacing w:val="1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spacing w:val="-1"/>
            <w:w w:val="105"/>
            <w:sz w:val="12"/>
            <w:szCs w:val="12"/>
          </w:rPr>
          <w:t>5</w:t>
        </w:r>
        <w:r>
          <w:rPr>
            <w:rFonts w:ascii="Calibri" w:eastAsia="Calibri" w:hAnsi="Calibri" w:cs="Calibri"/>
            <w:color w:val="2B7CA5"/>
            <w:spacing w:val="-1"/>
            <w:w w:val="105"/>
            <w:sz w:val="12"/>
            <w:szCs w:val="12"/>
          </w:rPr>
          <w:t>–</w:t>
        </w:r>
        <w:r>
          <w:rPr>
            <w:rFonts w:ascii="Book Antiqua" w:eastAsia="Book Antiqua" w:hAnsi="Book Antiqua" w:cs="Book Antiqua"/>
            <w:color w:val="2B7CA5"/>
            <w:spacing w:val="-1"/>
            <w:w w:val="105"/>
            <w:sz w:val="12"/>
            <w:szCs w:val="12"/>
          </w:rPr>
          <w:t>21</w:t>
        </w:r>
      </w:hyperlink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.</w:t>
      </w:r>
    </w:p>
    <w:p w:rsidR="002D4C7F" w:rsidRDefault="005403CF">
      <w:pPr>
        <w:spacing w:line="256" w:lineRule="auto"/>
        <w:ind w:left="350" w:hanging="240"/>
        <w:rPr>
          <w:rFonts w:ascii="Book Antiqua" w:eastAsia="Book Antiqua" w:hAnsi="Book Antiqua" w:cs="Book Antiqua"/>
          <w:sz w:val="12"/>
          <w:szCs w:val="12"/>
        </w:rPr>
      </w:pPr>
      <w:hyperlink r:id="rId28"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Béguer-Pon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-7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M.,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Castonguay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-7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M.,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Benchetrit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J.,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Hatin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-7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D.,</w:t>
        </w:r>
        <w:r>
          <w:rPr>
            <w:rFonts w:ascii="Book Antiqua" w:eastAsia="Book Antiqua" w:hAnsi="Book Antiqua" w:cs="Book Antiqua"/>
            <w:color w:val="2B7CA5"/>
            <w:spacing w:val="-7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Verreault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G.,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Mailhot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-7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Y.,</w:t>
        </w:r>
      </w:hyperlink>
      <w:r>
        <w:rPr>
          <w:rFonts w:ascii="Book Antiqua" w:eastAsia="Book Antiqua" w:hAnsi="Book Antiqua" w:cs="Book Antiqua"/>
          <w:color w:val="2B7CA5"/>
          <w:w w:val="107"/>
          <w:sz w:val="12"/>
          <w:szCs w:val="12"/>
        </w:rPr>
        <w:t xml:space="preserve"> </w:t>
      </w:r>
      <w:hyperlink r:id="rId29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Tremblay,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V.,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Lefaivre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-7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D.,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Legault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M.,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Stanley,</w:t>
        </w:r>
        <w:r>
          <w:rPr>
            <w:rFonts w:ascii="Book Antiqua" w:eastAsia="Book Antiqua" w:hAnsi="Book Antiqua" w:cs="Book Antiqua"/>
            <w:color w:val="2B7CA5"/>
            <w:spacing w:val="-7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D.,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2014.</w:t>
        </w:r>
        <w:r>
          <w:rPr>
            <w:rFonts w:ascii="Book Antiqua" w:eastAsia="Book Antiqua" w:hAnsi="Book Antiqua" w:cs="Book Antiqua"/>
            <w:color w:val="2B7CA5"/>
            <w:spacing w:val="-7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Large-scale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migration</w:t>
        </w:r>
      </w:hyperlink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 xml:space="preserve"> </w:t>
      </w:r>
      <w:hyperlink r:id="rId30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patterns</w:t>
        </w:r>
        <w:r>
          <w:rPr>
            <w:rFonts w:ascii="Book Antiqua" w:eastAsia="Book Antiqua" w:hAnsi="Book Antiqua" w:cs="Book Antiqua"/>
            <w:color w:val="2B7CA5"/>
            <w:spacing w:val="-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-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silver</w:t>
        </w:r>
        <w:r>
          <w:rPr>
            <w:rFonts w:ascii="Book Antiqua" w:eastAsia="Book Antiqua" w:hAnsi="Book Antiqua" w:cs="Book Antiqua"/>
            <w:color w:val="2B7CA5"/>
            <w:spacing w:val="-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American</w:t>
        </w:r>
        <w:r>
          <w:rPr>
            <w:rFonts w:ascii="Book Antiqua" w:eastAsia="Book Antiqua" w:hAnsi="Book Antiqua" w:cs="Book Antiqua"/>
            <w:color w:val="2B7CA5"/>
            <w:spacing w:val="-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eels</w:t>
        </w:r>
        <w:r>
          <w:rPr>
            <w:rFonts w:ascii="Book Antiqua" w:eastAsia="Book Antiqua" w:hAnsi="Book Antiqua" w:cs="Book Antiqua"/>
            <w:color w:val="2B7CA5"/>
            <w:spacing w:val="-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from</w:t>
        </w:r>
        <w:r>
          <w:rPr>
            <w:rFonts w:ascii="Book Antiqua" w:eastAsia="Book Antiqua" w:hAnsi="Book Antiqua" w:cs="Book Antiqua"/>
            <w:color w:val="2B7CA5"/>
            <w:spacing w:val="-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the</w:t>
        </w:r>
        <w:r>
          <w:rPr>
            <w:rFonts w:ascii="Book Antiqua" w:eastAsia="Book Antiqua" w:hAnsi="Book Antiqua" w:cs="Book Antiqua"/>
            <w:color w:val="2B7CA5"/>
            <w:spacing w:val="-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St.</w:t>
        </w:r>
        <w:r>
          <w:rPr>
            <w:rFonts w:ascii="Book Antiqua" w:eastAsia="Book Antiqua" w:hAnsi="Book Antiqua" w:cs="Book Antiqua"/>
            <w:color w:val="2B7CA5"/>
            <w:spacing w:val="-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Lawrence</w:t>
        </w:r>
        <w:r>
          <w:rPr>
            <w:rFonts w:ascii="Book Antiqua" w:eastAsia="Book Antiqua" w:hAnsi="Book Antiqua" w:cs="Book Antiqua"/>
            <w:color w:val="2B7CA5"/>
            <w:spacing w:val="-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River</w:t>
        </w:r>
        <w:r>
          <w:rPr>
            <w:rFonts w:ascii="Book Antiqua" w:eastAsia="Book Antiqua" w:hAnsi="Book Antiqua" w:cs="Book Antiqua"/>
            <w:color w:val="2B7CA5"/>
            <w:spacing w:val="-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to</w:t>
        </w:r>
        <w:r>
          <w:rPr>
            <w:rFonts w:ascii="Book Antiqua" w:eastAsia="Book Antiqua" w:hAnsi="Book Antiqua" w:cs="Book Antiqua"/>
            <w:color w:val="2B7CA5"/>
            <w:spacing w:val="-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the</w:t>
        </w:r>
        <w:r>
          <w:rPr>
            <w:rFonts w:ascii="Book Antiqua" w:eastAsia="Book Antiqua" w:hAnsi="Book Antiqua" w:cs="Book Antiqua"/>
            <w:color w:val="2B7CA5"/>
            <w:spacing w:val="-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Gulf</w:t>
        </w:r>
        <w:r>
          <w:rPr>
            <w:rFonts w:ascii="Book Antiqua" w:eastAsia="Book Antiqua" w:hAnsi="Book Antiqua" w:cs="Book Antiqua"/>
            <w:color w:val="2B7CA5"/>
            <w:spacing w:val="-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-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St.</w:t>
        </w:r>
      </w:hyperlink>
      <w:r>
        <w:rPr>
          <w:rFonts w:ascii="Book Antiqua" w:eastAsia="Book Antiqua" w:hAnsi="Book Antiqua" w:cs="Book Antiqua"/>
          <w:color w:val="2B7CA5"/>
          <w:w w:val="109"/>
          <w:sz w:val="12"/>
          <w:szCs w:val="12"/>
        </w:rPr>
        <w:t xml:space="preserve"> </w:t>
      </w:r>
      <w:bookmarkStart w:id="37" w:name="_bookmark20"/>
      <w:bookmarkEnd w:id="37"/>
      <w:r>
        <w:fldChar w:fldCharType="begin"/>
      </w:r>
      <w:r>
        <w:instrText xml:space="preserve"> HYPERLINK "http://refhub.elsevier.com/S0272-7714(18)30453-0/sref7" \h </w:instrText>
      </w:r>
      <w:r>
        <w:fldChar w:fldCharType="separate"/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Lawrence</w:t>
      </w:r>
      <w:r>
        <w:rPr>
          <w:rFonts w:ascii="Book Antiqua" w:eastAsia="Book Antiqua" w:hAnsi="Book Antiqua" w:cs="Book Antiqua"/>
          <w:color w:val="2B7CA5"/>
          <w:spacing w:val="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using</w:t>
      </w:r>
      <w:r>
        <w:rPr>
          <w:rFonts w:ascii="Book Antiqua" w:eastAsia="Book Antiqua" w:hAnsi="Book Antiqua" w:cs="Book Antiqua"/>
          <w:color w:val="2B7CA5"/>
          <w:spacing w:val="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acoustic</w:t>
      </w:r>
      <w:r>
        <w:rPr>
          <w:rFonts w:ascii="Book Antiqua" w:eastAsia="Book Antiqua" w:hAnsi="Book Antiqua" w:cs="Book Antiqua"/>
          <w:color w:val="2B7CA5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telemetry.</w:t>
      </w:r>
      <w:r>
        <w:rPr>
          <w:rFonts w:ascii="Book Antiqua" w:eastAsia="Book Antiqua" w:hAnsi="Book Antiqua" w:cs="Book Antiqua"/>
          <w:color w:val="2B7CA5"/>
          <w:spacing w:val="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Can.</w:t>
      </w:r>
      <w:r>
        <w:rPr>
          <w:rFonts w:ascii="Book Antiqua" w:eastAsia="Book Antiqua" w:hAnsi="Book Antiqua" w:cs="Book Antiqua"/>
          <w:color w:val="2B7CA5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J.</w:t>
      </w:r>
      <w:r>
        <w:rPr>
          <w:rFonts w:ascii="Book Antiqua" w:eastAsia="Book Antiqua" w:hAnsi="Book Antiqua" w:cs="Book Antiqua"/>
          <w:color w:val="2B7CA5"/>
          <w:spacing w:val="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Fish.</w:t>
      </w:r>
      <w:r>
        <w:rPr>
          <w:rFonts w:ascii="Book Antiqua" w:eastAsia="Book Antiqua" w:hAnsi="Book Antiqua" w:cs="Book Antiqua"/>
          <w:color w:val="2B7CA5"/>
          <w:spacing w:val="1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Aquat</w:t>
      </w:r>
      <w:proofErr w:type="spellEnd"/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.</w:t>
      </w:r>
      <w:r>
        <w:rPr>
          <w:rFonts w:ascii="Book Antiqua" w:eastAsia="Book Antiqua" w:hAnsi="Book Antiqua" w:cs="Book Antiqua"/>
          <w:color w:val="2B7CA5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Sci.</w:t>
      </w:r>
      <w:r>
        <w:rPr>
          <w:rFonts w:ascii="Book Antiqua" w:eastAsia="Book Antiqua" w:hAnsi="Book Antiqua" w:cs="Book Antiqua"/>
          <w:color w:val="2B7CA5"/>
          <w:spacing w:val="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71,</w:t>
      </w:r>
      <w:r>
        <w:rPr>
          <w:rFonts w:ascii="Book Antiqua" w:eastAsia="Book Antiqua" w:hAnsi="Book Antiqua" w:cs="Book Antiqua"/>
          <w:color w:val="2B7CA5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1579</w:t>
      </w:r>
      <w:r>
        <w:rPr>
          <w:rFonts w:ascii="Calibri" w:eastAsia="Calibri" w:hAnsi="Calibri" w:cs="Calibri"/>
          <w:color w:val="2B7CA5"/>
          <w:w w:val="110"/>
          <w:sz w:val="12"/>
          <w:szCs w:val="12"/>
        </w:rPr>
        <w:t>–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1592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w w:val="110"/>
          <w:sz w:val="12"/>
          <w:szCs w:val="12"/>
        </w:rPr>
        <w:t>.</w:t>
      </w:r>
    </w:p>
    <w:p w:rsidR="002D4C7F" w:rsidRDefault="005403CF">
      <w:pPr>
        <w:ind w:left="111"/>
        <w:rPr>
          <w:rFonts w:ascii="Book Antiqua" w:eastAsia="Book Antiqua" w:hAnsi="Book Antiqua" w:cs="Book Antiqua"/>
          <w:sz w:val="12"/>
          <w:szCs w:val="12"/>
        </w:rPr>
      </w:pPr>
      <w:hyperlink r:id="rId31">
        <w:r>
          <w:rPr>
            <w:rFonts w:ascii="Book Antiqua"/>
            <w:color w:val="2B7CA5"/>
            <w:w w:val="110"/>
            <w:sz w:val="12"/>
          </w:rPr>
          <w:t>Berger,</w:t>
        </w:r>
        <w:r>
          <w:rPr>
            <w:rFonts w:ascii="Book Antiqua"/>
            <w:color w:val="2B7CA5"/>
            <w:spacing w:val="-3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J.,</w:t>
        </w:r>
        <w:r>
          <w:rPr>
            <w:rFonts w:ascii="Book Antiqua"/>
            <w:color w:val="2B7CA5"/>
            <w:spacing w:val="-4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2004.</w:t>
        </w:r>
        <w:r>
          <w:rPr>
            <w:rFonts w:ascii="Book Antiqua"/>
            <w:color w:val="2B7CA5"/>
            <w:spacing w:val="-3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The</w:t>
        </w:r>
        <w:r>
          <w:rPr>
            <w:rFonts w:ascii="Book Antiqua"/>
            <w:color w:val="2B7CA5"/>
            <w:spacing w:val="-4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last</w:t>
        </w:r>
        <w:r>
          <w:rPr>
            <w:rFonts w:ascii="Book Antiqua"/>
            <w:color w:val="2B7CA5"/>
            <w:spacing w:val="-4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mile:</w:t>
        </w:r>
        <w:r>
          <w:rPr>
            <w:rFonts w:ascii="Book Antiqua"/>
            <w:color w:val="2B7CA5"/>
            <w:spacing w:val="-2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how</w:t>
        </w:r>
        <w:r>
          <w:rPr>
            <w:rFonts w:ascii="Book Antiqua"/>
            <w:color w:val="2B7CA5"/>
            <w:spacing w:val="-4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to</w:t>
        </w:r>
        <w:r>
          <w:rPr>
            <w:rFonts w:ascii="Book Antiqua"/>
            <w:color w:val="2B7CA5"/>
            <w:spacing w:val="-3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sustain</w:t>
        </w:r>
        <w:r>
          <w:rPr>
            <w:rFonts w:ascii="Book Antiqua"/>
            <w:color w:val="2B7CA5"/>
            <w:spacing w:val="-4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long-distance</w:t>
        </w:r>
        <w:r>
          <w:rPr>
            <w:rFonts w:ascii="Book Antiqua"/>
            <w:color w:val="2B7CA5"/>
            <w:spacing w:val="-2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migration</w:t>
        </w:r>
        <w:r>
          <w:rPr>
            <w:rFonts w:ascii="Book Antiqua"/>
            <w:color w:val="2B7CA5"/>
            <w:spacing w:val="-2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in</w:t>
        </w:r>
        <w:r>
          <w:rPr>
            <w:rFonts w:ascii="Book Antiqua"/>
            <w:color w:val="2B7CA5"/>
            <w:spacing w:val="-4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mammals.</w:t>
        </w:r>
      </w:hyperlink>
    </w:p>
    <w:bookmarkStart w:id="38" w:name="_bookmark21"/>
    <w:bookmarkEnd w:id="38"/>
    <w:p w:rsidR="002D4C7F" w:rsidRDefault="005403CF">
      <w:pPr>
        <w:spacing w:before="9"/>
        <w:ind w:left="350"/>
        <w:rPr>
          <w:rFonts w:ascii="Book Antiqua" w:eastAsia="Book Antiqua" w:hAnsi="Book Antiqua" w:cs="Book Antiqua"/>
          <w:sz w:val="12"/>
          <w:szCs w:val="12"/>
        </w:rPr>
      </w:pPr>
      <w:r>
        <w:fldChar w:fldCharType="begin"/>
      </w:r>
      <w:r>
        <w:instrText xml:space="preserve"> HYPERLINK "http://refhub.elsevier.com/S0272-7714(18)30453-0/sref8" \h </w:instrText>
      </w:r>
      <w:r>
        <w:fldChar w:fldCharType="separate"/>
      </w:r>
      <w:proofErr w:type="spellStart"/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Conserv</w:t>
      </w:r>
      <w:proofErr w:type="spellEnd"/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.</w:t>
      </w:r>
      <w:r>
        <w:rPr>
          <w:rFonts w:ascii="Book Antiqua" w:eastAsia="Book Antiqua" w:hAnsi="Book Antiqua" w:cs="Book Antiqua"/>
          <w:color w:val="2B7CA5"/>
          <w:spacing w:val="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Biol.</w:t>
      </w:r>
      <w:r>
        <w:rPr>
          <w:rFonts w:ascii="Book Antiqua" w:eastAsia="Book Antiqua" w:hAnsi="Book Antiqua" w:cs="Book Antiqua"/>
          <w:color w:val="2B7CA5"/>
          <w:spacing w:val="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18,</w:t>
      </w:r>
      <w:r>
        <w:rPr>
          <w:rFonts w:ascii="Book Antiqua" w:eastAsia="Book Antiqua" w:hAnsi="Book Antiqua" w:cs="Book Antiqua"/>
          <w:color w:val="2B7CA5"/>
          <w:spacing w:val="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spacing w:val="-1"/>
          <w:w w:val="110"/>
          <w:sz w:val="12"/>
          <w:szCs w:val="12"/>
        </w:rPr>
        <w:t>320</w:t>
      </w:r>
      <w:r>
        <w:rPr>
          <w:rFonts w:ascii="Calibri" w:eastAsia="Calibri" w:hAnsi="Calibri" w:cs="Calibri"/>
          <w:color w:val="2B7CA5"/>
          <w:spacing w:val="-2"/>
          <w:w w:val="110"/>
          <w:sz w:val="12"/>
          <w:szCs w:val="12"/>
        </w:rPr>
        <w:t>–</w:t>
      </w:r>
      <w:r>
        <w:rPr>
          <w:rFonts w:ascii="Book Antiqua" w:eastAsia="Book Antiqua" w:hAnsi="Book Antiqua" w:cs="Book Antiqua"/>
          <w:color w:val="2B7CA5"/>
          <w:spacing w:val="-1"/>
          <w:w w:val="110"/>
          <w:sz w:val="12"/>
          <w:szCs w:val="12"/>
        </w:rPr>
        <w:t>331</w:t>
      </w:r>
      <w:r>
        <w:rPr>
          <w:rFonts w:ascii="Book Antiqua" w:eastAsia="Book Antiqua" w:hAnsi="Book Antiqua" w:cs="Book Antiqua"/>
          <w:color w:val="2B7CA5"/>
          <w:spacing w:val="-1"/>
          <w:w w:val="110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.</w:t>
      </w:r>
    </w:p>
    <w:p w:rsidR="002D4C7F" w:rsidRDefault="005403CF">
      <w:pPr>
        <w:spacing w:before="10" w:line="257" w:lineRule="auto"/>
        <w:ind w:left="350" w:hanging="240"/>
        <w:rPr>
          <w:rFonts w:ascii="Book Antiqua" w:eastAsia="Book Antiqua" w:hAnsi="Book Antiqua" w:cs="Book Antiqua"/>
          <w:sz w:val="12"/>
          <w:szCs w:val="12"/>
        </w:rPr>
      </w:pPr>
      <w:hyperlink r:id="rId32"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Bernatchez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-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L.,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Dodson,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J.J.,</w:t>
        </w:r>
        <w:r>
          <w:rPr>
            <w:rFonts w:ascii="Book Antiqua" w:eastAsia="Book Antiqua" w:hAnsi="Book Antiqua" w:cs="Book Antiqua"/>
            <w:color w:val="2B7CA5"/>
            <w:spacing w:val="-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1987.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Relationship</w:t>
        </w:r>
        <w:r>
          <w:rPr>
            <w:rFonts w:ascii="Book Antiqua" w:eastAsia="Book Antiqua" w:hAnsi="Book Antiqua" w:cs="Book Antiqua"/>
            <w:color w:val="2B7CA5"/>
            <w:spacing w:val="-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between</w:t>
        </w:r>
        <w:r>
          <w:rPr>
            <w:rFonts w:ascii="Book Antiqua" w:eastAsia="Book Antiqua" w:hAnsi="Book Antiqua" w:cs="Book Antiqua"/>
            <w:color w:val="2B7CA5"/>
            <w:spacing w:val="-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bioenergetics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and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behavior</w:t>
        </w:r>
        <w:r>
          <w:rPr>
            <w:rFonts w:ascii="Book Antiqua" w:eastAsia="Book Antiqua" w:hAnsi="Book Antiqua" w:cs="Book Antiqua"/>
            <w:color w:val="2B7CA5"/>
            <w:spacing w:val="-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 xml:space="preserve"> </w:t>
      </w:r>
      <w:bookmarkStart w:id="39" w:name="_bookmark22"/>
      <w:bookmarkEnd w:id="39"/>
      <w:r>
        <w:fldChar w:fldCharType="begin"/>
      </w:r>
      <w:r>
        <w:instrText xml:space="preserve"> HYPERLINK "http://refhub.elsevier.com/S0272-7714(18)30453-0/sref9" \h </w:instrText>
      </w:r>
      <w:r>
        <w:fldChar w:fldCharType="separate"/>
      </w:r>
      <w:proofErr w:type="spellStart"/>
      <w:r>
        <w:rPr>
          <w:rFonts w:ascii="Book Antiqua" w:eastAsia="Book Antiqua" w:hAnsi="Book Antiqua" w:cs="Book Antiqua"/>
          <w:color w:val="2B7CA5"/>
          <w:w w:val="115"/>
          <w:sz w:val="12"/>
          <w:szCs w:val="12"/>
        </w:rPr>
        <w:t>anadromous</w:t>
      </w:r>
      <w:proofErr w:type="spellEnd"/>
      <w:r>
        <w:rPr>
          <w:rFonts w:ascii="Book Antiqua" w:eastAsia="Book Antiqua" w:hAnsi="Book Antiqua" w:cs="Book Antiqua"/>
          <w:color w:val="2B7CA5"/>
          <w:spacing w:val="-18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B7CA5"/>
          <w:w w:val="115"/>
          <w:sz w:val="12"/>
          <w:szCs w:val="12"/>
        </w:rPr>
        <w:t>ﬁ</w:t>
      </w:r>
      <w:r>
        <w:rPr>
          <w:rFonts w:ascii="Book Antiqua" w:eastAsia="Book Antiqua" w:hAnsi="Book Antiqua" w:cs="Book Antiqua"/>
          <w:color w:val="2B7CA5"/>
          <w:w w:val="115"/>
          <w:sz w:val="12"/>
          <w:szCs w:val="12"/>
        </w:rPr>
        <w:t>sh</w:t>
      </w:r>
      <w:r>
        <w:rPr>
          <w:rFonts w:ascii="Book Antiqua" w:eastAsia="Book Antiqua" w:hAnsi="Book Antiqua" w:cs="Book Antiqua"/>
          <w:color w:val="2B7CA5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5"/>
          <w:sz w:val="12"/>
          <w:szCs w:val="12"/>
        </w:rPr>
        <w:t>migrations.</w:t>
      </w:r>
      <w:r>
        <w:rPr>
          <w:rFonts w:ascii="Book Antiqua" w:eastAsia="Book Antiqua" w:hAnsi="Book Antiqua" w:cs="Book Antiqua"/>
          <w:color w:val="2B7CA5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5"/>
          <w:sz w:val="12"/>
          <w:szCs w:val="12"/>
        </w:rPr>
        <w:t>Can.</w:t>
      </w:r>
      <w:r>
        <w:rPr>
          <w:rFonts w:ascii="Book Antiqua" w:eastAsia="Book Antiqua" w:hAnsi="Book Antiqua" w:cs="Book Antiqua"/>
          <w:color w:val="2B7CA5"/>
          <w:spacing w:val="-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5"/>
          <w:sz w:val="12"/>
          <w:szCs w:val="12"/>
        </w:rPr>
        <w:t>J.</w:t>
      </w:r>
      <w:r>
        <w:rPr>
          <w:rFonts w:ascii="Book Antiqua" w:eastAsia="Book Antiqua" w:hAnsi="Book Antiqua" w:cs="Book Antiqua"/>
          <w:color w:val="2B7CA5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5"/>
          <w:sz w:val="12"/>
          <w:szCs w:val="12"/>
        </w:rPr>
        <w:t>Fish.</w:t>
      </w:r>
      <w:r>
        <w:rPr>
          <w:rFonts w:ascii="Book Antiqua" w:eastAsia="Book Antiqua" w:hAnsi="Book Antiqua" w:cs="Book Antiqua"/>
          <w:color w:val="2B7CA5"/>
          <w:spacing w:val="-17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B7CA5"/>
          <w:w w:val="115"/>
          <w:sz w:val="12"/>
          <w:szCs w:val="12"/>
        </w:rPr>
        <w:t>Aquat</w:t>
      </w:r>
      <w:proofErr w:type="spellEnd"/>
      <w:r>
        <w:rPr>
          <w:rFonts w:ascii="Book Antiqua" w:eastAsia="Book Antiqua" w:hAnsi="Book Antiqua" w:cs="Book Antiqua"/>
          <w:color w:val="2B7CA5"/>
          <w:w w:val="115"/>
          <w:sz w:val="12"/>
          <w:szCs w:val="12"/>
        </w:rPr>
        <w:t>.</w:t>
      </w:r>
      <w:r>
        <w:rPr>
          <w:rFonts w:ascii="Book Antiqua" w:eastAsia="Book Antiqua" w:hAnsi="Book Antiqua" w:cs="Book Antiqua"/>
          <w:color w:val="2B7CA5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5"/>
          <w:sz w:val="12"/>
          <w:szCs w:val="12"/>
        </w:rPr>
        <w:t>Sci.</w:t>
      </w:r>
      <w:r>
        <w:rPr>
          <w:rFonts w:ascii="Book Antiqua" w:eastAsia="Book Antiqua" w:hAnsi="Book Antiqua" w:cs="Book Antiqua"/>
          <w:color w:val="2B7CA5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5"/>
          <w:sz w:val="12"/>
          <w:szCs w:val="12"/>
        </w:rPr>
        <w:t>44,</w:t>
      </w:r>
      <w:r>
        <w:rPr>
          <w:rFonts w:ascii="Book Antiqua" w:eastAsia="Book Antiqua" w:hAnsi="Book Antiqua" w:cs="Book Antiqua"/>
          <w:color w:val="2B7CA5"/>
          <w:spacing w:val="-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spacing w:val="-1"/>
          <w:w w:val="115"/>
          <w:sz w:val="12"/>
          <w:szCs w:val="12"/>
        </w:rPr>
        <w:t>399</w:t>
      </w:r>
      <w:r>
        <w:rPr>
          <w:rFonts w:ascii="Calibri" w:eastAsia="Calibri" w:hAnsi="Calibri" w:cs="Calibri"/>
          <w:color w:val="2B7CA5"/>
          <w:spacing w:val="-2"/>
          <w:w w:val="115"/>
          <w:sz w:val="12"/>
          <w:szCs w:val="12"/>
        </w:rPr>
        <w:t>–</w:t>
      </w:r>
      <w:r>
        <w:rPr>
          <w:rFonts w:ascii="Book Antiqua" w:eastAsia="Book Antiqua" w:hAnsi="Book Antiqua" w:cs="Book Antiqua"/>
          <w:color w:val="2B7CA5"/>
          <w:spacing w:val="-1"/>
          <w:w w:val="115"/>
          <w:sz w:val="12"/>
          <w:szCs w:val="12"/>
        </w:rPr>
        <w:t>407</w:t>
      </w:r>
      <w:r>
        <w:rPr>
          <w:rFonts w:ascii="Book Antiqua" w:eastAsia="Book Antiqua" w:hAnsi="Book Antiqua" w:cs="Book Antiqua"/>
          <w:color w:val="2B7CA5"/>
          <w:spacing w:val="-1"/>
          <w:w w:val="11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>.</w:t>
      </w:r>
    </w:p>
    <w:p w:rsidR="002D4C7F" w:rsidRDefault="005403CF">
      <w:pPr>
        <w:spacing w:line="148" w:lineRule="exact"/>
        <w:ind w:left="111"/>
        <w:rPr>
          <w:rFonts w:ascii="Book Antiqua" w:eastAsia="Book Antiqua" w:hAnsi="Book Antiqua" w:cs="Book Antiqua"/>
          <w:sz w:val="12"/>
          <w:szCs w:val="12"/>
        </w:rPr>
      </w:pPr>
      <w:hyperlink r:id="rId33">
        <w:proofErr w:type="spellStart"/>
        <w:r>
          <w:rPr>
            <w:rFonts w:ascii="Book Antiqua" w:hAnsi="Book Antiqua"/>
            <w:color w:val="2B7CA5"/>
            <w:w w:val="110"/>
            <w:sz w:val="12"/>
          </w:rPr>
          <w:t>Boëtius</w:t>
        </w:r>
        <w:proofErr w:type="spellEnd"/>
        <w:r>
          <w:rPr>
            <w:rFonts w:ascii="Book Antiqua" w:hAnsi="Book Antiqua"/>
            <w:color w:val="2B7CA5"/>
            <w:w w:val="110"/>
            <w:sz w:val="12"/>
          </w:rPr>
          <w:t>,</w:t>
        </w:r>
        <w:r>
          <w:rPr>
            <w:rFonts w:ascii="Book Antiqua" w:hAnsi="Book Antiqua"/>
            <w:color w:val="2B7CA5"/>
            <w:spacing w:val="-2"/>
            <w:w w:val="110"/>
            <w:sz w:val="12"/>
          </w:rPr>
          <w:t xml:space="preserve"> </w:t>
        </w:r>
        <w:r>
          <w:rPr>
            <w:rFonts w:ascii="Book Antiqua" w:hAnsi="Book Antiqua"/>
            <w:color w:val="2B7CA5"/>
            <w:w w:val="110"/>
            <w:sz w:val="12"/>
          </w:rPr>
          <w:t>J.,</w:t>
        </w:r>
        <w:r>
          <w:rPr>
            <w:rFonts w:ascii="Book Antiqua" w:hAnsi="Book Antiqua"/>
            <w:color w:val="2B7CA5"/>
            <w:spacing w:val="-3"/>
            <w:w w:val="110"/>
            <w:sz w:val="12"/>
          </w:rPr>
          <w:t xml:space="preserve"> </w:t>
        </w:r>
        <w:r>
          <w:rPr>
            <w:rFonts w:ascii="Book Antiqua" w:hAnsi="Book Antiqua"/>
            <w:color w:val="2B7CA5"/>
            <w:w w:val="110"/>
            <w:sz w:val="12"/>
          </w:rPr>
          <w:t>1967.</w:t>
        </w:r>
        <w:r>
          <w:rPr>
            <w:rFonts w:ascii="Book Antiqua" w:hAnsi="Book Antiqua"/>
            <w:color w:val="2B7CA5"/>
            <w:spacing w:val="-3"/>
            <w:w w:val="110"/>
            <w:sz w:val="12"/>
          </w:rPr>
          <w:t xml:space="preserve"> </w:t>
        </w:r>
        <w:r>
          <w:rPr>
            <w:rFonts w:ascii="Book Antiqua" w:hAnsi="Book Antiqua"/>
            <w:color w:val="2B7CA5"/>
            <w:w w:val="110"/>
            <w:sz w:val="12"/>
          </w:rPr>
          <w:t>Experimental</w:t>
        </w:r>
        <w:r>
          <w:rPr>
            <w:rFonts w:ascii="Book Antiqua" w:hAnsi="Book Antiqua"/>
            <w:color w:val="2B7CA5"/>
            <w:spacing w:val="-2"/>
            <w:w w:val="110"/>
            <w:sz w:val="12"/>
          </w:rPr>
          <w:t xml:space="preserve"> </w:t>
        </w:r>
        <w:r>
          <w:rPr>
            <w:rFonts w:ascii="Book Antiqua" w:hAnsi="Book Antiqua"/>
            <w:color w:val="2B7CA5"/>
            <w:w w:val="110"/>
            <w:sz w:val="12"/>
          </w:rPr>
          <w:t>indication</w:t>
        </w:r>
        <w:r>
          <w:rPr>
            <w:rFonts w:ascii="Book Antiqua" w:hAnsi="Book Antiqua"/>
            <w:color w:val="2B7CA5"/>
            <w:spacing w:val="-3"/>
            <w:w w:val="110"/>
            <w:sz w:val="12"/>
          </w:rPr>
          <w:t xml:space="preserve"> </w:t>
        </w:r>
        <w:r>
          <w:rPr>
            <w:rFonts w:ascii="Book Antiqua" w:hAnsi="Book Antiqua"/>
            <w:color w:val="2B7CA5"/>
            <w:w w:val="110"/>
            <w:sz w:val="12"/>
          </w:rPr>
          <w:t>of</w:t>
        </w:r>
        <w:r>
          <w:rPr>
            <w:rFonts w:ascii="Book Antiqua" w:hAnsi="Book Antiqua"/>
            <w:color w:val="2B7CA5"/>
            <w:spacing w:val="-2"/>
            <w:w w:val="110"/>
            <w:sz w:val="12"/>
          </w:rPr>
          <w:t xml:space="preserve"> </w:t>
        </w:r>
        <w:r>
          <w:rPr>
            <w:rFonts w:ascii="Book Antiqua" w:hAnsi="Book Antiqua"/>
            <w:color w:val="2B7CA5"/>
            <w:w w:val="110"/>
            <w:sz w:val="12"/>
          </w:rPr>
          <w:t>lunar</w:t>
        </w:r>
        <w:r>
          <w:rPr>
            <w:rFonts w:ascii="Book Antiqua" w:hAnsi="Book Antiqua"/>
            <w:color w:val="2B7CA5"/>
            <w:spacing w:val="-2"/>
            <w:w w:val="110"/>
            <w:sz w:val="12"/>
          </w:rPr>
          <w:t xml:space="preserve"> </w:t>
        </w:r>
        <w:r>
          <w:rPr>
            <w:rFonts w:ascii="Book Antiqua" w:hAnsi="Book Antiqua"/>
            <w:color w:val="2B7CA5"/>
            <w:w w:val="110"/>
            <w:sz w:val="12"/>
          </w:rPr>
          <w:t>activity</w:t>
        </w:r>
        <w:r>
          <w:rPr>
            <w:rFonts w:ascii="Book Antiqua" w:hAnsi="Book Antiqua"/>
            <w:color w:val="2B7CA5"/>
            <w:spacing w:val="-3"/>
            <w:w w:val="110"/>
            <w:sz w:val="12"/>
          </w:rPr>
          <w:t xml:space="preserve"> </w:t>
        </w:r>
        <w:r>
          <w:rPr>
            <w:rFonts w:ascii="Book Antiqua" w:hAnsi="Book Antiqua"/>
            <w:color w:val="2B7CA5"/>
            <w:w w:val="110"/>
            <w:sz w:val="12"/>
          </w:rPr>
          <w:t>in</w:t>
        </w:r>
        <w:r>
          <w:rPr>
            <w:rFonts w:ascii="Book Antiqua" w:hAnsi="Book Antiqua"/>
            <w:color w:val="2B7CA5"/>
            <w:spacing w:val="-2"/>
            <w:w w:val="110"/>
            <w:sz w:val="12"/>
          </w:rPr>
          <w:t xml:space="preserve"> </w:t>
        </w:r>
        <w:r>
          <w:rPr>
            <w:rFonts w:ascii="Book Antiqua" w:hAnsi="Book Antiqua"/>
            <w:color w:val="2B7CA5"/>
            <w:w w:val="110"/>
            <w:sz w:val="12"/>
          </w:rPr>
          <w:t>European</w:t>
        </w:r>
        <w:r>
          <w:rPr>
            <w:rFonts w:ascii="Book Antiqua" w:hAnsi="Book Antiqua"/>
            <w:color w:val="2B7CA5"/>
            <w:spacing w:val="-3"/>
            <w:w w:val="110"/>
            <w:sz w:val="12"/>
          </w:rPr>
          <w:t xml:space="preserve"> </w:t>
        </w:r>
        <w:r>
          <w:rPr>
            <w:rFonts w:ascii="Book Antiqua" w:hAnsi="Book Antiqua"/>
            <w:color w:val="2B7CA5"/>
            <w:w w:val="110"/>
            <w:sz w:val="12"/>
          </w:rPr>
          <w:t>silver</w:t>
        </w:r>
        <w:r>
          <w:rPr>
            <w:rFonts w:ascii="Book Antiqua" w:hAnsi="Book Antiqua"/>
            <w:color w:val="2B7CA5"/>
            <w:spacing w:val="-2"/>
            <w:w w:val="110"/>
            <w:sz w:val="12"/>
          </w:rPr>
          <w:t xml:space="preserve"> </w:t>
        </w:r>
        <w:r>
          <w:rPr>
            <w:rFonts w:ascii="Book Antiqua" w:hAnsi="Book Antiqua"/>
            <w:color w:val="2B7CA5"/>
            <w:w w:val="110"/>
            <w:sz w:val="12"/>
          </w:rPr>
          <w:t>eels,</w:t>
        </w:r>
      </w:hyperlink>
    </w:p>
    <w:bookmarkStart w:id="40" w:name="_bookmark23"/>
    <w:bookmarkEnd w:id="40"/>
    <w:p w:rsidR="002D4C7F" w:rsidRDefault="005403CF">
      <w:pPr>
        <w:spacing w:before="10"/>
        <w:ind w:left="350"/>
        <w:rPr>
          <w:rFonts w:ascii="Book Antiqua" w:eastAsia="Book Antiqua" w:hAnsi="Book Antiqua" w:cs="Book Antiqua"/>
          <w:sz w:val="12"/>
          <w:szCs w:val="12"/>
        </w:rPr>
      </w:pPr>
      <w:r>
        <w:fldChar w:fldCharType="begin"/>
      </w:r>
      <w:r>
        <w:instrText xml:space="preserve"> HYPERLINK "http://refhub.elsevier.com/S0272-7714(18)30453-0/sref10" \h </w:instrText>
      </w:r>
      <w:r>
        <w:fldChar w:fldCharType="separate"/>
      </w:r>
      <w:r>
        <w:rPr>
          <w:rFonts w:ascii="Book Antiqua" w:eastAsia="Book Antiqua" w:hAnsi="Book Antiqua" w:cs="Book Antiqua"/>
          <w:i/>
          <w:color w:val="2B7CA5"/>
          <w:w w:val="105"/>
          <w:sz w:val="12"/>
          <w:szCs w:val="12"/>
        </w:rPr>
        <w:t>Anguilla</w:t>
      </w:r>
      <w:r>
        <w:rPr>
          <w:rFonts w:ascii="Book Antiqua" w:eastAsia="Book Antiqua" w:hAnsi="Book Antiqua" w:cs="Book Antiqua"/>
          <w:i/>
          <w:color w:val="2B7CA5"/>
          <w:spacing w:val="9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color w:val="2B7CA5"/>
          <w:w w:val="105"/>
          <w:sz w:val="12"/>
          <w:szCs w:val="12"/>
        </w:rPr>
        <w:t>anguilla</w:t>
      </w:r>
      <w:proofErr w:type="spellEnd"/>
      <w:r>
        <w:rPr>
          <w:rFonts w:ascii="Book Antiqua" w:eastAsia="Book Antiqua" w:hAnsi="Book Antiqua" w:cs="Book Antiqua"/>
          <w:i/>
          <w:color w:val="2B7CA5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(L.).</w:t>
      </w:r>
      <w:r>
        <w:rPr>
          <w:rFonts w:ascii="Book Antiqua" w:eastAsia="Book Antiqua" w:hAnsi="Book Antiqua" w:cs="Book Antiqua"/>
          <w:color w:val="2B7CA5"/>
          <w:spacing w:val="9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Meddr</w:t>
      </w:r>
      <w:proofErr w:type="spellEnd"/>
      <w:r>
        <w:rPr>
          <w:rFonts w:ascii="Book Antiqua" w:eastAsia="Book Antiqua" w:hAnsi="Book Antiqua" w:cs="Book Antiqua"/>
          <w:color w:val="2B7CA5"/>
          <w:spacing w:val="9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Danm</w:t>
      </w:r>
      <w:proofErr w:type="spellEnd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.</w:t>
      </w:r>
      <w:r>
        <w:rPr>
          <w:rFonts w:ascii="Book Antiqua" w:eastAsia="Book Antiqua" w:hAnsi="Book Antiqua" w:cs="Book Antiqua"/>
          <w:color w:val="2B7CA5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Fisk.</w:t>
      </w:r>
      <w:r>
        <w:rPr>
          <w:rFonts w:ascii="Book Antiqua" w:eastAsia="Book Antiqua" w:hAnsi="Book Antiqua" w:cs="Book Antiqua"/>
          <w:color w:val="2B7CA5"/>
          <w:spacing w:val="9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og</w:t>
      </w:r>
      <w:proofErr w:type="spellEnd"/>
      <w:r>
        <w:rPr>
          <w:rFonts w:ascii="Book Antiqua" w:eastAsia="Book Antiqua" w:hAnsi="Book Antiqua" w:cs="Book Antiqua"/>
          <w:color w:val="2B7CA5"/>
          <w:spacing w:val="8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Havunders</w:t>
      </w:r>
      <w:proofErr w:type="spellEnd"/>
      <w:r>
        <w:rPr>
          <w:rFonts w:ascii="Book Antiqua" w:eastAsia="Book Antiqua" w:hAnsi="Book Antiqua" w:cs="Book Antiqua"/>
          <w:color w:val="2B7CA5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6,</w:t>
      </w:r>
      <w:r>
        <w:rPr>
          <w:rFonts w:ascii="Book Antiqua" w:eastAsia="Book Antiqua" w:hAnsi="Book Antiqua" w:cs="Book Antiqua"/>
          <w:color w:val="2B7CA5"/>
          <w:spacing w:val="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t>1</w:t>
      </w:r>
      <w:r>
        <w:rPr>
          <w:rFonts w:ascii="Calibri" w:eastAsia="Calibri" w:hAnsi="Calibri" w:cs="Calibri"/>
          <w:color w:val="2B7CA5"/>
          <w:spacing w:val="-1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t>6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.</w:t>
      </w:r>
    </w:p>
    <w:p w:rsidR="002D4C7F" w:rsidRDefault="005403CF">
      <w:pPr>
        <w:spacing w:before="9" w:line="257" w:lineRule="auto"/>
        <w:ind w:left="350" w:right="1" w:hanging="240"/>
        <w:rPr>
          <w:rFonts w:ascii="Book Antiqua" w:eastAsia="Book Antiqua" w:hAnsi="Book Antiqua" w:cs="Book Antiqua"/>
          <w:sz w:val="12"/>
          <w:szCs w:val="12"/>
        </w:rPr>
      </w:pPr>
      <w:hyperlink r:id="rId34"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Bruijs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M.C.,</w:t>
        </w:r>
        <w:r>
          <w:rPr>
            <w:rFonts w:ascii="Book Antiqua" w:eastAsia="Book Antiqua" w:hAnsi="Book Antiqua" w:cs="Book Antiqua"/>
            <w:color w:val="2B7CA5"/>
            <w:spacing w:val="7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Durif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C.M.,</w:t>
        </w:r>
        <w:r>
          <w:rPr>
            <w:rFonts w:ascii="Book Antiqua" w:eastAsia="Book Antiqua" w:hAnsi="Book Antiqua" w:cs="Book Antiqua"/>
            <w:color w:val="2B7CA5"/>
            <w:spacing w:val="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2009.</w:t>
        </w:r>
        <w:r>
          <w:rPr>
            <w:rFonts w:ascii="Book Antiqua" w:eastAsia="Book Antiqua" w:hAnsi="Book Antiqua" w:cs="Book Antiqua"/>
            <w:color w:val="2B7CA5"/>
            <w:spacing w:val="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Silver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Eel</w:t>
        </w:r>
        <w:r>
          <w:rPr>
            <w:rFonts w:ascii="Book Antiqua" w:eastAsia="Book Antiqua" w:hAnsi="Book Antiqua" w:cs="Book Antiqua"/>
            <w:color w:val="2B7CA5"/>
            <w:spacing w:val="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Migration</w:t>
        </w:r>
        <w:r>
          <w:rPr>
            <w:rFonts w:ascii="Book Antiqua" w:eastAsia="Book Antiqua" w:hAnsi="Book Antiqua" w:cs="Book Antiqua"/>
            <w:color w:val="2B7CA5"/>
            <w:spacing w:val="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and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Behaviour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Spawning</w:t>
        </w:r>
        <w:r>
          <w:rPr>
            <w:rFonts w:ascii="Book Antiqua" w:eastAsia="Book Antiqua" w:hAnsi="Book Antiqua" w:cs="Book Antiqua"/>
            <w:color w:val="2B7CA5"/>
            <w:spacing w:val="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Migration</w:t>
        </w:r>
      </w:hyperlink>
      <w:r>
        <w:rPr>
          <w:rFonts w:ascii="Book Antiqua" w:eastAsia="Book Antiqua" w:hAnsi="Book Antiqua" w:cs="Book Antiqua"/>
          <w:color w:val="2B7CA5"/>
          <w:w w:val="104"/>
          <w:sz w:val="12"/>
          <w:szCs w:val="12"/>
        </w:rPr>
        <w:t xml:space="preserve"> </w:t>
      </w:r>
      <w:bookmarkStart w:id="41" w:name="_bookmark24"/>
      <w:bookmarkEnd w:id="41"/>
      <w:r>
        <w:fldChar w:fldCharType="begin"/>
      </w:r>
      <w:r>
        <w:instrText xml:space="preserve"> HYPERLINK "http://refhub.elsevier.com/S0272-7714(18)30453-0/sref11" \h </w:instrText>
      </w:r>
      <w:r>
        <w:fldChar w:fldCharType="separate"/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of</w:t>
      </w:r>
      <w:r>
        <w:rPr>
          <w:rFonts w:ascii="Book Antiqua" w:eastAsia="Book Antiqua" w:hAnsi="Book Antiqua" w:cs="Book Antiqua"/>
          <w:color w:val="2B7CA5"/>
          <w:spacing w:val="1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the</w:t>
      </w:r>
      <w:r>
        <w:rPr>
          <w:rFonts w:ascii="Book Antiqua" w:eastAsia="Book Antiqua" w:hAnsi="Book Antiqua" w:cs="Book Antiqua"/>
          <w:color w:val="2B7CA5"/>
          <w:spacing w:val="1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European</w:t>
      </w:r>
      <w:r>
        <w:rPr>
          <w:rFonts w:ascii="Book Antiqua" w:eastAsia="Book Antiqua" w:hAnsi="Book Antiqua" w:cs="Book Antiqua"/>
          <w:color w:val="2B7CA5"/>
          <w:spacing w:val="1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Eel.</w:t>
      </w:r>
      <w:r>
        <w:rPr>
          <w:rFonts w:ascii="Book Antiqua" w:eastAsia="Book Antiqua" w:hAnsi="Book Antiqua" w:cs="Book Antiqua"/>
          <w:color w:val="2B7CA5"/>
          <w:spacing w:val="1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pp.</w:t>
      </w:r>
      <w:r>
        <w:rPr>
          <w:rFonts w:ascii="Book Antiqua" w:eastAsia="Book Antiqua" w:hAnsi="Book Antiqua" w:cs="Book Antiqua"/>
          <w:color w:val="2B7CA5"/>
          <w:spacing w:val="1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t>65</w:t>
      </w:r>
      <w:r>
        <w:rPr>
          <w:rFonts w:ascii="Calibri" w:eastAsia="Calibri" w:hAnsi="Calibri" w:cs="Calibri"/>
          <w:color w:val="2B7CA5"/>
          <w:spacing w:val="-1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t>95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.</w:t>
      </w:r>
    </w:p>
    <w:p w:rsidR="002D4C7F" w:rsidRDefault="005403CF">
      <w:pPr>
        <w:ind w:left="111"/>
        <w:rPr>
          <w:rFonts w:ascii="Book Antiqua" w:eastAsia="Book Antiqua" w:hAnsi="Book Antiqua" w:cs="Book Antiqua"/>
          <w:sz w:val="12"/>
          <w:szCs w:val="12"/>
        </w:rPr>
      </w:pPr>
      <w:hyperlink r:id="rId35">
        <w:proofErr w:type="spellStart"/>
        <w:r>
          <w:rPr>
            <w:rFonts w:ascii="Book Antiqua"/>
            <w:color w:val="2B7CA5"/>
            <w:w w:val="110"/>
            <w:sz w:val="12"/>
          </w:rPr>
          <w:t>Bruneel</w:t>
        </w:r>
        <w:proofErr w:type="spellEnd"/>
        <w:r>
          <w:rPr>
            <w:rFonts w:ascii="Book Antiqua"/>
            <w:color w:val="2B7CA5"/>
            <w:w w:val="110"/>
            <w:sz w:val="12"/>
          </w:rPr>
          <w:t>,</w:t>
        </w:r>
        <w:r>
          <w:rPr>
            <w:rFonts w:ascii="Book Antiqua"/>
            <w:color w:val="2B7CA5"/>
            <w:spacing w:val="1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S.,</w:t>
        </w:r>
        <w:r>
          <w:rPr>
            <w:rFonts w:ascii="Book Antiqua"/>
            <w:color w:val="2B7CA5"/>
            <w:spacing w:val="1"/>
            <w:w w:val="110"/>
            <w:sz w:val="12"/>
          </w:rPr>
          <w:t xml:space="preserve"> </w:t>
        </w:r>
        <w:proofErr w:type="spellStart"/>
        <w:r>
          <w:rPr>
            <w:rFonts w:ascii="Book Antiqua"/>
            <w:color w:val="2B7CA5"/>
            <w:w w:val="110"/>
            <w:sz w:val="12"/>
          </w:rPr>
          <w:t>Gobeyn</w:t>
        </w:r>
        <w:proofErr w:type="spellEnd"/>
        <w:r>
          <w:rPr>
            <w:rFonts w:ascii="Book Antiqua"/>
            <w:color w:val="2B7CA5"/>
            <w:w w:val="110"/>
            <w:sz w:val="12"/>
          </w:rPr>
          <w:t>,</w:t>
        </w:r>
        <w:r>
          <w:rPr>
            <w:rFonts w:ascii="Book Antiqua"/>
            <w:color w:val="2B7CA5"/>
            <w:spacing w:val="1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S.,</w:t>
        </w:r>
        <w:r>
          <w:rPr>
            <w:rFonts w:ascii="Book Antiqua"/>
            <w:color w:val="2B7CA5"/>
            <w:spacing w:val="1"/>
            <w:w w:val="110"/>
            <w:sz w:val="12"/>
          </w:rPr>
          <w:t xml:space="preserve"> </w:t>
        </w:r>
        <w:proofErr w:type="spellStart"/>
        <w:r>
          <w:rPr>
            <w:rFonts w:ascii="Book Antiqua"/>
            <w:color w:val="2B7CA5"/>
            <w:w w:val="110"/>
            <w:sz w:val="12"/>
          </w:rPr>
          <w:t>Verhelst</w:t>
        </w:r>
        <w:proofErr w:type="spellEnd"/>
        <w:r>
          <w:rPr>
            <w:rFonts w:ascii="Book Antiqua"/>
            <w:color w:val="2B7CA5"/>
            <w:w w:val="110"/>
            <w:sz w:val="12"/>
          </w:rPr>
          <w:t>,</w:t>
        </w:r>
        <w:r>
          <w:rPr>
            <w:rFonts w:ascii="Book Antiqua"/>
            <w:color w:val="2B7CA5"/>
            <w:spacing w:val="2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P.,</w:t>
        </w:r>
        <w:r>
          <w:rPr>
            <w:rFonts w:ascii="Book Antiqua"/>
            <w:color w:val="2B7CA5"/>
            <w:spacing w:val="1"/>
            <w:w w:val="110"/>
            <w:sz w:val="12"/>
          </w:rPr>
          <w:t xml:space="preserve"> </w:t>
        </w:r>
        <w:proofErr w:type="spellStart"/>
        <w:r>
          <w:rPr>
            <w:rFonts w:ascii="Book Antiqua"/>
            <w:color w:val="2B7CA5"/>
            <w:w w:val="110"/>
            <w:sz w:val="12"/>
          </w:rPr>
          <w:t>Reubens</w:t>
        </w:r>
        <w:proofErr w:type="spellEnd"/>
        <w:r>
          <w:rPr>
            <w:rFonts w:ascii="Book Antiqua"/>
            <w:color w:val="2B7CA5"/>
            <w:w w:val="110"/>
            <w:sz w:val="12"/>
          </w:rPr>
          <w:t>,</w:t>
        </w:r>
        <w:r>
          <w:rPr>
            <w:rFonts w:ascii="Book Antiqua"/>
            <w:color w:val="2B7CA5"/>
            <w:spacing w:val="2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J.,</w:t>
        </w:r>
        <w:r>
          <w:rPr>
            <w:rFonts w:ascii="Book Antiqua"/>
            <w:color w:val="2B7CA5"/>
            <w:spacing w:val="1"/>
            <w:w w:val="110"/>
            <w:sz w:val="12"/>
          </w:rPr>
          <w:t xml:space="preserve"> </w:t>
        </w:r>
        <w:proofErr w:type="spellStart"/>
        <w:r>
          <w:rPr>
            <w:rFonts w:ascii="Book Antiqua"/>
            <w:color w:val="2B7CA5"/>
            <w:w w:val="110"/>
            <w:sz w:val="12"/>
          </w:rPr>
          <w:t>Moens</w:t>
        </w:r>
        <w:proofErr w:type="spellEnd"/>
        <w:r>
          <w:rPr>
            <w:rFonts w:ascii="Book Antiqua"/>
            <w:color w:val="2B7CA5"/>
            <w:w w:val="110"/>
            <w:sz w:val="12"/>
          </w:rPr>
          <w:t>,</w:t>
        </w:r>
        <w:r>
          <w:rPr>
            <w:rFonts w:ascii="Book Antiqua"/>
            <w:color w:val="2B7CA5"/>
            <w:spacing w:val="1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T.,</w:t>
        </w:r>
        <w:r>
          <w:rPr>
            <w:rFonts w:ascii="Book Antiqua"/>
            <w:color w:val="2B7CA5"/>
            <w:spacing w:val="1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Goethals, P.,</w:t>
        </w:r>
        <w:r>
          <w:rPr>
            <w:rFonts w:ascii="Book Antiqua"/>
            <w:color w:val="2B7CA5"/>
            <w:spacing w:val="2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2018.</w:t>
        </w:r>
      </w:hyperlink>
    </w:p>
    <w:p w:rsidR="002D4C7F" w:rsidRDefault="005403CF">
      <w:pPr>
        <w:spacing w:before="9" w:line="257" w:lineRule="auto"/>
        <w:ind w:left="350"/>
        <w:rPr>
          <w:rFonts w:ascii="Book Antiqua" w:eastAsia="Book Antiqua" w:hAnsi="Book Antiqua" w:cs="Book Antiqua"/>
          <w:sz w:val="12"/>
          <w:szCs w:val="12"/>
        </w:rPr>
      </w:pPr>
      <w:hyperlink r:id="rId36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Implications</w:t>
        </w:r>
        <w:r>
          <w:rPr>
            <w:rFonts w:ascii="Book Antiqua" w:eastAsia="Book Antiqua" w:hAnsi="Book Antiqua" w:cs="Book Antiqua"/>
            <w:color w:val="2B7CA5"/>
            <w:spacing w:val="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movement</w:t>
        </w:r>
        <w:r>
          <w:rPr>
            <w:rFonts w:ascii="Book Antiqua" w:eastAsia="Book Antiqua" w:hAnsi="Book Antiqua" w:cs="Book Antiqua"/>
            <w:color w:val="2B7CA5"/>
            <w:spacing w:val="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for</w:t>
        </w:r>
        <w:r>
          <w:rPr>
            <w:rFonts w:ascii="Book Antiqua" w:eastAsia="Book Antiqua" w:hAnsi="Book Antiqua" w:cs="Book Antiqua"/>
            <w:color w:val="2B7CA5"/>
            <w:spacing w:val="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species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distribution</w:t>
        </w:r>
        <w:r>
          <w:rPr>
            <w:rFonts w:ascii="Book Antiqua" w:eastAsia="Book Antiqua" w:hAnsi="Book Antiqua" w:cs="Book Antiqua"/>
            <w:color w:val="2B7CA5"/>
            <w:spacing w:val="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models-Rethinking</w:t>
        </w:r>
        <w:r>
          <w:rPr>
            <w:rFonts w:ascii="Book Antiqua" w:eastAsia="Book Antiqua" w:hAnsi="Book Antiqua" w:cs="Book Antiqua"/>
            <w:color w:val="2B7CA5"/>
            <w:spacing w:val="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environmental</w:t>
        </w:r>
      </w:hyperlink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 xml:space="preserve"> </w:t>
      </w:r>
      <w:hyperlink r:id="rId37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data</w:t>
        </w:r>
        <w:r>
          <w:rPr>
            <w:rFonts w:ascii="Book Antiqua" w:eastAsia="Book Antiqua" w:hAnsi="Book Antiqua" w:cs="Book Antiqua"/>
            <w:color w:val="2B7CA5"/>
            <w:spacing w:val="2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tools.</w:t>
        </w:r>
        <w:r>
          <w:rPr>
            <w:rFonts w:ascii="Book Antiqua" w:eastAsia="Book Antiqua" w:hAnsi="Book Antiqua" w:cs="Book Antiqua"/>
            <w:color w:val="2B7CA5"/>
            <w:spacing w:val="2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Sci.</w:t>
        </w:r>
        <w:r>
          <w:rPr>
            <w:rFonts w:ascii="Book Antiqua" w:eastAsia="Book Antiqua" w:hAnsi="Book Antiqua" w:cs="Book Antiqua"/>
            <w:color w:val="2B7CA5"/>
            <w:spacing w:val="2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Total</w:t>
        </w:r>
        <w:r>
          <w:rPr>
            <w:rFonts w:ascii="Book Antiqua" w:eastAsia="Book Antiqua" w:hAnsi="Book Antiqua" w:cs="Book Antiqua"/>
            <w:color w:val="2B7CA5"/>
            <w:spacing w:val="2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Environ.</w:t>
        </w:r>
        <w:r>
          <w:rPr>
            <w:rFonts w:ascii="Book Antiqua" w:eastAsia="Book Antiqua" w:hAnsi="Book Antiqua" w:cs="Book Antiqua"/>
            <w:color w:val="2B7CA5"/>
            <w:spacing w:val="2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628,</w:t>
        </w:r>
        <w:r>
          <w:rPr>
            <w:rFonts w:ascii="Book Antiqua" w:eastAsia="Book Antiqua" w:hAnsi="Book Antiqua" w:cs="Book Antiqua"/>
            <w:color w:val="2B7CA5"/>
            <w:spacing w:val="2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spacing w:val="-1"/>
            <w:w w:val="105"/>
            <w:sz w:val="12"/>
            <w:szCs w:val="12"/>
          </w:rPr>
          <w:t>893</w:t>
        </w:r>
        <w:r>
          <w:rPr>
            <w:rFonts w:ascii="Calibri" w:eastAsia="Calibri" w:hAnsi="Calibri" w:cs="Calibri"/>
            <w:color w:val="2B7CA5"/>
            <w:spacing w:val="-1"/>
            <w:w w:val="105"/>
            <w:sz w:val="12"/>
            <w:szCs w:val="12"/>
          </w:rPr>
          <w:t>–</w:t>
        </w:r>
        <w:r>
          <w:rPr>
            <w:rFonts w:ascii="Book Antiqua" w:eastAsia="Book Antiqua" w:hAnsi="Book Antiqua" w:cs="Book Antiqua"/>
            <w:color w:val="2B7CA5"/>
            <w:spacing w:val="-1"/>
            <w:w w:val="105"/>
            <w:sz w:val="12"/>
            <w:szCs w:val="12"/>
          </w:rPr>
          <w:t>905</w:t>
        </w:r>
      </w:hyperlink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.</w:t>
      </w:r>
    </w:p>
    <w:p w:rsidR="002D4C7F" w:rsidRDefault="005403CF">
      <w:pPr>
        <w:spacing w:before="111" w:line="256" w:lineRule="auto"/>
        <w:ind w:left="351" w:right="17" w:hanging="240"/>
        <w:rPr>
          <w:rFonts w:ascii="Book Antiqua" w:eastAsia="Book Antiqua" w:hAnsi="Book Antiqua" w:cs="Book Antiqua"/>
          <w:sz w:val="12"/>
          <w:szCs w:val="12"/>
        </w:rPr>
      </w:pPr>
      <w:r>
        <w:rPr>
          <w:w w:val="105"/>
        </w:rPr>
        <w:br w:type="column"/>
      </w:r>
      <w:bookmarkStart w:id="42" w:name="_bookmark25"/>
      <w:bookmarkEnd w:id="42"/>
      <w:r>
        <w:lastRenderedPageBreak/>
        <w:fldChar w:fldCharType="begin"/>
      </w:r>
      <w:r>
        <w:instrText xml:space="preserve"> HYPERLINK "http://refhub.elsevier.com/S0272-7714(18)30453-0/sref13" \h </w:instrText>
      </w:r>
      <w:r>
        <w:fldChar w:fldCharType="separate"/>
      </w:r>
      <w:proofErr w:type="spellStart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Bultel</w:t>
      </w:r>
      <w:proofErr w:type="spellEnd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color w:val="2B7CA5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E.,</w:t>
      </w:r>
      <w:r>
        <w:rPr>
          <w:rFonts w:ascii="Book Antiqua" w:eastAsia="Book Antiqua" w:hAnsi="Book Antiqua" w:cs="Book Antiqua"/>
          <w:color w:val="2B7CA5"/>
          <w:spacing w:val="12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Lasne</w:t>
      </w:r>
      <w:proofErr w:type="spellEnd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color w:val="2B7CA5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E.,</w:t>
      </w:r>
      <w:r>
        <w:rPr>
          <w:rFonts w:ascii="Book Antiqua" w:eastAsia="Book Antiqua" w:hAnsi="Book Antiqua" w:cs="Book Antiqua"/>
          <w:color w:val="2B7CA5"/>
          <w:spacing w:val="12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Acou</w:t>
      </w:r>
      <w:proofErr w:type="spellEnd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color w:val="2B7CA5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A.,</w:t>
      </w:r>
      <w:r>
        <w:rPr>
          <w:rFonts w:ascii="Book Antiqua" w:eastAsia="Book Antiqua" w:hAnsi="Book Antiqua" w:cs="Book Antiqua"/>
          <w:color w:val="2B7CA5"/>
          <w:spacing w:val="13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Guillaudeau</w:t>
      </w:r>
      <w:proofErr w:type="spellEnd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color w:val="2B7CA5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J.,</w:t>
      </w:r>
      <w:r>
        <w:rPr>
          <w:rFonts w:ascii="Book Antiqua" w:eastAsia="Book Antiqua" w:hAnsi="Book Antiqua" w:cs="Book Antiqua"/>
          <w:color w:val="2B7CA5"/>
          <w:spacing w:val="13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Bertier</w:t>
      </w:r>
      <w:proofErr w:type="spellEnd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color w:val="2B7CA5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C.,</w:t>
      </w:r>
      <w:r>
        <w:rPr>
          <w:rFonts w:ascii="Book Antiqua" w:eastAsia="Book Antiqua" w:hAnsi="Book Antiqua" w:cs="Book Antiqua"/>
          <w:color w:val="2B7CA5"/>
          <w:spacing w:val="13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Feunteun</w:t>
      </w:r>
      <w:proofErr w:type="spellEnd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color w:val="2B7CA5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E.,</w:t>
      </w:r>
      <w:r>
        <w:rPr>
          <w:rFonts w:ascii="Book Antiqua" w:eastAsia="Book Antiqua" w:hAnsi="Book Antiqua" w:cs="Book Antiqua"/>
          <w:color w:val="2B7CA5"/>
          <w:spacing w:val="1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2014.</w:t>
      </w:r>
      <w:r>
        <w:rPr>
          <w:rFonts w:ascii="Book Antiqua" w:eastAsia="Book Antiqua" w:hAnsi="Book Antiqua" w:cs="Book Antiqua"/>
          <w:color w:val="2B7CA5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Migration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color w:val="2B7CA5"/>
          <w:w w:val="104"/>
          <w:sz w:val="12"/>
          <w:szCs w:val="12"/>
        </w:rPr>
        <w:t xml:space="preserve"> </w:t>
      </w:r>
      <w:hyperlink r:id="rId38"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behaviour</w:t>
        </w:r>
        <w:proofErr w:type="spellEnd"/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silver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eels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spacing w:val="-1"/>
            <w:w w:val="105"/>
            <w:sz w:val="12"/>
            <w:szCs w:val="12"/>
          </w:rPr>
          <w:t>(</w:t>
        </w:r>
        <w:r>
          <w:rPr>
            <w:rFonts w:ascii="Book Antiqua" w:eastAsia="Book Antiqua" w:hAnsi="Book Antiqua" w:cs="Book Antiqua"/>
            <w:i/>
            <w:color w:val="2B7CA5"/>
            <w:spacing w:val="-2"/>
            <w:w w:val="105"/>
            <w:sz w:val="12"/>
            <w:szCs w:val="12"/>
          </w:rPr>
          <w:t>Anguilla</w:t>
        </w:r>
        <w:r>
          <w:rPr>
            <w:rFonts w:ascii="Book Antiqua" w:eastAsia="Book Antiqua" w:hAnsi="Book Antiqua" w:cs="Book Antiqua"/>
            <w:i/>
            <w:color w:val="2B7CA5"/>
            <w:spacing w:val="10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i/>
            <w:color w:val="2B7CA5"/>
            <w:w w:val="105"/>
            <w:sz w:val="12"/>
            <w:szCs w:val="12"/>
          </w:rPr>
          <w:t>anguilla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)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in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large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estuary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Western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Europe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in-</w:t>
        </w:r>
      </w:hyperlink>
      <w:r>
        <w:rPr>
          <w:rFonts w:ascii="Book Antiqua" w:eastAsia="Book Antiqua" w:hAnsi="Book Antiqua" w:cs="Book Antiqua"/>
          <w:color w:val="2B7CA5"/>
          <w:w w:val="104"/>
          <w:sz w:val="12"/>
          <w:szCs w:val="12"/>
        </w:rPr>
        <w:t xml:space="preserve"> </w:t>
      </w:r>
      <w:bookmarkStart w:id="43" w:name="_bookmark26"/>
      <w:bookmarkEnd w:id="43"/>
      <w:r>
        <w:rPr>
          <w:rFonts w:ascii="Book Antiqua" w:eastAsia="Book Antiqua" w:hAnsi="Book Antiqua" w:cs="Book Antiqua"/>
          <w:color w:val="2B7CA5"/>
          <w:w w:val="104"/>
          <w:sz w:val="12"/>
          <w:szCs w:val="12"/>
        </w:rPr>
        <w:t xml:space="preserve"> </w:t>
      </w:r>
      <w:hyperlink r:id="rId39"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ferred</w:t>
        </w:r>
        <w:proofErr w:type="spellEnd"/>
        <w:r>
          <w:rPr>
            <w:rFonts w:ascii="Book Antiqua" w:eastAsia="Book Antiqua" w:hAnsi="Book Antiqua" w:cs="Book Antiqua"/>
            <w:color w:val="2B7CA5"/>
            <w:spacing w:val="1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from</w:t>
        </w:r>
        <w:r>
          <w:rPr>
            <w:rFonts w:ascii="Book Antiqua" w:eastAsia="Book Antiqua" w:hAnsi="Book Antiqua" w:cs="Book Antiqua"/>
            <w:color w:val="2B7CA5"/>
            <w:spacing w:val="1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acoustic</w:t>
        </w:r>
        <w:r>
          <w:rPr>
            <w:rFonts w:ascii="Book Antiqua" w:eastAsia="Book Antiqua" w:hAnsi="Book Antiqua" w:cs="Book Antiqua"/>
            <w:color w:val="2B7CA5"/>
            <w:spacing w:val="1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telemetry.</w:t>
        </w:r>
        <w:r>
          <w:rPr>
            <w:rFonts w:ascii="Book Antiqua" w:eastAsia="Book Antiqua" w:hAnsi="Book Antiqua" w:cs="Book Antiqua"/>
            <w:color w:val="2B7CA5"/>
            <w:spacing w:val="19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Estuar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.</w:t>
        </w:r>
        <w:r>
          <w:rPr>
            <w:rFonts w:ascii="Book Antiqua" w:eastAsia="Book Antiqua" w:hAnsi="Book Antiqua" w:cs="Book Antiqua"/>
            <w:color w:val="2B7CA5"/>
            <w:spacing w:val="1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Coast</w:t>
        </w:r>
        <w:r>
          <w:rPr>
            <w:rFonts w:ascii="Book Antiqua" w:eastAsia="Book Antiqua" w:hAnsi="Book Antiqua" w:cs="Book Antiqua"/>
            <w:color w:val="2B7CA5"/>
            <w:spacing w:val="2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Shelf</w:t>
        </w:r>
        <w:r>
          <w:rPr>
            <w:rFonts w:ascii="Book Antiqua" w:eastAsia="Book Antiqua" w:hAnsi="Book Antiqua" w:cs="Book Antiqua"/>
            <w:color w:val="2B7CA5"/>
            <w:spacing w:val="1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Sci.</w:t>
        </w:r>
        <w:r>
          <w:rPr>
            <w:rFonts w:ascii="Book Antiqua" w:eastAsia="Book Antiqua" w:hAnsi="Book Antiqua" w:cs="Book Antiqua"/>
            <w:color w:val="2B7CA5"/>
            <w:spacing w:val="1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137,</w:t>
        </w:r>
        <w:r>
          <w:rPr>
            <w:rFonts w:ascii="Book Antiqua" w:eastAsia="Book Antiqua" w:hAnsi="Book Antiqua" w:cs="Book Antiqua"/>
            <w:color w:val="2B7CA5"/>
            <w:spacing w:val="1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spacing w:val="-1"/>
            <w:w w:val="105"/>
            <w:sz w:val="12"/>
            <w:szCs w:val="12"/>
          </w:rPr>
          <w:t>23</w:t>
        </w:r>
        <w:r>
          <w:rPr>
            <w:rFonts w:ascii="Calibri" w:eastAsia="Calibri" w:hAnsi="Calibri" w:cs="Calibri"/>
            <w:color w:val="2B7CA5"/>
            <w:spacing w:val="-1"/>
            <w:w w:val="105"/>
            <w:sz w:val="12"/>
            <w:szCs w:val="12"/>
          </w:rPr>
          <w:t>–</w:t>
        </w:r>
        <w:r>
          <w:rPr>
            <w:rFonts w:ascii="Book Antiqua" w:eastAsia="Book Antiqua" w:hAnsi="Book Antiqua" w:cs="Book Antiqua"/>
            <w:color w:val="2B7CA5"/>
            <w:spacing w:val="-1"/>
            <w:w w:val="105"/>
            <w:sz w:val="12"/>
            <w:szCs w:val="12"/>
          </w:rPr>
          <w:t>31</w:t>
        </w:r>
      </w:hyperlink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.</w:t>
      </w:r>
    </w:p>
    <w:p w:rsidR="002D4C7F" w:rsidRDefault="005403CF">
      <w:pPr>
        <w:spacing w:line="257" w:lineRule="auto"/>
        <w:ind w:left="351" w:right="17" w:hanging="240"/>
        <w:rPr>
          <w:rFonts w:ascii="Book Antiqua" w:eastAsia="Book Antiqua" w:hAnsi="Book Antiqua" w:cs="Book Antiqua"/>
          <w:sz w:val="12"/>
          <w:szCs w:val="12"/>
        </w:rPr>
      </w:pPr>
      <w:hyperlink r:id="rId40">
        <w:proofErr w:type="spellStart"/>
        <w:r>
          <w:rPr>
            <w:rFonts w:ascii="Book Antiqua"/>
            <w:color w:val="2B7CA5"/>
            <w:w w:val="110"/>
            <w:sz w:val="12"/>
          </w:rPr>
          <w:t>Buysse</w:t>
        </w:r>
        <w:proofErr w:type="spellEnd"/>
        <w:r>
          <w:rPr>
            <w:rFonts w:ascii="Book Antiqua"/>
            <w:color w:val="2B7CA5"/>
            <w:w w:val="110"/>
            <w:sz w:val="12"/>
          </w:rPr>
          <w:t>,</w:t>
        </w:r>
        <w:r>
          <w:rPr>
            <w:rFonts w:ascii="Book Antiqua"/>
            <w:color w:val="2B7CA5"/>
            <w:spacing w:val="-19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D.,</w:t>
        </w:r>
        <w:r>
          <w:rPr>
            <w:rFonts w:ascii="Book Antiqua"/>
            <w:color w:val="2B7CA5"/>
            <w:spacing w:val="-18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Mouton,</w:t>
        </w:r>
        <w:r>
          <w:rPr>
            <w:rFonts w:ascii="Book Antiqua"/>
            <w:color w:val="2B7CA5"/>
            <w:spacing w:val="-18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A.,</w:t>
        </w:r>
        <w:r>
          <w:rPr>
            <w:rFonts w:ascii="Book Antiqua"/>
            <w:color w:val="2B7CA5"/>
            <w:spacing w:val="-18"/>
            <w:w w:val="110"/>
            <w:sz w:val="12"/>
          </w:rPr>
          <w:t xml:space="preserve"> </w:t>
        </w:r>
        <w:proofErr w:type="spellStart"/>
        <w:r>
          <w:rPr>
            <w:rFonts w:ascii="Book Antiqua"/>
            <w:color w:val="2B7CA5"/>
            <w:w w:val="110"/>
            <w:sz w:val="12"/>
          </w:rPr>
          <w:t>Baeyens</w:t>
        </w:r>
        <w:proofErr w:type="spellEnd"/>
        <w:r>
          <w:rPr>
            <w:rFonts w:ascii="Book Antiqua"/>
            <w:color w:val="2B7CA5"/>
            <w:w w:val="110"/>
            <w:sz w:val="12"/>
          </w:rPr>
          <w:t>,</w:t>
        </w:r>
        <w:r>
          <w:rPr>
            <w:rFonts w:ascii="Book Antiqua"/>
            <w:color w:val="2B7CA5"/>
            <w:spacing w:val="-18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R.,</w:t>
        </w:r>
        <w:r>
          <w:rPr>
            <w:rFonts w:ascii="Book Antiqua"/>
            <w:color w:val="2B7CA5"/>
            <w:spacing w:val="-18"/>
            <w:w w:val="110"/>
            <w:sz w:val="12"/>
          </w:rPr>
          <w:t xml:space="preserve"> </w:t>
        </w:r>
        <w:proofErr w:type="spellStart"/>
        <w:r>
          <w:rPr>
            <w:rFonts w:ascii="Book Antiqua"/>
            <w:color w:val="2B7CA5"/>
            <w:w w:val="110"/>
            <w:sz w:val="12"/>
          </w:rPr>
          <w:t>Coeck</w:t>
        </w:r>
        <w:proofErr w:type="spellEnd"/>
        <w:r>
          <w:rPr>
            <w:rFonts w:ascii="Book Antiqua"/>
            <w:color w:val="2B7CA5"/>
            <w:w w:val="110"/>
            <w:sz w:val="12"/>
          </w:rPr>
          <w:t>,</w:t>
        </w:r>
        <w:r>
          <w:rPr>
            <w:rFonts w:ascii="Book Antiqua"/>
            <w:color w:val="2B7CA5"/>
            <w:spacing w:val="-18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J.,</w:t>
        </w:r>
        <w:r>
          <w:rPr>
            <w:rFonts w:ascii="Book Antiqua"/>
            <w:color w:val="2B7CA5"/>
            <w:spacing w:val="-18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2015.</w:t>
        </w:r>
        <w:r>
          <w:rPr>
            <w:rFonts w:ascii="Book Antiqua"/>
            <w:color w:val="2B7CA5"/>
            <w:spacing w:val="-18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Evaluation</w:t>
        </w:r>
        <w:r>
          <w:rPr>
            <w:rFonts w:ascii="Book Antiqua"/>
            <w:color w:val="2B7CA5"/>
            <w:spacing w:val="-18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of</w:t>
        </w:r>
        <w:r>
          <w:rPr>
            <w:rFonts w:ascii="Book Antiqua"/>
            <w:color w:val="2B7CA5"/>
            <w:spacing w:val="-18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downstream</w:t>
        </w:r>
        <w:r>
          <w:rPr>
            <w:rFonts w:ascii="Book Antiqua"/>
            <w:color w:val="2B7CA5"/>
            <w:spacing w:val="-18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migration</w:t>
        </w:r>
      </w:hyperlink>
      <w:r>
        <w:rPr>
          <w:rFonts w:ascii="Book Antiqua"/>
          <w:color w:val="2B7CA5"/>
          <w:w w:val="105"/>
          <w:sz w:val="12"/>
        </w:rPr>
        <w:t xml:space="preserve"> </w:t>
      </w:r>
      <w:hyperlink r:id="rId41">
        <w:r>
          <w:rPr>
            <w:rFonts w:ascii="Book Antiqua"/>
            <w:color w:val="2B7CA5"/>
            <w:w w:val="110"/>
            <w:sz w:val="12"/>
          </w:rPr>
          <w:t>mitigation</w:t>
        </w:r>
        <w:r>
          <w:rPr>
            <w:rFonts w:ascii="Book Antiqua"/>
            <w:color w:val="2B7CA5"/>
            <w:spacing w:val="-12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actions</w:t>
        </w:r>
        <w:r>
          <w:rPr>
            <w:rFonts w:ascii="Book Antiqua"/>
            <w:color w:val="2B7CA5"/>
            <w:spacing w:val="-11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for</w:t>
        </w:r>
        <w:r>
          <w:rPr>
            <w:rFonts w:ascii="Book Antiqua"/>
            <w:color w:val="2B7CA5"/>
            <w:spacing w:val="-12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eel</w:t>
        </w:r>
        <w:r>
          <w:rPr>
            <w:rFonts w:ascii="Book Antiqua"/>
            <w:color w:val="2B7CA5"/>
            <w:spacing w:val="-12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at</w:t>
        </w:r>
        <w:r>
          <w:rPr>
            <w:rFonts w:ascii="Book Antiqua"/>
            <w:color w:val="2B7CA5"/>
            <w:spacing w:val="-12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an</w:t>
        </w:r>
        <w:r>
          <w:rPr>
            <w:rFonts w:ascii="Book Antiqua"/>
            <w:color w:val="2B7CA5"/>
            <w:spacing w:val="-12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Archimedes</w:t>
        </w:r>
        <w:r>
          <w:rPr>
            <w:rFonts w:ascii="Book Antiqua"/>
            <w:color w:val="2B7CA5"/>
            <w:spacing w:val="-11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screw</w:t>
        </w:r>
        <w:r>
          <w:rPr>
            <w:rFonts w:ascii="Book Antiqua"/>
            <w:color w:val="2B7CA5"/>
            <w:spacing w:val="-12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pump</w:t>
        </w:r>
        <w:r>
          <w:rPr>
            <w:rFonts w:ascii="Book Antiqua"/>
            <w:color w:val="2B7CA5"/>
            <w:spacing w:val="-12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pumping</w:t>
        </w:r>
        <w:r>
          <w:rPr>
            <w:rFonts w:ascii="Book Antiqua"/>
            <w:color w:val="2B7CA5"/>
            <w:spacing w:val="-11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station.</w:t>
        </w:r>
        <w:r>
          <w:rPr>
            <w:rFonts w:ascii="Book Antiqua"/>
            <w:color w:val="2B7CA5"/>
            <w:spacing w:val="-12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Fish.</w:t>
        </w:r>
      </w:hyperlink>
    </w:p>
    <w:bookmarkStart w:id="44" w:name="_bookmark27"/>
    <w:bookmarkEnd w:id="44"/>
    <w:p w:rsidR="002D4C7F" w:rsidRDefault="005403CF">
      <w:pPr>
        <w:spacing w:line="148" w:lineRule="exact"/>
        <w:ind w:left="351"/>
        <w:rPr>
          <w:rFonts w:ascii="Book Antiqua" w:eastAsia="Book Antiqua" w:hAnsi="Book Antiqua" w:cs="Book Antiqua"/>
          <w:sz w:val="12"/>
          <w:szCs w:val="12"/>
        </w:rPr>
      </w:pPr>
      <w:r>
        <w:fldChar w:fldCharType="begin"/>
      </w:r>
      <w:r>
        <w:instrText xml:space="preserve"> HYPERLINK "http://refhub.elsevier.com/S0272-7714(18)30453-0/sref14" \h </w:instrText>
      </w:r>
      <w:r>
        <w:fldChar w:fldCharType="separate"/>
      </w:r>
      <w:proofErr w:type="spellStart"/>
      <w:r>
        <w:rPr>
          <w:rFonts w:ascii="Book Antiqua" w:eastAsia="Book Antiqua" w:hAnsi="Book Antiqua" w:cs="Book Antiqua"/>
          <w:color w:val="2B7CA5"/>
          <w:w w:val="115"/>
          <w:sz w:val="12"/>
          <w:szCs w:val="12"/>
        </w:rPr>
        <w:t>Manag</w:t>
      </w:r>
      <w:proofErr w:type="spellEnd"/>
      <w:r>
        <w:rPr>
          <w:rFonts w:ascii="Book Antiqua" w:eastAsia="Book Antiqua" w:hAnsi="Book Antiqua" w:cs="Book Antiqua"/>
          <w:color w:val="2B7CA5"/>
          <w:w w:val="115"/>
          <w:sz w:val="12"/>
          <w:szCs w:val="12"/>
        </w:rPr>
        <w:t>.</w:t>
      </w:r>
      <w:r>
        <w:rPr>
          <w:rFonts w:ascii="Book Antiqua" w:eastAsia="Book Antiqua" w:hAnsi="Book Antiqua" w:cs="Book Antiqua"/>
          <w:color w:val="2B7CA5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5"/>
          <w:sz w:val="12"/>
          <w:szCs w:val="12"/>
        </w:rPr>
        <w:t>Ecol.</w:t>
      </w:r>
      <w:r>
        <w:rPr>
          <w:rFonts w:ascii="Book Antiqua" w:eastAsia="Book Antiqua" w:hAnsi="Book Antiqua" w:cs="Book Antiqua"/>
          <w:color w:val="2B7CA5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5"/>
          <w:sz w:val="12"/>
          <w:szCs w:val="12"/>
        </w:rPr>
        <w:t>22,</w:t>
      </w:r>
      <w:r>
        <w:rPr>
          <w:rFonts w:ascii="Book Antiqua" w:eastAsia="Book Antiqua" w:hAnsi="Book Antiqua" w:cs="Book Antiqua"/>
          <w:color w:val="2B7CA5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spacing w:val="-1"/>
          <w:w w:val="115"/>
          <w:sz w:val="12"/>
          <w:szCs w:val="12"/>
        </w:rPr>
        <w:t>286</w:t>
      </w:r>
      <w:r>
        <w:rPr>
          <w:rFonts w:ascii="Calibri" w:eastAsia="Calibri" w:hAnsi="Calibri" w:cs="Calibri"/>
          <w:color w:val="2B7CA5"/>
          <w:spacing w:val="-2"/>
          <w:w w:val="115"/>
          <w:sz w:val="12"/>
          <w:szCs w:val="12"/>
        </w:rPr>
        <w:t>–</w:t>
      </w:r>
      <w:r>
        <w:rPr>
          <w:rFonts w:ascii="Book Antiqua" w:eastAsia="Book Antiqua" w:hAnsi="Book Antiqua" w:cs="Book Antiqua"/>
          <w:color w:val="2B7CA5"/>
          <w:spacing w:val="-1"/>
          <w:w w:val="115"/>
          <w:sz w:val="12"/>
          <w:szCs w:val="12"/>
        </w:rPr>
        <w:t>294</w:t>
      </w:r>
      <w:r>
        <w:rPr>
          <w:rFonts w:ascii="Book Antiqua" w:eastAsia="Book Antiqua" w:hAnsi="Book Antiqua" w:cs="Book Antiqua"/>
          <w:color w:val="2B7CA5"/>
          <w:spacing w:val="-1"/>
          <w:w w:val="11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>.</w:t>
      </w:r>
    </w:p>
    <w:p w:rsidR="002D4C7F" w:rsidRDefault="005403CF">
      <w:pPr>
        <w:spacing w:before="10" w:line="256" w:lineRule="auto"/>
        <w:ind w:left="351" w:right="110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hyperlink r:id="rId42">
        <w:proofErr w:type="spellStart"/>
        <w:r>
          <w:rPr>
            <w:rFonts w:ascii="Book Antiqua"/>
            <w:color w:val="2B7CA5"/>
            <w:w w:val="105"/>
            <w:sz w:val="12"/>
          </w:rPr>
          <w:t>Cresci</w:t>
        </w:r>
        <w:proofErr w:type="spellEnd"/>
        <w:r>
          <w:rPr>
            <w:rFonts w:ascii="Book Antiqua"/>
            <w:color w:val="2B7CA5"/>
            <w:w w:val="105"/>
            <w:sz w:val="12"/>
          </w:rPr>
          <w:t>,</w:t>
        </w:r>
        <w:r>
          <w:rPr>
            <w:rFonts w:ascii="Book Antiqua"/>
            <w:color w:val="2B7CA5"/>
            <w:spacing w:val="11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A.,</w:t>
        </w:r>
        <w:r>
          <w:rPr>
            <w:rFonts w:ascii="Book Antiqua"/>
            <w:color w:val="2B7CA5"/>
            <w:spacing w:val="10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Paris,</w:t>
        </w:r>
        <w:r>
          <w:rPr>
            <w:rFonts w:ascii="Book Antiqua"/>
            <w:color w:val="2B7CA5"/>
            <w:spacing w:val="10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C.B.,</w:t>
        </w:r>
        <w:r>
          <w:rPr>
            <w:rFonts w:ascii="Book Antiqua"/>
            <w:color w:val="2B7CA5"/>
            <w:spacing w:val="11"/>
            <w:w w:val="105"/>
            <w:sz w:val="12"/>
          </w:rPr>
          <w:t xml:space="preserve"> </w:t>
        </w:r>
        <w:proofErr w:type="spellStart"/>
        <w:r>
          <w:rPr>
            <w:rFonts w:ascii="Book Antiqua"/>
            <w:color w:val="2B7CA5"/>
            <w:w w:val="105"/>
            <w:sz w:val="12"/>
          </w:rPr>
          <w:t>Durif</w:t>
        </w:r>
        <w:proofErr w:type="spellEnd"/>
        <w:r>
          <w:rPr>
            <w:rFonts w:ascii="Book Antiqua"/>
            <w:color w:val="2B7CA5"/>
            <w:w w:val="105"/>
            <w:sz w:val="12"/>
          </w:rPr>
          <w:t>,</w:t>
        </w:r>
        <w:r>
          <w:rPr>
            <w:rFonts w:ascii="Book Antiqua"/>
            <w:color w:val="2B7CA5"/>
            <w:spacing w:val="9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C.M.,</w:t>
        </w:r>
        <w:r>
          <w:rPr>
            <w:rFonts w:ascii="Book Antiqua"/>
            <w:color w:val="2B7CA5"/>
            <w:spacing w:val="11"/>
            <w:w w:val="105"/>
            <w:sz w:val="12"/>
          </w:rPr>
          <w:t xml:space="preserve"> </w:t>
        </w:r>
        <w:proofErr w:type="spellStart"/>
        <w:r>
          <w:rPr>
            <w:rFonts w:ascii="Book Antiqua"/>
            <w:color w:val="2B7CA5"/>
            <w:w w:val="105"/>
            <w:sz w:val="12"/>
          </w:rPr>
          <w:t>Shema</w:t>
        </w:r>
        <w:proofErr w:type="spellEnd"/>
        <w:r>
          <w:rPr>
            <w:rFonts w:ascii="Book Antiqua"/>
            <w:color w:val="2B7CA5"/>
            <w:w w:val="105"/>
            <w:sz w:val="12"/>
          </w:rPr>
          <w:t>,</w:t>
        </w:r>
        <w:r>
          <w:rPr>
            <w:rFonts w:ascii="Book Antiqua"/>
            <w:color w:val="2B7CA5"/>
            <w:spacing w:val="10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S.,</w:t>
        </w:r>
        <w:r>
          <w:rPr>
            <w:rFonts w:ascii="Book Antiqua"/>
            <w:color w:val="2B7CA5"/>
            <w:spacing w:val="10"/>
            <w:w w:val="105"/>
            <w:sz w:val="12"/>
          </w:rPr>
          <w:t xml:space="preserve"> </w:t>
        </w:r>
        <w:proofErr w:type="spellStart"/>
        <w:r>
          <w:rPr>
            <w:rFonts w:ascii="Book Antiqua"/>
            <w:color w:val="2B7CA5"/>
            <w:w w:val="105"/>
            <w:sz w:val="12"/>
          </w:rPr>
          <w:t>Bjelland</w:t>
        </w:r>
        <w:proofErr w:type="spellEnd"/>
        <w:r>
          <w:rPr>
            <w:rFonts w:ascii="Book Antiqua"/>
            <w:color w:val="2B7CA5"/>
            <w:w w:val="105"/>
            <w:sz w:val="12"/>
          </w:rPr>
          <w:t>,</w:t>
        </w:r>
        <w:r>
          <w:rPr>
            <w:rFonts w:ascii="Book Antiqua"/>
            <w:color w:val="2B7CA5"/>
            <w:spacing w:val="12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R.M.,</w:t>
        </w:r>
        <w:r>
          <w:rPr>
            <w:rFonts w:ascii="Book Antiqua"/>
            <w:color w:val="2B7CA5"/>
            <w:spacing w:val="10"/>
            <w:w w:val="105"/>
            <w:sz w:val="12"/>
          </w:rPr>
          <w:t xml:space="preserve"> </w:t>
        </w:r>
        <w:proofErr w:type="spellStart"/>
        <w:r>
          <w:rPr>
            <w:rFonts w:ascii="Book Antiqua"/>
            <w:color w:val="2B7CA5"/>
            <w:w w:val="105"/>
            <w:sz w:val="12"/>
          </w:rPr>
          <w:t>Skiftesvik</w:t>
        </w:r>
        <w:proofErr w:type="spellEnd"/>
        <w:r>
          <w:rPr>
            <w:rFonts w:ascii="Book Antiqua"/>
            <w:color w:val="2B7CA5"/>
            <w:w w:val="105"/>
            <w:sz w:val="12"/>
          </w:rPr>
          <w:t>,</w:t>
        </w:r>
        <w:r>
          <w:rPr>
            <w:rFonts w:ascii="Book Antiqua"/>
            <w:color w:val="2B7CA5"/>
            <w:spacing w:val="11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A.B.,</w:t>
        </w:r>
        <w:r>
          <w:rPr>
            <w:rFonts w:ascii="Book Antiqua"/>
            <w:color w:val="2B7CA5"/>
            <w:spacing w:val="10"/>
            <w:w w:val="105"/>
            <w:sz w:val="12"/>
          </w:rPr>
          <w:t xml:space="preserve"> </w:t>
        </w:r>
        <w:proofErr w:type="spellStart"/>
        <w:r>
          <w:rPr>
            <w:rFonts w:ascii="Book Antiqua"/>
            <w:color w:val="2B7CA5"/>
            <w:w w:val="105"/>
            <w:sz w:val="12"/>
          </w:rPr>
          <w:t>Browman</w:t>
        </w:r>
        <w:proofErr w:type="spellEnd"/>
        <w:r>
          <w:rPr>
            <w:rFonts w:ascii="Book Antiqua"/>
            <w:color w:val="2B7CA5"/>
            <w:w w:val="105"/>
            <w:sz w:val="12"/>
          </w:rPr>
          <w:t>,</w:t>
        </w:r>
      </w:hyperlink>
      <w:r>
        <w:rPr>
          <w:rFonts w:ascii="Book Antiqua"/>
          <w:color w:val="2B7CA5"/>
          <w:w w:val="104"/>
          <w:sz w:val="12"/>
        </w:rPr>
        <w:t xml:space="preserve"> </w:t>
      </w:r>
      <w:hyperlink r:id="rId43">
        <w:r>
          <w:rPr>
            <w:rFonts w:ascii="Book Antiqua"/>
            <w:color w:val="2B7CA5"/>
            <w:w w:val="105"/>
            <w:sz w:val="12"/>
          </w:rPr>
          <w:t>H.I.,</w:t>
        </w:r>
        <w:r>
          <w:rPr>
            <w:rFonts w:ascii="Book Antiqua"/>
            <w:color w:val="2B7CA5"/>
            <w:spacing w:val="9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2017.</w:t>
        </w:r>
        <w:r>
          <w:rPr>
            <w:rFonts w:ascii="Book Antiqua"/>
            <w:color w:val="2B7CA5"/>
            <w:spacing w:val="10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Glass</w:t>
        </w:r>
        <w:r>
          <w:rPr>
            <w:rFonts w:ascii="Book Antiqua"/>
            <w:color w:val="2B7CA5"/>
            <w:spacing w:val="11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eels</w:t>
        </w:r>
        <w:r>
          <w:rPr>
            <w:rFonts w:ascii="Book Antiqua"/>
            <w:color w:val="2B7CA5"/>
            <w:spacing w:val="9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(</w:t>
        </w:r>
        <w:r>
          <w:rPr>
            <w:rFonts w:ascii="Book Antiqua"/>
            <w:i/>
            <w:color w:val="2B7CA5"/>
            <w:w w:val="105"/>
            <w:sz w:val="12"/>
          </w:rPr>
          <w:t>Anguilla</w:t>
        </w:r>
        <w:r>
          <w:rPr>
            <w:rFonts w:ascii="Book Antiqua"/>
            <w:i/>
            <w:color w:val="2B7CA5"/>
            <w:spacing w:val="10"/>
            <w:w w:val="105"/>
            <w:sz w:val="12"/>
          </w:rPr>
          <w:t xml:space="preserve"> </w:t>
        </w:r>
        <w:proofErr w:type="spellStart"/>
        <w:r>
          <w:rPr>
            <w:rFonts w:ascii="Book Antiqua"/>
            <w:i/>
            <w:color w:val="2B7CA5"/>
            <w:w w:val="105"/>
            <w:sz w:val="12"/>
          </w:rPr>
          <w:t>anguilla</w:t>
        </w:r>
        <w:proofErr w:type="spellEnd"/>
        <w:r>
          <w:rPr>
            <w:rFonts w:ascii="Book Antiqua"/>
            <w:color w:val="2B7CA5"/>
            <w:w w:val="105"/>
            <w:sz w:val="12"/>
          </w:rPr>
          <w:t>)</w:t>
        </w:r>
        <w:r>
          <w:rPr>
            <w:rFonts w:ascii="Book Antiqua"/>
            <w:color w:val="2B7CA5"/>
            <w:spacing w:val="10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have</w:t>
        </w:r>
        <w:r>
          <w:rPr>
            <w:rFonts w:ascii="Book Antiqua"/>
            <w:color w:val="2B7CA5"/>
            <w:spacing w:val="9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a</w:t>
        </w:r>
        <w:r>
          <w:rPr>
            <w:rFonts w:ascii="Book Antiqua"/>
            <w:color w:val="2B7CA5"/>
            <w:spacing w:val="10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magnetic</w:t>
        </w:r>
        <w:r>
          <w:rPr>
            <w:rFonts w:ascii="Book Antiqua"/>
            <w:color w:val="2B7CA5"/>
            <w:spacing w:val="9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compass</w:t>
        </w:r>
        <w:r>
          <w:rPr>
            <w:rFonts w:ascii="Book Antiqua"/>
            <w:color w:val="2B7CA5"/>
            <w:spacing w:val="11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linked</w:t>
        </w:r>
        <w:r>
          <w:rPr>
            <w:rFonts w:ascii="Book Antiqua"/>
            <w:color w:val="2B7CA5"/>
            <w:spacing w:val="10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to</w:t>
        </w:r>
        <w:r>
          <w:rPr>
            <w:rFonts w:ascii="Book Antiqua"/>
            <w:color w:val="2B7CA5"/>
            <w:spacing w:val="10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the</w:t>
        </w:r>
        <w:r>
          <w:rPr>
            <w:rFonts w:ascii="Book Antiqua"/>
            <w:color w:val="2B7CA5"/>
            <w:spacing w:val="9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tidal</w:t>
        </w:r>
      </w:hyperlink>
      <w:r>
        <w:rPr>
          <w:rFonts w:ascii="Book Antiqua"/>
          <w:color w:val="2B7CA5"/>
          <w:w w:val="105"/>
          <w:sz w:val="12"/>
        </w:rPr>
        <w:t xml:space="preserve"> </w:t>
      </w:r>
      <w:bookmarkStart w:id="45" w:name="_bookmark28"/>
      <w:bookmarkEnd w:id="45"/>
      <w:r>
        <w:fldChar w:fldCharType="begin"/>
      </w:r>
      <w:r>
        <w:instrText xml:space="preserve"> HYPERLINK "http://refhub.elsevier.com/S0272-7714(18)30453-0/sref15" \h </w:instrText>
      </w:r>
      <w:r>
        <w:fldChar w:fldCharType="separate"/>
      </w:r>
      <w:r>
        <w:rPr>
          <w:rFonts w:ascii="Book Antiqua"/>
          <w:color w:val="2B7CA5"/>
          <w:w w:val="105"/>
          <w:sz w:val="12"/>
        </w:rPr>
        <w:t>cycle.</w:t>
      </w:r>
      <w:r>
        <w:rPr>
          <w:rFonts w:ascii="Book Antiqua"/>
          <w:color w:val="2B7CA5"/>
          <w:spacing w:val="31"/>
          <w:w w:val="105"/>
          <w:sz w:val="12"/>
        </w:rPr>
        <w:t xml:space="preserve"> </w:t>
      </w:r>
      <w:r>
        <w:rPr>
          <w:rFonts w:ascii="Book Antiqua"/>
          <w:color w:val="2B7CA5"/>
          <w:w w:val="105"/>
          <w:sz w:val="12"/>
        </w:rPr>
        <w:t>Science  Advances</w:t>
      </w:r>
      <w:r>
        <w:rPr>
          <w:rFonts w:ascii="Book Antiqua"/>
          <w:color w:val="2B7CA5"/>
          <w:spacing w:val="29"/>
          <w:w w:val="105"/>
          <w:sz w:val="12"/>
        </w:rPr>
        <w:t xml:space="preserve"> </w:t>
      </w:r>
      <w:r>
        <w:rPr>
          <w:rFonts w:ascii="Book Antiqua"/>
          <w:color w:val="2B7CA5"/>
          <w:w w:val="105"/>
          <w:sz w:val="12"/>
        </w:rPr>
        <w:t>3,</w:t>
      </w:r>
      <w:r>
        <w:rPr>
          <w:rFonts w:ascii="Book Antiqua"/>
          <w:color w:val="2B7CA5"/>
          <w:spacing w:val="30"/>
          <w:w w:val="105"/>
          <w:sz w:val="12"/>
        </w:rPr>
        <w:t xml:space="preserve"> </w:t>
      </w:r>
      <w:r>
        <w:rPr>
          <w:rFonts w:ascii="Book Antiqua"/>
          <w:color w:val="2B7CA5"/>
          <w:w w:val="105"/>
          <w:sz w:val="12"/>
        </w:rPr>
        <w:t>e1602007</w:t>
      </w:r>
      <w:r>
        <w:rPr>
          <w:rFonts w:ascii="Book Antiqua"/>
          <w:color w:val="2B7CA5"/>
          <w:w w:val="105"/>
          <w:sz w:val="12"/>
        </w:rPr>
        <w:fldChar w:fldCharType="end"/>
      </w:r>
      <w:r>
        <w:rPr>
          <w:rFonts w:ascii="Book Antiqua"/>
          <w:w w:val="105"/>
          <w:sz w:val="12"/>
        </w:rPr>
        <w:t>.</w:t>
      </w:r>
    </w:p>
    <w:p w:rsidR="002D4C7F" w:rsidRDefault="005403CF">
      <w:pPr>
        <w:spacing w:line="255" w:lineRule="auto"/>
        <w:ind w:left="351" w:right="93" w:hanging="240"/>
        <w:rPr>
          <w:rFonts w:ascii="Book Antiqua" w:eastAsia="Book Antiqua" w:hAnsi="Book Antiqua" w:cs="Book Antiqua"/>
          <w:sz w:val="12"/>
          <w:szCs w:val="12"/>
        </w:rPr>
      </w:pPr>
      <w:hyperlink r:id="rId44"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Crespi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B.J.,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Teo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R.,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2002.</w:t>
        </w:r>
        <w:r>
          <w:rPr>
            <w:rFonts w:ascii="Book Antiqua" w:eastAsia="Book Antiqua" w:hAnsi="Book Antiqua" w:cs="Book Antiqua"/>
            <w:color w:val="2B7CA5"/>
            <w:spacing w:val="1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Comparative</w:t>
        </w:r>
        <w:r>
          <w:rPr>
            <w:rFonts w:ascii="Book Antiqua" w:eastAsia="Book Antiqua" w:hAnsi="Book Antiqua" w:cs="Book Antiqua"/>
            <w:color w:val="2B7CA5"/>
            <w:spacing w:val="1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phylogenetic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analysis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the</w:t>
        </w:r>
        <w:r>
          <w:rPr>
            <w:rFonts w:ascii="Book Antiqua" w:eastAsia="Book Antiqua" w:hAnsi="Book Antiqua" w:cs="Book Antiqua"/>
            <w:color w:val="2B7CA5"/>
            <w:spacing w:val="1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evolution</w:t>
        </w:r>
        <w:r>
          <w:rPr>
            <w:rFonts w:ascii="Book Antiqua" w:eastAsia="Book Antiqua" w:hAnsi="Book Antiqua" w:cs="Book Antiqua"/>
            <w:color w:val="2B7CA5"/>
            <w:spacing w:val="1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1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se-</w:t>
        </w:r>
      </w:hyperlink>
      <w:r>
        <w:rPr>
          <w:rFonts w:ascii="Book Antiqua" w:eastAsia="Book Antiqua" w:hAnsi="Book Antiqua" w:cs="Book Antiqua"/>
          <w:color w:val="2B7CA5"/>
          <w:w w:val="103"/>
          <w:sz w:val="12"/>
          <w:szCs w:val="12"/>
        </w:rPr>
        <w:t xml:space="preserve"> </w:t>
      </w:r>
      <w:bookmarkStart w:id="46" w:name="_bookmark29"/>
      <w:bookmarkEnd w:id="46"/>
      <w:r>
        <w:fldChar w:fldCharType="begin"/>
      </w:r>
      <w:r>
        <w:instrText xml:space="preserve"> HYPERLINK "http://refhub.elsevier.com/S0272-7714(18)30453-0/sref16" \h </w:instrText>
      </w:r>
      <w:r>
        <w:fldChar w:fldCharType="separate"/>
      </w:r>
      <w:proofErr w:type="spellStart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melparity</w:t>
      </w:r>
      <w:proofErr w:type="spellEnd"/>
      <w:r>
        <w:rPr>
          <w:rFonts w:ascii="Book Antiqua" w:eastAsia="Book Antiqua" w:hAnsi="Book Antiqua" w:cs="Book Antiqua"/>
          <w:color w:val="2B7CA5"/>
          <w:spacing w:val="2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and</w:t>
      </w:r>
      <w:r>
        <w:rPr>
          <w:rFonts w:ascii="Book Antiqua" w:eastAsia="Book Antiqua" w:hAnsi="Book Antiqua" w:cs="Book Antiqua"/>
          <w:color w:val="2B7CA5"/>
          <w:spacing w:val="1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life</w:t>
      </w:r>
      <w:r>
        <w:rPr>
          <w:rFonts w:ascii="Book Antiqua" w:eastAsia="Book Antiqua" w:hAnsi="Book Antiqua" w:cs="Book Antiqua"/>
          <w:color w:val="2B7CA5"/>
          <w:spacing w:val="1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history</w:t>
      </w:r>
      <w:r>
        <w:rPr>
          <w:rFonts w:ascii="Book Antiqua" w:eastAsia="Book Antiqua" w:hAnsi="Book Antiqua" w:cs="Book Antiqua"/>
          <w:color w:val="2B7CA5"/>
          <w:spacing w:val="2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in</w:t>
      </w:r>
      <w:r>
        <w:rPr>
          <w:rFonts w:ascii="Book Antiqua" w:eastAsia="Book Antiqua" w:hAnsi="Book Antiqua" w:cs="Book Antiqua"/>
          <w:color w:val="2B7CA5"/>
          <w:spacing w:val="19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salmonid</w:t>
      </w:r>
      <w:proofErr w:type="spellEnd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color w:val="2B7CA5"/>
          <w:spacing w:val="20"/>
          <w:w w:val="10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B7CA5"/>
          <w:w w:val="105"/>
          <w:sz w:val="12"/>
          <w:szCs w:val="12"/>
        </w:rPr>
        <w:t>ﬁ</w:t>
      </w:r>
      <w:hyperlink r:id="rId45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shes.</w:t>
        </w:r>
        <w:r>
          <w:rPr>
            <w:rFonts w:ascii="Book Antiqua" w:eastAsia="Book Antiqua" w:hAnsi="Book Antiqua" w:cs="Book Antiqua"/>
            <w:color w:val="2B7CA5"/>
            <w:spacing w:val="1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Evolution</w:t>
        </w:r>
        <w:r>
          <w:rPr>
            <w:rFonts w:ascii="Book Antiqua" w:eastAsia="Book Antiqua" w:hAnsi="Book Antiqua" w:cs="Book Antiqua"/>
            <w:color w:val="2B7CA5"/>
            <w:spacing w:val="2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56,</w:t>
        </w:r>
        <w:r>
          <w:rPr>
            <w:rFonts w:ascii="Book Antiqua" w:eastAsia="Book Antiqua" w:hAnsi="Book Antiqua" w:cs="Book Antiqua"/>
            <w:color w:val="2B7CA5"/>
            <w:spacing w:val="1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1008</w:t>
        </w:r>
        <w:r>
          <w:rPr>
            <w:rFonts w:ascii="Calibri" w:eastAsia="Calibri" w:hAnsi="Calibri" w:cs="Calibri"/>
            <w:color w:val="2B7CA5"/>
            <w:w w:val="105"/>
            <w:sz w:val="12"/>
            <w:szCs w:val="12"/>
          </w:rPr>
          <w:t>–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1020</w:t>
        </w:r>
      </w:hyperlink>
      <w:r>
        <w:rPr>
          <w:rFonts w:ascii="Book Antiqua" w:eastAsia="Book Antiqua" w:hAnsi="Book Antiqua" w:cs="Book Antiqua"/>
          <w:w w:val="105"/>
          <w:sz w:val="12"/>
          <w:szCs w:val="12"/>
        </w:rPr>
        <w:t>.</w:t>
      </w:r>
    </w:p>
    <w:p w:rsidR="002D4C7F" w:rsidRDefault="005403CF">
      <w:pPr>
        <w:spacing w:before="1" w:line="257" w:lineRule="auto"/>
        <w:ind w:left="351" w:right="93" w:hanging="240"/>
        <w:rPr>
          <w:rFonts w:ascii="Book Antiqua" w:eastAsia="Book Antiqua" w:hAnsi="Book Antiqua" w:cs="Book Antiqua"/>
          <w:sz w:val="12"/>
          <w:szCs w:val="12"/>
        </w:rPr>
      </w:pPr>
      <w:hyperlink r:id="rId46">
        <w:proofErr w:type="spellStart"/>
        <w:r>
          <w:rPr>
            <w:rFonts w:ascii="Book Antiqua"/>
            <w:color w:val="2B7CA5"/>
            <w:w w:val="110"/>
            <w:sz w:val="12"/>
          </w:rPr>
          <w:t>Creutzberg</w:t>
        </w:r>
        <w:proofErr w:type="spellEnd"/>
        <w:r>
          <w:rPr>
            <w:rFonts w:ascii="Book Antiqua"/>
            <w:color w:val="2B7CA5"/>
            <w:w w:val="110"/>
            <w:sz w:val="12"/>
          </w:rPr>
          <w:t>,</w:t>
        </w:r>
        <w:r>
          <w:rPr>
            <w:rFonts w:ascii="Book Antiqua"/>
            <w:color w:val="2B7CA5"/>
            <w:spacing w:val="-7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F.,</w:t>
        </w:r>
        <w:r>
          <w:rPr>
            <w:rFonts w:ascii="Book Antiqua"/>
            <w:color w:val="2B7CA5"/>
            <w:spacing w:val="-6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1961.</w:t>
        </w:r>
        <w:r>
          <w:rPr>
            <w:rFonts w:ascii="Book Antiqua"/>
            <w:color w:val="2B7CA5"/>
            <w:spacing w:val="-7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On</w:t>
        </w:r>
        <w:r>
          <w:rPr>
            <w:rFonts w:ascii="Book Antiqua"/>
            <w:color w:val="2B7CA5"/>
            <w:spacing w:val="-5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the</w:t>
        </w:r>
        <w:r>
          <w:rPr>
            <w:rFonts w:ascii="Book Antiqua"/>
            <w:color w:val="2B7CA5"/>
            <w:spacing w:val="-7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orientation</w:t>
        </w:r>
        <w:r>
          <w:rPr>
            <w:rFonts w:ascii="Book Antiqua"/>
            <w:color w:val="2B7CA5"/>
            <w:spacing w:val="-7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of</w:t>
        </w:r>
        <w:r>
          <w:rPr>
            <w:rFonts w:ascii="Book Antiqua"/>
            <w:color w:val="2B7CA5"/>
            <w:spacing w:val="-6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migrating</w:t>
        </w:r>
        <w:r>
          <w:rPr>
            <w:rFonts w:ascii="Book Antiqua"/>
            <w:color w:val="2B7CA5"/>
            <w:spacing w:val="-6"/>
            <w:w w:val="110"/>
            <w:sz w:val="12"/>
          </w:rPr>
          <w:t xml:space="preserve"> </w:t>
        </w:r>
        <w:proofErr w:type="spellStart"/>
        <w:r>
          <w:rPr>
            <w:rFonts w:ascii="Book Antiqua"/>
            <w:color w:val="2B7CA5"/>
            <w:w w:val="110"/>
            <w:sz w:val="12"/>
          </w:rPr>
          <w:t>elvers</w:t>
        </w:r>
        <w:proofErr w:type="spellEnd"/>
        <w:r>
          <w:rPr>
            <w:rFonts w:ascii="Book Antiqua"/>
            <w:color w:val="2B7CA5"/>
            <w:spacing w:val="-6"/>
            <w:w w:val="110"/>
            <w:sz w:val="12"/>
          </w:rPr>
          <w:t xml:space="preserve"> </w:t>
        </w:r>
        <w:r>
          <w:rPr>
            <w:rFonts w:ascii="Book Antiqua"/>
            <w:color w:val="2B7CA5"/>
            <w:spacing w:val="-1"/>
            <w:w w:val="110"/>
            <w:sz w:val="12"/>
          </w:rPr>
          <w:t>(</w:t>
        </w:r>
        <w:r>
          <w:rPr>
            <w:rFonts w:ascii="Book Antiqua"/>
            <w:i/>
            <w:color w:val="2B7CA5"/>
            <w:spacing w:val="-2"/>
            <w:w w:val="110"/>
            <w:sz w:val="12"/>
          </w:rPr>
          <w:t>Anguilla</w:t>
        </w:r>
        <w:r>
          <w:rPr>
            <w:rFonts w:ascii="Book Antiqua"/>
            <w:i/>
            <w:color w:val="2B7CA5"/>
            <w:spacing w:val="-6"/>
            <w:w w:val="110"/>
            <w:sz w:val="12"/>
          </w:rPr>
          <w:t xml:space="preserve"> </w:t>
        </w:r>
        <w:r>
          <w:rPr>
            <w:rFonts w:ascii="Book Antiqua"/>
            <w:i/>
            <w:color w:val="2B7CA5"/>
            <w:w w:val="110"/>
            <w:sz w:val="12"/>
          </w:rPr>
          <w:t>vulgaris</w:t>
        </w:r>
        <w:r>
          <w:rPr>
            <w:rFonts w:ascii="Book Antiqua"/>
            <w:i/>
            <w:color w:val="2B7CA5"/>
            <w:spacing w:val="-6"/>
            <w:w w:val="110"/>
            <w:sz w:val="12"/>
          </w:rPr>
          <w:t xml:space="preserve"> </w:t>
        </w:r>
        <w:proofErr w:type="spellStart"/>
        <w:r>
          <w:rPr>
            <w:rFonts w:ascii="Book Antiqua"/>
            <w:color w:val="2B7CA5"/>
            <w:w w:val="110"/>
            <w:sz w:val="12"/>
          </w:rPr>
          <w:t>Turt</w:t>
        </w:r>
        <w:proofErr w:type="spellEnd"/>
        <w:r>
          <w:rPr>
            <w:rFonts w:ascii="Book Antiqua"/>
            <w:color w:val="2B7CA5"/>
            <w:w w:val="110"/>
            <w:sz w:val="12"/>
          </w:rPr>
          <w:t>.)</w:t>
        </w:r>
        <w:r>
          <w:rPr>
            <w:rFonts w:ascii="Book Antiqua"/>
            <w:color w:val="2B7CA5"/>
            <w:spacing w:val="-6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in</w:t>
        </w:r>
        <w:r>
          <w:rPr>
            <w:rFonts w:ascii="Book Antiqua"/>
            <w:color w:val="2B7CA5"/>
            <w:spacing w:val="-7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a</w:t>
        </w:r>
      </w:hyperlink>
      <w:r>
        <w:rPr>
          <w:rFonts w:ascii="Book Antiqua"/>
          <w:color w:val="2B7CA5"/>
          <w:w w:val="107"/>
          <w:sz w:val="12"/>
        </w:rPr>
        <w:t xml:space="preserve"> </w:t>
      </w:r>
      <w:bookmarkStart w:id="47" w:name="_bookmark30"/>
      <w:bookmarkEnd w:id="47"/>
      <w:r>
        <w:rPr>
          <w:rFonts w:ascii="Book Antiqua"/>
          <w:color w:val="2B7CA5"/>
          <w:w w:val="107"/>
          <w:sz w:val="12"/>
        </w:rPr>
        <w:t xml:space="preserve"> </w:t>
      </w:r>
      <w:hyperlink r:id="rId47">
        <w:r>
          <w:rPr>
            <w:rFonts w:ascii="Book Antiqua"/>
            <w:color w:val="2B7CA5"/>
            <w:w w:val="110"/>
            <w:sz w:val="12"/>
          </w:rPr>
          <w:t>tidal</w:t>
        </w:r>
        <w:r>
          <w:rPr>
            <w:rFonts w:ascii="Book Antiqua"/>
            <w:color w:val="2B7CA5"/>
            <w:spacing w:val="11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area.</w:t>
        </w:r>
        <w:r>
          <w:rPr>
            <w:rFonts w:ascii="Book Antiqua"/>
            <w:color w:val="2B7CA5"/>
            <w:spacing w:val="11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Neth.</w:t>
        </w:r>
        <w:r>
          <w:rPr>
            <w:rFonts w:ascii="Book Antiqua"/>
            <w:color w:val="2B7CA5"/>
            <w:spacing w:val="11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J.</w:t>
        </w:r>
        <w:r>
          <w:rPr>
            <w:rFonts w:ascii="Book Antiqua"/>
            <w:color w:val="2B7CA5"/>
            <w:spacing w:val="12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Sea</w:t>
        </w:r>
        <w:r>
          <w:rPr>
            <w:rFonts w:ascii="Book Antiqua"/>
            <w:color w:val="2B7CA5"/>
            <w:spacing w:val="11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Res.</w:t>
        </w:r>
        <w:r>
          <w:rPr>
            <w:rFonts w:ascii="Book Antiqua"/>
            <w:color w:val="2B7CA5"/>
            <w:spacing w:val="12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1</w:t>
        </w:r>
        <w:r>
          <w:rPr>
            <w:rFonts w:ascii="Book Antiqua"/>
            <w:color w:val="2B7CA5"/>
            <w:spacing w:val="11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257IN1303IN3325-1302IN2324IN4338</w:t>
        </w:r>
      </w:hyperlink>
      <w:r>
        <w:rPr>
          <w:rFonts w:ascii="Book Antiqua"/>
          <w:w w:val="110"/>
          <w:sz w:val="12"/>
        </w:rPr>
        <w:t>.</w:t>
      </w:r>
    </w:p>
    <w:p w:rsidR="002D4C7F" w:rsidRDefault="005403CF">
      <w:pPr>
        <w:spacing w:line="256" w:lineRule="auto"/>
        <w:ind w:left="351" w:right="116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hyperlink r:id="rId48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Dekker,</w:t>
        </w:r>
        <w:r>
          <w:rPr>
            <w:rFonts w:ascii="Book Antiqua" w:eastAsia="Book Antiqua" w:hAnsi="Book Antiqua" w:cs="Book Antiqua"/>
            <w:color w:val="2B7CA5"/>
            <w:spacing w:val="-1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W.,</w:t>
        </w:r>
        <w:r>
          <w:rPr>
            <w:rFonts w:ascii="Book Antiqua" w:eastAsia="Book Antiqua" w:hAnsi="Book Antiqua" w:cs="Book Antiqua"/>
            <w:color w:val="2B7CA5"/>
            <w:spacing w:val="-2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Casselman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, J.M.,</w:t>
        </w:r>
        <w:r>
          <w:rPr>
            <w:rFonts w:ascii="Book Antiqua" w:eastAsia="Book Antiqua" w:hAnsi="Book Antiqua" w:cs="Book Antiqua"/>
            <w:color w:val="2B7CA5"/>
            <w:spacing w:val="-1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2014.</w:t>
        </w:r>
        <w:r>
          <w:rPr>
            <w:rFonts w:ascii="Book Antiqua" w:eastAsia="Book Antiqua" w:hAnsi="Book Antiqua" w:cs="Book Antiqua"/>
            <w:color w:val="2B7CA5"/>
            <w:spacing w:val="-2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The 2003</w:t>
        </w:r>
        <w:r>
          <w:rPr>
            <w:rFonts w:ascii="Book Antiqua" w:eastAsia="Book Antiqua" w:hAnsi="Book Antiqua" w:cs="Book Antiqua"/>
            <w:color w:val="2B7CA5"/>
            <w:spacing w:val="-1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Québec</w:t>
        </w:r>
        <w:r>
          <w:rPr>
            <w:rFonts w:ascii="Book Antiqua" w:eastAsia="Book Antiqua" w:hAnsi="Book Antiqua" w:cs="Book Antiqua"/>
            <w:color w:val="2B7CA5"/>
            <w:spacing w:val="-2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Declaration of</w:t>
        </w:r>
        <w:r>
          <w:rPr>
            <w:rFonts w:ascii="Book Antiqua" w:eastAsia="Book Antiqua" w:hAnsi="Book Antiqua" w:cs="Book Antiqua"/>
            <w:color w:val="2B7CA5"/>
            <w:spacing w:val="-1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Concern</w:t>
        </w:r>
        <w:r>
          <w:rPr>
            <w:rFonts w:ascii="Book Antiqua" w:eastAsia="Book Antiqua" w:hAnsi="Book Antiqua" w:cs="Book Antiqua"/>
            <w:color w:val="2B7CA5"/>
            <w:spacing w:val="-2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about eel</w:t>
        </w:r>
      </w:hyperlink>
      <w:r>
        <w:rPr>
          <w:rFonts w:ascii="Book Antiqua" w:eastAsia="Book Antiqua" w:hAnsi="Book Antiqua" w:cs="Book Antiqua"/>
          <w:color w:val="2B7CA5"/>
          <w:w w:val="108"/>
          <w:sz w:val="12"/>
          <w:szCs w:val="12"/>
        </w:rPr>
        <w:t xml:space="preserve"> </w:t>
      </w:r>
      <w:hyperlink r:id="rId49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declines</w:t>
        </w:r>
        <w:r>
          <w:rPr>
            <w:rFonts w:ascii="Calibri" w:eastAsia="Calibri" w:hAnsi="Calibri" w:cs="Calibri"/>
            <w:color w:val="2B7CA5"/>
            <w:w w:val="110"/>
            <w:sz w:val="12"/>
            <w:szCs w:val="12"/>
          </w:rPr>
          <w:t>—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11</w:t>
        </w:r>
        <w:r>
          <w:rPr>
            <w:rFonts w:ascii="Book Antiqua" w:eastAsia="Book Antiqua" w:hAnsi="Book Antiqua" w:cs="Book Antiqua"/>
            <w:color w:val="2B7CA5"/>
            <w:spacing w:val="-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years</w:t>
        </w:r>
        <w:r>
          <w:rPr>
            <w:rFonts w:ascii="Book Antiqua" w:eastAsia="Book Antiqua" w:hAnsi="Book Antiqua" w:cs="Book Antiqua"/>
            <w:color w:val="2B7CA5"/>
            <w:spacing w:val="-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later:</w:t>
        </w:r>
        <w:r>
          <w:rPr>
            <w:rFonts w:ascii="Book Antiqua" w:eastAsia="Book Antiqua" w:hAnsi="Book Antiqua" w:cs="Book Antiqua"/>
            <w:color w:val="2B7CA5"/>
            <w:spacing w:val="-2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are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eels</w:t>
        </w:r>
        <w:r>
          <w:rPr>
            <w:rFonts w:ascii="Book Antiqua" w:eastAsia="Book Antiqua" w:hAnsi="Book Antiqua" w:cs="Book Antiqua"/>
            <w:color w:val="2B7CA5"/>
            <w:spacing w:val="-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climbing</w:t>
        </w:r>
        <w:r>
          <w:rPr>
            <w:rFonts w:ascii="Book Antiqua" w:eastAsia="Book Antiqua" w:hAnsi="Book Antiqua" w:cs="Book Antiqua"/>
            <w:color w:val="2B7CA5"/>
            <w:spacing w:val="-2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back</w:t>
        </w:r>
        <w:r>
          <w:rPr>
            <w:rFonts w:ascii="Book Antiqua" w:eastAsia="Book Antiqua" w:hAnsi="Book Antiqua" w:cs="Book Antiqua"/>
            <w:color w:val="2B7CA5"/>
            <w:spacing w:val="-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up</w:t>
        </w:r>
        <w:r>
          <w:rPr>
            <w:rFonts w:ascii="Book Antiqua" w:eastAsia="Book Antiqua" w:hAnsi="Book Antiqua" w:cs="Book Antiqua"/>
            <w:color w:val="2B7CA5"/>
            <w:spacing w:val="-2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the</w:t>
        </w:r>
        <w:r>
          <w:rPr>
            <w:rFonts w:ascii="Book Antiqua" w:eastAsia="Book Antiqua" w:hAnsi="Book Antiqua" w:cs="Book Antiqua"/>
            <w:color w:val="2B7CA5"/>
            <w:spacing w:val="-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slippery</w:t>
        </w:r>
        <w:r>
          <w:rPr>
            <w:rFonts w:ascii="Book Antiqua" w:eastAsia="Book Antiqua" w:hAnsi="Book Antiqua" w:cs="Book Antiqua"/>
            <w:color w:val="2B7CA5"/>
            <w:spacing w:val="-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slope?</w:t>
        </w:r>
        <w:r>
          <w:rPr>
            <w:rFonts w:ascii="Book Antiqua" w:eastAsia="Book Antiqua" w:hAnsi="Book Antiqua" w:cs="Book Antiqua"/>
            <w:color w:val="2B7CA5"/>
            <w:spacing w:val="-2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Fisheries</w:t>
        </w:r>
        <w:r>
          <w:rPr>
            <w:rFonts w:ascii="Book Antiqua" w:eastAsia="Book Antiqua" w:hAnsi="Book Antiqua" w:cs="Book Antiqua"/>
            <w:color w:val="2B7CA5"/>
            <w:spacing w:val="-2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39,</w:t>
        </w:r>
      </w:hyperlink>
      <w:r>
        <w:rPr>
          <w:rFonts w:ascii="Book Antiqua" w:eastAsia="Book Antiqua" w:hAnsi="Book Antiqua" w:cs="Book Antiqua"/>
          <w:color w:val="2B7CA5"/>
          <w:w w:val="119"/>
          <w:sz w:val="12"/>
          <w:szCs w:val="12"/>
        </w:rPr>
        <w:t xml:space="preserve"> </w:t>
      </w:r>
      <w:bookmarkStart w:id="48" w:name="_bookmark31"/>
      <w:bookmarkEnd w:id="48"/>
      <w:r>
        <w:fldChar w:fldCharType="begin"/>
      </w:r>
      <w:r>
        <w:instrText xml:space="preserve"> HYPERLINK "http://refhub.elsevier.com/S0272-7714(18)30453-0/sref18" \h </w:instrText>
      </w:r>
      <w:r>
        <w:fldChar w:fldCharType="separate"/>
      </w:r>
      <w:r>
        <w:rPr>
          <w:rFonts w:ascii="Book Antiqua" w:eastAsia="Book Antiqua" w:hAnsi="Book Antiqua" w:cs="Book Antiqua"/>
          <w:color w:val="2B7CA5"/>
          <w:spacing w:val="-1"/>
          <w:w w:val="110"/>
          <w:sz w:val="12"/>
          <w:szCs w:val="12"/>
        </w:rPr>
        <w:t>613</w:t>
      </w:r>
      <w:r>
        <w:rPr>
          <w:rFonts w:ascii="Calibri" w:eastAsia="Calibri" w:hAnsi="Calibri" w:cs="Calibri"/>
          <w:color w:val="2B7CA5"/>
          <w:spacing w:val="-2"/>
          <w:w w:val="110"/>
          <w:sz w:val="12"/>
          <w:szCs w:val="12"/>
        </w:rPr>
        <w:t>–</w:t>
      </w:r>
      <w:r>
        <w:rPr>
          <w:rFonts w:ascii="Book Antiqua" w:eastAsia="Book Antiqua" w:hAnsi="Book Antiqua" w:cs="Book Antiqua"/>
          <w:color w:val="2B7CA5"/>
          <w:spacing w:val="-1"/>
          <w:w w:val="110"/>
          <w:sz w:val="12"/>
          <w:szCs w:val="12"/>
        </w:rPr>
        <w:t>614</w:t>
      </w:r>
      <w:r>
        <w:rPr>
          <w:rFonts w:ascii="Book Antiqua" w:eastAsia="Book Antiqua" w:hAnsi="Book Antiqua" w:cs="Book Antiqua"/>
          <w:color w:val="2B7CA5"/>
          <w:spacing w:val="-1"/>
          <w:w w:val="110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.</w:t>
      </w:r>
    </w:p>
    <w:p w:rsidR="002D4C7F" w:rsidRDefault="005403CF">
      <w:pPr>
        <w:ind w:left="111"/>
        <w:rPr>
          <w:rFonts w:ascii="Book Antiqua" w:eastAsia="Book Antiqua" w:hAnsi="Book Antiqua" w:cs="Book Antiqua"/>
          <w:sz w:val="12"/>
          <w:szCs w:val="12"/>
        </w:rPr>
      </w:pPr>
      <w:hyperlink r:id="rId50">
        <w:r>
          <w:rPr>
            <w:rFonts w:ascii="Book Antiqua"/>
            <w:color w:val="2B7CA5"/>
            <w:w w:val="110"/>
            <w:sz w:val="12"/>
          </w:rPr>
          <w:t>Dingle,</w:t>
        </w:r>
        <w:r>
          <w:rPr>
            <w:rFonts w:ascii="Book Antiqua"/>
            <w:color w:val="2B7CA5"/>
            <w:spacing w:val="-15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H.,</w:t>
        </w:r>
        <w:r>
          <w:rPr>
            <w:rFonts w:ascii="Book Antiqua"/>
            <w:color w:val="2B7CA5"/>
            <w:spacing w:val="-15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2006.</w:t>
        </w:r>
        <w:r>
          <w:rPr>
            <w:rFonts w:ascii="Book Antiqua"/>
            <w:color w:val="2B7CA5"/>
            <w:spacing w:val="-15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Animal</w:t>
        </w:r>
        <w:r>
          <w:rPr>
            <w:rFonts w:ascii="Book Antiqua"/>
            <w:color w:val="2B7CA5"/>
            <w:spacing w:val="-14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migration:</w:t>
        </w:r>
        <w:r>
          <w:rPr>
            <w:rFonts w:ascii="Book Antiqua"/>
            <w:color w:val="2B7CA5"/>
            <w:spacing w:val="-14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is</w:t>
        </w:r>
        <w:r>
          <w:rPr>
            <w:rFonts w:ascii="Book Antiqua"/>
            <w:color w:val="2B7CA5"/>
            <w:spacing w:val="-15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there</w:t>
        </w:r>
        <w:r>
          <w:rPr>
            <w:rFonts w:ascii="Book Antiqua"/>
            <w:color w:val="2B7CA5"/>
            <w:spacing w:val="-15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a</w:t>
        </w:r>
        <w:r>
          <w:rPr>
            <w:rFonts w:ascii="Book Antiqua"/>
            <w:color w:val="2B7CA5"/>
            <w:spacing w:val="-14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common</w:t>
        </w:r>
        <w:r>
          <w:rPr>
            <w:rFonts w:ascii="Book Antiqua"/>
            <w:color w:val="2B7CA5"/>
            <w:spacing w:val="-15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migratory</w:t>
        </w:r>
        <w:r>
          <w:rPr>
            <w:rFonts w:ascii="Book Antiqua"/>
            <w:color w:val="2B7CA5"/>
            <w:spacing w:val="-15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syndrome?</w:t>
        </w:r>
        <w:r>
          <w:rPr>
            <w:rFonts w:ascii="Book Antiqua"/>
            <w:color w:val="2B7CA5"/>
            <w:spacing w:val="-14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J.</w:t>
        </w:r>
        <w:r>
          <w:rPr>
            <w:rFonts w:ascii="Book Antiqua"/>
            <w:color w:val="2B7CA5"/>
            <w:spacing w:val="-14"/>
            <w:w w:val="110"/>
            <w:sz w:val="12"/>
          </w:rPr>
          <w:t xml:space="preserve"> </w:t>
        </w:r>
        <w:proofErr w:type="spellStart"/>
        <w:r>
          <w:rPr>
            <w:rFonts w:ascii="Book Antiqua"/>
            <w:color w:val="2B7CA5"/>
            <w:w w:val="110"/>
            <w:sz w:val="12"/>
          </w:rPr>
          <w:t>Ornithol</w:t>
        </w:r>
        <w:proofErr w:type="spellEnd"/>
        <w:r>
          <w:rPr>
            <w:rFonts w:ascii="Book Antiqua"/>
            <w:color w:val="2B7CA5"/>
            <w:w w:val="110"/>
            <w:sz w:val="12"/>
          </w:rPr>
          <w:t>.</w:t>
        </w:r>
      </w:hyperlink>
    </w:p>
    <w:bookmarkStart w:id="49" w:name="_bookmark32"/>
    <w:bookmarkEnd w:id="49"/>
    <w:p w:rsidR="002D4C7F" w:rsidRDefault="005403CF">
      <w:pPr>
        <w:spacing w:before="9"/>
        <w:ind w:left="351"/>
        <w:rPr>
          <w:rFonts w:ascii="Book Antiqua" w:eastAsia="Book Antiqua" w:hAnsi="Book Antiqua" w:cs="Book Antiqua"/>
          <w:sz w:val="12"/>
          <w:szCs w:val="12"/>
        </w:rPr>
      </w:pPr>
      <w:r>
        <w:fldChar w:fldCharType="begin"/>
      </w:r>
      <w:r>
        <w:instrText xml:space="preserve"> HYPERLINK "http://refhub.elsevier.com/S0272-7714(18)30453-0/sref19" \h </w:instrText>
      </w:r>
      <w:r>
        <w:fldChar w:fldCharType="separate"/>
      </w:r>
      <w:r>
        <w:rPr>
          <w:rFonts w:ascii="Book Antiqua" w:eastAsia="Book Antiqua" w:hAnsi="Book Antiqua" w:cs="Book Antiqua"/>
          <w:color w:val="2B7CA5"/>
          <w:w w:val="120"/>
          <w:sz w:val="12"/>
          <w:szCs w:val="12"/>
        </w:rPr>
        <w:t>147,</w:t>
      </w:r>
      <w:r>
        <w:rPr>
          <w:rFonts w:ascii="Book Antiqua" w:eastAsia="Book Antiqua" w:hAnsi="Book Antiqua" w:cs="Book Antiqua"/>
          <w:color w:val="2B7CA5"/>
          <w:spacing w:val="-7"/>
          <w:w w:val="12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spacing w:val="-1"/>
          <w:w w:val="120"/>
          <w:sz w:val="12"/>
          <w:szCs w:val="12"/>
        </w:rPr>
        <w:t>212</w:t>
      </w:r>
      <w:r>
        <w:rPr>
          <w:rFonts w:ascii="Calibri" w:eastAsia="Calibri" w:hAnsi="Calibri" w:cs="Calibri"/>
          <w:color w:val="2B7CA5"/>
          <w:spacing w:val="-2"/>
          <w:w w:val="120"/>
          <w:sz w:val="12"/>
          <w:szCs w:val="12"/>
        </w:rPr>
        <w:t>–</w:t>
      </w:r>
      <w:r>
        <w:rPr>
          <w:rFonts w:ascii="Book Antiqua" w:eastAsia="Book Antiqua" w:hAnsi="Book Antiqua" w:cs="Book Antiqua"/>
          <w:color w:val="2B7CA5"/>
          <w:spacing w:val="-1"/>
          <w:w w:val="120"/>
          <w:sz w:val="12"/>
          <w:szCs w:val="12"/>
        </w:rPr>
        <w:t>220</w:t>
      </w:r>
      <w:r>
        <w:rPr>
          <w:rFonts w:ascii="Book Antiqua" w:eastAsia="Book Antiqua" w:hAnsi="Book Antiqua" w:cs="Book Antiqua"/>
          <w:color w:val="2B7CA5"/>
          <w:spacing w:val="-1"/>
          <w:w w:val="120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spacing w:val="-1"/>
          <w:w w:val="120"/>
          <w:sz w:val="12"/>
          <w:szCs w:val="12"/>
        </w:rPr>
        <w:t>.</w:t>
      </w:r>
    </w:p>
    <w:p w:rsidR="002D4C7F" w:rsidRDefault="005403CF">
      <w:pPr>
        <w:spacing w:before="10" w:line="256" w:lineRule="auto"/>
        <w:ind w:left="351" w:right="110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hyperlink r:id="rId51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Dou,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S.-Z.,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Tsukamoto,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K.,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2003.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Observations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on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the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nocturnal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activity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and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feeding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be-</w:t>
        </w:r>
      </w:hyperlink>
      <w:r>
        <w:rPr>
          <w:rFonts w:ascii="Book Antiqua" w:eastAsia="Book Antiqua" w:hAnsi="Book Antiqua" w:cs="Book Antiqua"/>
          <w:color w:val="2B7CA5"/>
          <w:w w:val="106"/>
          <w:sz w:val="12"/>
          <w:szCs w:val="12"/>
        </w:rPr>
        <w:t xml:space="preserve"> </w:t>
      </w:r>
      <w:hyperlink r:id="rId52"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havior</w:t>
        </w:r>
        <w:proofErr w:type="spellEnd"/>
        <w:r>
          <w:rPr>
            <w:rFonts w:ascii="Book Antiqua" w:eastAsia="Book Antiqua" w:hAnsi="Book Antiqua" w:cs="Book Antiqua"/>
            <w:color w:val="2B7CA5"/>
            <w:spacing w:val="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i/>
            <w:color w:val="2B7CA5"/>
            <w:w w:val="105"/>
            <w:sz w:val="12"/>
            <w:szCs w:val="12"/>
          </w:rPr>
          <w:t>Anguilla</w:t>
        </w:r>
        <w:r>
          <w:rPr>
            <w:rFonts w:ascii="Book Antiqua" w:eastAsia="Book Antiqua" w:hAnsi="Book Antiqua" w:cs="Book Antiqua"/>
            <w:i/>
            <w:color w:val="2B7CA5"/>
            <w:spacing w:val="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i/>
            <w:color w:val="2B7CA5"/>
            <w:w w:val="105"/>
            <w:sz w:val="12"/>
            <w:szCs w:val="12"/>
          </w:rPr>
          <w:t>japonica</w:t>
        </w:r>
        <w:r>
          <w:rPr>
            <w:rFonts w:ascii="Book Antiqua" w:eastAsia="Book Antiqua" w:hAnsi="Book Antiqua" w:cs="Book Antiqua"/>
            <w:i/>
            <w:color w:val="2B7CA5"/>
            <w:spacing w:val="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glass</w:t>
        </w:r>
        <w:r>
          <w:rPr>
            <w:rFonts w:ascii="Book Antiqua" w:eastAsia="Book Antiqua" w:hAnsi="Book Antiqua" w:cs="Book Antiqua"/>
            <w:color w:val="2B7CA5"/>
            <w:spacing w:val="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eels</w:t>
        </w:r>
        <w:r>
          <w:rPr>
            <w:rFonts w:ascii="Book Antiqua" w:eastAsia="Book Antiqua" w:hAnsi="Book Antiqua" w:cs="Book Antiqua"/>
            <w:color w:val="2B7CA5"/>
            <w:spacing w:val="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under</w:t>
        </w:r>
        <w:r>
          <w:rPr>
            <w:rFonts w:ascii="Book Antiqua" w:eastAsia="Book Antiqua" w:hAnsi="Book Antiqua" w:cs="Book Antiqua"/>
            <w:color w:val="2B7CA5"/>
            <w:spacing w:val="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laboratory</w:t>
        </w:r>
        <w:r>
          <w:rPr>
            <w:rFonts w:ascii="Book Antiqua" w:eastAsia="Book Antiqua" w:hAnsi="Book Antiqua" w:cs="Book Antiqua"/>
            <w:color w:val="2B7CA5"/>
            <w:spacing w:val="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conditions.</w:t>
        </w:r>
        <w:r>
          <w:rPr>
            <w:rFonts w:ascii="Book Antiqua" w:eastAsia="Book Antiqua" w:hAnsi="Book Antiqua" w:cs="Book Antiqua"/>
            <w:color w:val="2B7CA5"/>
            <w:spacing w:val="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Environ.</w:t>
        </w:r>
        <w:r>
          <w:rPr>
            <w:rFonts w:ascii="Book Antiqua" w:eastAsia="Book Antiqua" w:hAnsi="Book Antiqua" w:cs="Book Antiqua"/>
            <w:color w:val="2B7CA5"/>
            <w:spacing w:val="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Biol.</w:t>
        </w:r>
        <w:r>
          <w:rPr>
            <w:rFonts w:ascii="Book Antiqua" w:eastAsia="Book Antiqua" w:hAnsi="Book Antiqua" w:cs="Book Antiqua"/>
            <w:color w:val="2B7CA5"/>
            <w:spacing w:val="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Fish.</w:t>
        </w:r>
      </w:hyperlink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 xml:space="preserve"> </w:t>
      </w:r>
      <w:bookmarkStart w:id="50" w:name="_bookmark33"/>
      <w:bookmarkEnd w:id="50"/>
      <w:r>
        <w:fldChar w:fldCharType="begin"/>
      </w:r>
      <w:r>
        <w:instrText xml:space="preserve"> HYPERLINK "http://refhub.elsevier.com/S0272-7714(18)30453-0/sref20" \h </w:instrText>
      </w:r>
      <w:r>
        <w:fldChar w:fldCharType="separate"/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 xml:space="preserve">67,  </w:t>
      </w:r>
      <w:r>
        <w:rPr>
          <w:rFonts w:ascii="Book Antiqua" w:eastAsia="Book Antiqua" w:hAnsi="Book Antiqua" w:cs="Book Antiqua"/>
          <w:color w:val="2B7CA5"/>
          <w:spacing w:val="2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t>389</w:t>
      </w:r>
      <w:r>
        <w:rPr>
          <w:rFonts w:ascii="Calibri" w:eastAsia="Calibri" w:hAnsi="Calibri" w:cs="Calibri"/>
          <w:color w:val="2B7CA5"/>
          <w:spacing w:val="-1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t>395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.</w:t>
      </w:r>
    </w:p>
    <w:p w:rsidR="002D4C7F" w:rsidRDefault="005403CF">
      <w:pPr>
        <w:spacing w:line="256" w:lineRule="auto"/>
        <w:ind w:left="351" w:right="17" w:hanging="240"/>
        <w:rPr>
          <w:rFonts w:ascii="Book Antiqua" w:eastAsia="Book Antiqua" w:hAnsi="Book Antiqua" w:cs="Book Antiqua"/>
          <w:sz w:val="12"/>
          <w:szCs w:val="12"/>
        </w:rPr>
      </w:pPr>
      <w:hyperlink r:id="rId53"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Durif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-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C.,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Dufour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S.,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Elie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P.,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2005.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The</w:t>
        </w:r>
        <w:r>
          <w:rPr>
            <w:rFonts w:ascii="Book Antiqua" w:eastAsia="Book Antiqua" w:hAnsi="Book Antiqua" w:cs="Book Antiqua"/>
            <w:color w:val="2B7CA5"/>
            <w:spacing w:val="-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silvering</w:t>
        </w:r>
        <w:r>
          <w:rPr>
            <w:rFonts w:ascii="Book Antiqua" w:eastAsia="Book Antiqua" w:hAnsi="Book Antiqua" w:cs="Book Antiqua"/>
            <w:color w:val="2B7CA5"/>
            <w:spacing w:val="-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process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i/>
            <w:color w:val="2B7CA5"/>
            <w:w w:val="110"/>
            <w:sz w:val="12"/>
            <w:szCs w:val="12"/>
          </w:rPr>
          <w:t>Anguilla</w:t>
        </w:r>
        <w:r>
          <w:rPr>
            <w:rFonts w:ascii="Book Antiqua" w:eastAsia="Book Antiqua" w:hAnsi="Book Antiqua" w:cs="Book Antiqua"/>
            <w:i/>
            <w:color w:val="2B7CA5"/>
            <w:spacing w:val="-4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i/>
            <w:color w:val="2B7CA5"/>
            <w:w w:val="110"/>
            <w:sz w:val="12"/>
            <w:szCs w:val="12"/>
          </w:rPr>
          <w:t>anguilla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:</w:t>
        </w:r>
        <w:r>
          <w:rPr>
            <w:rFonts w:ascii="Book Antiqua" w:eastAsia="Book Antiqua" w:hAnsi="Book Antiqua" w:cs="Book Antiqua"/>
            <w:color w:val="2B7CA5"/>
            <w:spacing w:val="-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a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new</w:t>
        </w:r>
      </w:hyperlink>
      <w:r>
        <w:rPr>
          <w:rFonts w:ascii="Book Antiqua" w:eastAsia="Book Antiqua" w:hAnsi="Book Antiqua" w:cs="Book Antiqua"/>
          <w:color w:val="2B7CA5"/>
          <w:w w:val="103"/>
          <w:sz w:val="12"/>
          <w:szCs w:val="12"/>
        </w:rPr>
        <w:t xml:space="preserve"> </w:t>
      </w:r>
      <w:hyperlink r:id="rId54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classi</w:t>
        </w:r>
      </w:hyperlink>
      <w:r>
        <w:rPr>
          <w:rFonts w:ascii="Times New Roman" w:eastAsia="Times New Roman" w:hAnsi="Times New Roman" w:cs="Times New Roman"/>
          <w:color w:val="2B7CA5"/>
          <w:w w:val="110"/>
          <w:sz w:val="12"/>
          <w:szCs w:val="12"/>
        </w:rPr>
        <w:t>ﬁ</w:t>
      </w:r>
      <w:hyperlink r:id="rId55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cation</w:t>
        </w:r>
        <w:r>
          <w:rPr>
            <w:rFonts w:ascii="Book Antiqua" w:eastAsia="Book Antiqua" w:hAnsi="Book Antiqua" w:cs="Book Antiqua"/>
            <w:color w:val="2B7CA5"/>
            <w:spacing w:val="-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from</w:t>
        </w:r>
        <w:r>
          <w:rPr>
            <w:rFonts w:ascii="Book Antiqua" w:eastAsia="Book Antiqua" w:hAnsi="Book Antiqua" w:cs="Book Antiqua"/>
            <w:color w:val="2B7CA5"/>
            <w:spacing w:val="-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the</w:t>
        </w:r>
        <w:r>
          <w:rPr>
            <w:rFonts w:ascii="Book Antiqua" w:eastAsia="Book Antiqua" w:hAnsi="Book Antiqua" w:cs="Book Antiqua"/>
            <w:color w:val="2B7CA5"/>
            <w:spacing w:val="-7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yellow</w:t>
        </w:r>
        <w:r>
          <w:rPr>
            <w:rFonts w:ascii="Book Antiqua" w:eastAsia="Book Antiqua" w:hAnsi="Book Antiqua" w:cs="Book Antiqua"/>
            <w:color w:val="2B7CA5"/>
            <w:spacing w:val="-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resident</w:t>
        </w:r>
        <w:r>
          <w:rPr>
            <w:rFonts w:ascii="Book Antiqua" w:eastAsia="Book Antiqua" w:hAnsi="Book Antiqua" w:cs="Book Antiqua"/>
            <w:color w:val="2B7CA5"/>
            <w:spacing w:val="-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to</w:t>
        </w:r>
        <w:r>
          <w:rPr>
            <w:rFonts w:ascii="Book Antiqua" w:eastAsia="Book Antiqua" w:hAnsi="Book Antiqua" w:cs="Book Antiqua"/>
            <w:color w:val="2B7CA5"/>
            <w:spacing w:val="-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the</w:t>
        </w:r>
        <w:r>
          <w:rPr>
            <w:rFonts w:ascii="Book Antiqua" w:eastAsia="Book Antiqua" w:hAnsi="Book Antiqua" w:cs="Book Antiqua"/>
            <w:color w:val="2B7CA5"/>
            <w:spacing w:val="-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silver</w:t>
        </w:r>
        <w:r>
          <w:rPr>
            <w:rFonts w:ascii="Book Antiqua" w:eastAsia="Book Antiqua" w:hAnsi="Book Antiqua" w:cs="Book Antiqua"/>
            <w:color w:val="2B7CA5"/>
            <w:spacing w:val="-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migrating</w:t>
        </w:r>
        <w:r>
          <w:rPr>
            <w:rFonts w:ascii="Book Antiqua" w:eastAsia="Book Antiqua" w:hAnsi="Book Antiqua" w:cs="Book Antiqua"/>
            <w:color w:val="2B7CA5"/>
            <w:spacing w:val="-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stage.</w:t>
        </w:r>
        <w:r>
          <w:rPr>
            <w:rFonts w:ascii="Book Antiqua" w:eastAsia="Book Antiqua" w:hAnsi="Book Antiqua" w:cs="Book Antiqua"/>
            <w:color w:val="2B7CA5"/>
            <w:spacing w:val="-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J.</w:t>
        </w:r>
        <w:r>
          <w:rPr>
            <w:rFonts w:ascii="Book Antiqua" w:eastAsia="Book Antiqua" w:hAnsi="Book Antiqua" w:cs="Book Antiqua"/>
            <w:color w:val="2B7CA5"/>
            <w:spacing w:val="-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Fish.</w:t>
        </w:r>
        <w:r>
          <w:rPr>
            <w:rFonts w:ascii="Book Antiqua" w:eastAsia="Book Antiqua" w:hAnsi="Book Antiqua" w:cs="Book Antiqua"/>
            <w:color w:val="2B7CA5"/>
            <w:spacing w:val="-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Biol.</w:t>
        </w:r>
        <w:r>
          <w:rPr>
            <w:rFonts w:ascii="Book Antiqua" w:eastAsia="Book Antiqua" w:hAnsi="Book Antiqua" w:cs="Book Antiqua"/>
            <w:color w:val="2B7CA5"/>
            <w:spacing w:val="-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66,</w:t>
        </w:r>
      </w:hyperlink>
      <w:r>
        <w:rPr>
          <w:rFonts w:ascii="Book Antiqua" w:eastAsia="Book Antiqua" w:hAnsi="Book Antiqua" w:cs="Book Antiqua"/>
          <w:color w:val="2B7CA5"/>
          <w:w w:val="119"/>
          <w:sz w:val="12"/>
          <w:szCs w:val="12"/>
        </w:rPr>
        <w:t xml:space="preserve"> </w:t>
      </w:r>
      <w:bookmarkStart w:id="51" w:name="_bookmark34"/>
      <w:bookmarkEnd w:id="51"/>
      <w:r>
        <w:fldChar w:fldCharType="begin"/>
      </w:r>
      <w:r>
        <w:instrText xml:space="preserve"> HYPERLINK "http://refhub.elsevier.com/S0272-7714(18)30453-0/sref21" \h </w:instrText>
      </w:r>
      <w:r>
        <w:fldChar w:fldCharType="separate"/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1025</w:t>
      </w:r>
      <w:r>
        <w:rPr>
          <w:rFonts w:ascii="Calibri" w:eastAsia="Calibri" w:hAnsi="Calibri" w:cs="Calibri"/>
          <w:color w:val="2B7CA5"/>
          <w:w w:val="110"/>
          <w:sz w:val="12"/>
          <w:szCs w:val="12"/>
        </w:rPr>
        <w:t>–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1043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w w:val="110"/>
          <w:sz w:val="12"/>
          <w:szCs w:val="12"/>
        </w:rPr>
        <w:t>.</w:t>
      </w:r>
    </w:p>
    <w:p w:rsidR="002D4C7F" w:rsidRDefault="005403CF">
      <w:pPr>
        <w:spacing w:line="256" w:lineRule="auto"/>
        <w:ind w:left="111" w:right="110"/>
        <w:jc w:val="right"/>
        <w:rPr>
          <w:rFonts w:ascii="Book Antiqua" w:eastAsia="Book Antiqua" w:hAnsi="Book Antiqua" w:cs="Book Antiqua"/>
          <w:sz w:val="12"/>
          <w:szCs w:val="12"/>
        </w:rPr>
      </w:pPr>
      <w:hyperlink r:id="rId56">
        <w:proofErr w:type="spellStart"/>
        <w:r>
          <w:rPr>
            <w:rFonts w:ascii="Book Antiqua" w:hAnsi="Book Antiqua"/>
            <w:color w:val="2B7CA5"/>
            <w:w w:val="105"/>
            <w:sz w:val="12"/>
          </w:rPr>
          <w:t>Durif</w:t>
        </w:r>
        <w:proofErr w:type="spellEnd"/>
        <w:r>
          <w:rPr>
            <w:rFonts w:ascii="Book Antiqua" w:hAnsi="Book Antiqua"/>
            <w:color w:val="2B7CA5"/>
            <w:w w:val="105"/>
            <w:sz w:val="12"/>
          </w:rPr>
          <w:t>,</w:t>
        </w:r>
        <w:r>
          <w:rPr>
            <w:rFonts w:ascii="Book Antiqua" w:hAnsi="Book Antiqua"/>
            <w:color w:val="2B7CA5"/>
            <w:spacing w:val="9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C.M.,</w:t>
        </w:r>
        <w:r>
          <w:rPr>
            <w:rFonts w:ascii="Book Antiqua" w:hAnsi="Book Antiqua"/>
            <w:color w:val="2B7CA5"/>
            <w:spacing w:val="11"/>
            <w:w w:val="105"/>
            <w:sz w:val="12"/>
          </w:rPr>
          <w:t xml:space="preserve"> </w:t>
        </w:r>
        <w:proofErr w:type="spellStart"/>
        <w:r>
          <w:rPr>
            <w:rFonts w:ascii="Book Antiqua" w:hAnsi="Book Antiqua"/>
            <w:color w:val="2B7CA5"/>
            <w:w w:val="105"/>
            <w:sz w:val="12"/>
          </w:rPr>
          <w:t>Browman</w:t>
        </w:r>
        <w:proofErr w:type="spellEnd"/>
        <w:r>
          <w:rPr>
            <w:rFonts w:ascii="Book Antiqua" w:hAnsi="Book Antiqua"/>
            <w:color w:val="2B7CA5"/>
            <w:w w:val="105"/>
            <w:sz w:val="12"/>
          </w:rPr>
          <w:t>,</w:t>
        </w:r>
        <w:r>
          <w:rPr>
            <w:rFonts w:ascii="Book Antiqua" w:hAnsi="Book Antiqua"/>
            <w:color w:val="2B7CA5"/>
            <w:spacing w:val="11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H.I.,</w:t>
        </w:r>
        <w:r>
          <w:rPr>
            <w:rFonts w:ascii="Book Antiqua" w:hAnsi="Book Antiqua"/>
            <w:color w:val="2B7CA5"/>
            <w:spacing w:val="10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Phillips,</w:t>
        </w:r>
        <w:r>
          <w:rPr>
            <w:rFonts w:ascii="Book Antiqua" w:hAnsi="Book Antiqua"/>
            <w:color w:val="2B7CA5"/>
            <w:spacing w:val="11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J.B.,</w:t>
        </w:r>
        <w:r>
          <w:rPr>
            <w:rFonts w:ascii="Book Antiqua" w:hAnsi="Book Antiqua"/>
            <w:color w:val="2B7CA5"/>
            <w:spacing w:val="10"/>
            <w:w w:val="105"/>
            <w:sz w:val="12"/>
          </w:rPr>
          <w:t xml:space="preserve"> </w:t>
        </w:r>
        <w:proofErr w:type="spellStart"/>
        <w:r>
          <w:rPr>
            <w:rFonts w:ascii="Book Antiqua" w:hAnsi="Book Antiqua"/>
            <w:color w:val="2B7CA5"/>
            <w:w w:val="105"/>
            <w:sz w:val="12"/>
          </w:rPr>
          <w:t>Skiftesvik</w:t>
        </w:r>
        <w:proofErr w:type="spellEnd"/>
        <w:r>
          <w:rPr>
            <w:rFonts w:ascii="Book Antiqua" w:hAnsi="Book Antiqua"/>
            <w:color w:val="2B7CA5"/>
            <w:w w:val="105"/>
            <w:sz w:val="12"/>
          </w:rPr>
          <w:t>,</w:t>
        </w:r>
        <w:r>
          <w:rPr>
            <w:rFonts w:ascii="Book Antiqua" w:hAnsi="Book Antiqua"/>
            <w:color w:val="2B7CA5"/>
            <w:spacing w:val="11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A.B.,</w:t>
        </w:r>
        <w:r>
          <w:rPr>
            <w:rFonts w:ascii="Book Antiqua" w:hAnsi="Book Antiqua"/>
            <w:color w:val="2B7CA5"/>
            <w:spacing w:val="11"/>
            <w:w w:val="105"/>
            <w:sz w:val="12"/>
          </w:rPr>
          <w:t xml:space="preserve"> </w:t>
        </w:r>
        <w:proofErr w:type="spellStart"/>
        <w:r>
          <w:rPr>
            <w:rFonts w:ascii="Book Antiqua" w:hAnsi="Book Antiqua"/>
            <w:color w:val="2B7CA5"/>
            <w:w w:val="105"/>
            <w:sz w:val="12"/>
          </w:rPr>
          <w:t>Vøllestad</w:t>
        </w:r>
        <w:proofErr w:type="spellEnd"/>
        <w:r>
          <w:rPr>
            <w:rFonts w:ascii="Book Antiqua" w:hAnsi="Book Antiqua"/>
            <w:color w:val="2B7CA5"/>
            <w:w w:val="105"/>
            <w:sz w:val="12"/>
          </w:rPr>
          <w:t>,</w:t>
        </w:r>
        <w:r>
          <w:rPr>
            <w:rFonts w:ascii="Book Antiqua" w:hAnsi="Book Antiqua"/>
            <w:color w:val="2B7CA5"/>
            <w:spacing w:val="10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L.A.,</w:t>
        </w:r>
        <w:r>
          <w:rPr>
            <w:rFonts w:ascii="Book Antiqua" w:hAnsi="Book Antiqua"/>
            <w:color w:val="2B7CA5"/>
            <w:spacing w:val="11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Stockhausen,</w:t>
        </w:r>
      </w:hyperlink>
      <w:r>
        <w:rPr>
          <w:rFonts w:ascii="Book Antiqua" w:hAnsi="Book Antiqua"/>
          <w:color w:val="2B7CA5"/>
          <w:w w:val="105"/>
          <w:sz w:val="12"/>
        </w:rPr>
        <w:t xml:space="preserve"> </w:t>
      </w:r>
      <w:bookmarkStart w:id="52" w:name="_bookmark35"/>
      <w:bookmarkEnd w:id="52"/>
      <w:r>
        <w:fldChar w:fldCharType="begin"/>
      </w:r>
      <w:r>
        <w:instrText xml:space="preserve"> HYPERLINK "http://refhub.elsevier.com/S0272-7714(18)30453-0/sref22" \h </w:instrText>
      </w:r>
      <w:r>
        <w:fldChar w:fldCharType="separate"/>
      </w:r>
      <w:r>
        <w:rPr>
          <w:rFonts w:ascii="Book Antiqua" w:hAnsi="Book Antiqua"/>
          <w:color w:val="2B7CA5"/>
          <w:w w:val="105"/>
          <w:sz w:val="12"/>
        </w:rPr>
        <w:t>H.H.,</w:t>
      </w:r>
      <w:r>
        <w:rPr>
          <w:rFonts w:ascii="Book Antiqua" w:hAnsi="Book Antiqua"/>
          <w:color w:val="2B7CA5"/>
          <w:spacing w:val="10"/>
          <w:w w:val="105"/>
          <w:sz w:val="12"/>
        </w:rPr>
        <w:t xml:space="preserve"> </w:t>
      </w:r>
      <w:r>
        <w:rPr>
          <w:rFonts w:ascii="Book Antiqua" w:hAnsi="Book Antiqua"/>
          <w:color w:val="2B7CA5"/>
          <w:w w:val="105"/>
          <w:sz w:val="12"/>
        </w:rPr>
        <w:t>2013.</w:t>
      </w:r>
      <w:r>
        <w:rPr>
          <w:rFonts w:ascii="Book Antiqua" w:hAnsi="Book Antiqua"/>
          <w:color w:val="2B7CA5"/>
          <w:spacing w:val="12"/>
          <w:w w:val="105"/>
          <w:sz w:val="12"/>
        </w:rPr>
        <w:t xml:space="preserve"> </w:t>
      </w:r>
      <w:r>
        <w:rPr>
          <w:rFonts w:ascii="Book Antiqua" w:hAnsi="Book Antiqua"/>
          <w:color w:val="2B7CA5"/>
          <w:w w:val="105"/>
          <w:sz w:val="12"/>
        </w:rPr>
        <w:t>Magnetic</w:t>
      </w:r>
      <w:r>
        <w:rPr>
          <w:rFonts w:ascii="Book Antiqua" w:hAnsi="Book Antiqua"/>
          <w:color w:val="2B7CA5"/>
          <w:spacing w:val="11"/>
          <w:w w:val="105"/>
          <w:sz w:val="12"/>
        </w:rPr>
        <w:t xml:space="preserve"> </w:t>
      </w:r>
      <w:r>
        <w:rPr>
          <w:rFonts w:ascii="Book Antiqua" w:hAnsi="Book Antiqua"/>
          <w:color w:val="2B7CA5"/>
          <w:w w:val="105"/>
          <w:sz w:val="12"/>
        </w:rPr>
        <w:t>compass</w:t>
      </w:r>
      <w:r>
        <w:rPr>
          <w:rFonts w:ascii="Book Antiqua" w:hAnsi="Book Antiqua"/>
          <w:color w:val="2B7CA5"/>
          <w:spacing w:val="11"/>
          <w:w w:val="105"/>
          <w:sz w:val="12"/>
        </w:rPr>
        <w:t xml:space="preserve"> </w:t>
      </w:r>
      <w:r>
        <w:rPr>
          <w:rFonts w:ascii="Book Antiqua" w:hAnsi="Book Antiqua"/>
          <w:color w:val="2B7CA5"/>
          <w:w w:val="105"/>
          <w:sz w:val="12"/>
        </w:rPr>
        <w:t>orientation</w:t>
      </w:r>
      <w:r>
        <w:rPr>
          <w:rFonts w:ascii="Book Antiqua" w:hAnsi="Book Antiqua"/>
          <w:color w:val="2B7CA5"/>
          <w:spacing w:val="12"/>
          <w:w w:val="105"/>
          <w:sz w:val="12"/>
        </w:rPr>
        <w:t xml:space="preserve"> </w:t>
      </w:r>
      <w:r>
        <w:rPr>
          <w:rFonts w:ascii="Book Antiqua" w:hAnsi="Book Antiqua"/>
          <w:color w:val="2B7CA5"/>
          <w:w w:val="105"/>
          <w:sz w:val="12"/>
        </w:rPr>
        <w:t>in</w:t>
      </w:r>
      <w:r>
        <w:rPr>
          <w:rFonts w:ascii="Book Antiqua" w:hAnsi="Book Antiqua"/>
          <w:color w:val="2B7CA5"/>
          <w:spacing w:val="11"/>
          <w:w w:val="105"/>
          <w:sz w:val="12"/>
        </w:rPr>
        <w:t xml:space="preserve"> </w:t>
      </w:r>
      <w:r>
        <w:rPr>
          <w:rFonts w:ascii="Book Antiqua" w:hAnsi="Book Antiqua"/>
          <w:color w:val="2B7CA5"/>
          <w:w w:val="105"/>
          <w:sz w:val="12"/>
        </w:rPr>
        <w:t>the</w:t>
      </w:r>
      <w:r>
        <w:rPr>
          <w:rFonts w:ascii="Book Antiqua" w:hAnsi="Book Antiqua"/>
          <w:color w:val="2B7CA5"/>
          <w:spacing w:val="9"/>
          <w:w w:val="105"/>
          <w:sz w:val="12"/>
        </w:rPr>
        <w:t xml:space="preserve"> </w:t>
      </w:r>
      <w:r>
        <w:rPr>
          <w:rFonts w:ascii="Book Antiqua" w:hAnsi="Book Antiqua"/>
          <w:color w:val="2B7CA5"/>
          <w:w w:val="105"/>
          <w:sz w:val="12"/>
        </w:rPr>
        <w:t>European</w:t>
      </w:r>
      <w:r>
        <w:rPr>
          <w:rFonts w:ascii="Book Antiqua" w:hAnsi="Book Antiqua"/>
          <w:color w:val="2B7CA5"/>
          <w:spacing w:val="12"/>
          <w:w w:val="105"/>
          <w:sz w:val="12"/>
        </w:rPr>
        <w:t xml:space="preserve"> </w:t>
      </w:r>
      <w:r>
        <w:rPr>
          <w:rFonts w:ascii="Book Antiqua" w:hAnsi="Book Antiqua"/>
          <w:color w:val="2B7CA5"/>
          <w:w w:val="105"/>
          <w:sz w:val="12"/>
        </w:rPr>
        <w:t>eel.</w:t>
      </w:r>
      <w:r>
        <w:rPr>
          <w:rFonts w:ascii="Book Antiqua" w:hAnsi="Book Antiqua"/>
          <w:color w:val="2B7CA5"/>
          <w:spacing w:val="10"/>
          <w:w w:val="105"/>
          <w:sz w:val="12"/>
        </w:rPr>
        <w:t xml:space="preserve"> </w:t>
      </w:r>
      <w:proofErr w:type="spellStart"/>
      <w:r>
        <w:rPr>
          <w:rFonts w:ascii="Book Antiqua" w:hAnsi="Book Antiqua"/>
          <w:color w:val="2B7CA5"/>
          <w:w w:val="105"/>
          <w:sz w:val="12"/>
        </w:rPr>
        <w:t>PLoS</w:t>
      </w:r>
      <w:proofErr w:type="spellEnd"/>
      <w:r>
        <w:rPr>
          <w:rFonts w:ascii="Book Antiqua" w:hAnsi="Book Antiqua"/>
          <w:color w:val="2B7CA5"/>
          <w:spacing w:val="12"/>
          <w:w w:val="105"/>
          <w:sz w:val="12"/>
        </w:rPr>
        <w:t xml:space="preserve"> </w:t>
      </w:r>
      <w:r>
        <w:rPr>
          <w:rFonts w:ascii="Book Antiqua" w:hAnsi="Book Antiqua"/>
          <w:color w:val="2B7CA5"/>
          <w:w w:val="105"/>
          <w:sz w:val="12"/>
        </w:rPr>
        <w:t>One</w:t>
      </w:r>
      <w:r>
        <w:rPr>
          <w:rFonts w:ascii="Book Antiqua" w:hAnsi="Book Antiqua"/>
          <w:color w:val="2B7CA5"/>
          <w:spacing w:val="11"/>
          <w:w w:val="105"/>
          <w:sz w:val="12"/>
        </w:rPr>
        <w:t xml:space="preserve"> </w:t>
      </w:r>
      <w:r>
        <w:rPr>
          <w:rFonts w:ascii="Book Antiqua" w:hAnsi="Book Antiqua"/>
          <w:color w:val="2B7CA5"/>
          <w:w w:val="105"/>
          <w:sz w:val="12"/>
        </w:rPr>
        <w:t>8,</w:t>
      </w:r>
      <w:r>
        <w:rPr>
          <w:rFonts w:ascii="Book Antiqua" w:hAnsi="Book Antiqua"/>
          <w:color w:val="2B7CA5"/>
          <w:spacing w:val="9"/>
          <w:w w:val="105"/>
          <w:sz w:val="12"/>
        </w:rPr>
        <w:t xml:space="preserve"> </w:t>
      </w:r>
      <w:r>
        <w:rPr>
          <w:rFonts w:ascii="Book Antiqua" w:hAnsi="Book Antiqua"/>
          <w:color w:val="2B7CA5"/>
          <w:w w:val="105"/>
          <w:sz w:val="12"/>
        </w:rPr>
        <w:t>e59212</w:t>
      </w:r>
      <w:r>
        <w:rPr>
          <w:rFonts w:ascii="Book Antiqua" w:hAnsi="Book Antiqua"/>
          <w:color w:val="2B7CA5"/>
          <w:w w:val="105"/>
          <w:sz w:val="12"/>
        </w:rPr>
        <w:fldChar w:fldCharType="end"/>
      </w:r>
      <w:r>
        <w:rPr>
          <w:rFonts w:ascii="Book Antiqua" w:hAnsi="Book Antiqua"/>
          <w:w w:val="105"/>
          <w:sz w:val="12"/>
        </w:rPr>
        <w:t>.</w:t>
      </w:r>
      <w:r>
        <w:rPr>
          <w:rFonts w:ascii="Book Antiqua" w:hAnsi="Book Antiqua"/>
          <w:w w:val="118"/>
          <w:sz w:val="12"/>
        </w:rPr>
        <w:t xml:space="preserve"> </w:t>
      </w:r>
      <w:hyperlink r:id="rId57">
        <w:proofErr w:type="spellStart"/>
        <w:r>
          <w:rPr>
            <w:rFonts w:ascii="Book Antiqua" w:hAnsi="Book Antiqua"/>
            <w:color w:val="2B7CA5"/>
            <w:w w:val="105"/>
            <w:sz w:val="12"/>
          </w:rPr>
          <w:t>Edel</w:t>
        </w:r>
        <w:proofErr w:type="spellEnd"/>
        <w:r>
          <w:rPr>
            <w:rFonts w:ascii="Book Antiqua" w:hAnsi="Book Antiqua"/>
            <w:color w:val="2B7CA5"/>
            <w:w w:val="105"/>
            <w:sz w:val="12"/>
          </w:rPr>
          <w:t>,</w:t>
        </w:r>
        <w:r>
          <w:rPr>
            <w:rFonts w:ascii="Book Antiqua" w:hAnsi="Book Antiqua"/>
            <w:color w:val="2B7CA5"/>
            <w:spacing w:val="8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R.,</w:t>
        </w:r>
        <w:r>
          <w:rPr>
            <w:rFonts w:ascii="Book Antiqua" w:hAnsi="Book Antiqua"/>
            <w:color w:val="2B7CA5"/>
            <w:spacing w:val="10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1976.</w:t>
        </w:r>
        <w:r>
          <w:rPr>
            <w:rFonts w:ascii="Book Antiqua" w:hAnsi="Book Antiqua"/>
            <w:color w:val="2B7CA5"/>
            <w:spacing w:val="10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Activity</w:t>
        </w:r>
        <w:r>
          <w:rPr>
            <w:rFonts w:ascii="Book Antiqua" w:hAnsi="Book Antiqua"/>
            <w:color w:val="2B7CA5"/>
            <w:spacing w:val="10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rhythms</w:t>
        </w:r>
        <w:r>
          <w:rPr>
            <w:rFonts w:ascii="Book Antiqua" w:hAnsi="Book Antiqua"/>
            <w:color w:val="2B7CA5"/>
            <w:spacing w:val="10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of</w:t>
        </w:r>
        <w:r>
          <w:rPr>
            <w:rFonts w:ascii="Book Antiqua" w:hAnsi="Book Antiqua"/>
            <w:color w:val="2B7CA5"/>
            <w:spacing w:val="9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maturing</w:t>
        </w:r>
        <w:r>
          <w:rPr>
            <w:rFonts w:ascii="Book Antiqua" w:hAnsi="Book Antiqua"/>
            <w:color w:val="2B7CA5"/>
            <w:spacing w:val="9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American</w:t>
        </w:r>
        <w:r>
          <w:rPr>
            <w:rFonts w:ascii="Book Antiqua" w:hAnsi="Book Antiqua"/>
            <w:color w:val="2B7CA5"/>
            <w:spacing w:val="11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eels</w:t>
        </w:r>
        <w:r>
          <w:rPr>
            <w:rFonts w:ascii="Book Antiqua" w:hAnsi="Book Antiqua"/>
            <w:color w:val="2B7CA5"/>
            <w:spacing w:val="10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spacing w:val="-1"/>
            <w:w w:val="105"/>
            <w:sz w:val="12"/>
          </w:rPr>
          <w:t>(</w:t>
        </w:r>
        <w:r>
          <w:rPr>
            <w:rFonts w:ascii="Book Antiqua" w:hAnsi="Book Antiqua"/>
            <w:i/>
            <w:color w:val="2B7CA5"/>
            <w:spacing w:val="-2"/>
            <w:w w:val="105"/>
            <w:sz w:val="12"/>
          </w:rPr>
          <w:t>Anguilla</w:t>
        </w:r>
        <w:r>
          <w:rPr>
            <w:rFonts w:ascii="Book Antiqua" w:hAnsi="Book Antiqua"/>
            <w:i/>
            <w:color w:val="2B7CA5"/>
            <w:spacing w:val="9"/>
            <w:w w:val="105"/>
            <w:sz w:val="12"/>
          </w:rPr>
          <w:t xml:space="preserve"> </w:t>
        </w:r>
        <w:proofErr w:type="spellStart"/>
        <w:r>
          <w:rPr>
            <w:rFonts w:ascii="Book Antiqua" w:hAnsi="Book Antiqua"/>
            <w:i/>
            <w:color w:val="2B7CA5"/>
            <w:w w:val="105"/>
            <w:sz w:val="12"/>
          </w:rPr>
          <w:t>rostrata</w:t>
        </w:r>
        <w:proofErr w:type="spellEnd"/>
        <w:r>
          <w:rPr>
            <w:rFonts w:ascii="Book Antiqua" w:hAnsi="Book Antiqua"/>
            <w:color w:val="2B7CA5"/>
            <w:w w:val="105"/>
            <w:sz w:val="12"/>
          </w:rPr>
          <w:t>).</w:t>
        </w:r>
        <w:r>
          <w:rPr>
            <w:rFonts w:ascii="Book Antiqua" w:hAnsi="Book Antiqua"/>
            <w:color w:val="2B7CA5"/>
            <w:spacing w:val="9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Mar.</w:t>
        </w:r>
        <w:r>
          <w:rPr>
            <w:rFonts w:ascii="Book Antiqua" w:hAnsi="Book Antiqua"/>
            <w:color w:val="2B7CA5"/>
            <w:spacing w:val="8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Biol.</w:t>
        </w:r>
      </w:hyperlink>
    </w:p>
    <w:bookmarkStart w:id="53" w:name="_bookmark36"/>
    <w:bookmarkEnd w:id="53"/>
    <w:p w:rsidR="002D4C7F" w:rsidRDefault="005403CF">
      <w:pPr>
        <w:spacing w:line="149" w:lineRule="exact"/>
        <w:ind w:left="351"/>
        <w:rPr>
          <w:rFonts w:ascii="Book Antiqua" w:eastAsia="Book Antiqua" w:hAnsi="Book Antiqua" w:cs="Book Antiqua"/>
          <w:sz w:val="12"/>
          <w:szCs w:val="12"/>
        </w:rPr>
      </w:pPr>
      <w:r>
        <w:fldChar w:fldCharType="begin"/>
      </w:r>
      <w:r>
        <w:instrText xml:space="preserve"> HYPERLINK "http://refhub.elsevier.com/S0272-7714(18)30453-0/sref23" \h </w:instrText>
      </w:r>
      <w:r>
        <w:fldChar w:fldCharType="separate"/>
      </w:r>
      <w:r>
        <w:rPr>
          <w:rFonts w:ascii="Book Antiqua" w:eastAsia="Book Antiqua" w:hAnsi="Book Antiqua" w:cs="Book Antiqua"/>
          <w:color w:val="2B7CA5"/>
          <w:w w:val="120"/>
          <w:sz w:val="12"/>
          <w:szCs w:val="12"/>
        </w:rPr>
        <w:t>36,</w:t>
      </w:r>
      <w:r>
        <w:rPr>
          <w:rFonts w:ascii="Book Antiqua" w:eastAsia="Book Antiqua" w:hAnsi="Book Antiqua" w:cs="Book Antiqua"/>
          <w:color w:val="2B7CA5"/>
          <w:spacing w:val="-7"/>
          <w:w w:val="12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spacing w:val="-1"/>
          <w:w w:val="120"/>
          <w:sz w:val="12"/>
          <w:szCs w:val="12"/>
        </w:rPr>
        <w:t>283</w:t>
      </w:r>
      <w:r>
        <w:rPr>
          <w:rFonts w:ascii="Calibri" w:eastAsia="Calibri" w:hAnsi="Calibri" w:cs="Calibri"/>
          <w:color w:val="2B7CA5"/>
          <w:spacing w:val="-2"/>
          <w:w w:val="120"/>
          <w:sz w:val="12"/>
          <w:szCs w:val="12"/>
        </w:rPr>
        <w:t>–</w:t>
      </w:r>
      <w:r>
        <w:rPr>
          <w:rFonts w:ascii="Book Antiqua" w:eastAsia="Book Antiqua" w:hAnsi="Book Antiqua" w:cs="Book Antiqua"/>
          <w:color w:val="2B7CA5"/>
          <w:spacing w:val="-1"/>
          <w:w w:val="120"/>
          <w:sz w:val="12"/>
          <w:szCs w:val="12"/>
        </w:rPr>
        <w:t>289</w:t>
      </w:r>
      <w:r>
        <w:rPr>
          <w:rFonts w:ascii="Book Antiqua" w:eastAsia="Book Antiqua" w:hAnsi="Book Antiqua" w:cs="Book Antiqua"/>
          <w:color w:val="2B7CA5"/>
          <w:spacing w:val="-1"/>
          <w:w w:val="120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spacing w:val="-1"/>
          <w:w w:val="120"/>
          <w:sz w:val="12"/>
          <w:szCs w:val="12"/>
        </w:rPr>
        <w:t>.</w:t>
      </w:r>
    </w:p>
    <w:p w:rsidR="002D4C7F" w:rsidRDefault="005403CF">
      <w:pPr>
        <w:spacing w:before="10" w:line="255" w:lineRule="auto"/>
        <w:ind w:left="351" w:right="93" w:hanging="240"/>
        <w:rPr>
          <w:rFonts w:ascii="Book Antiqua" w:eastAsia="Book Antiqua" w:hAnsi="Book Antiqua" w:cs="Book Antiqua"/>
          <w:sz w:val="12"/>
          <w:szCs w:val="12"/>
        </w:rPr>
      </w:pPr>
      <w:hyperlink r:id="rId58">
        <w:proofErr w:type="spellStart"/>
        <w:r>
          <w:rPr>
            <w:rFonts w:ascii="Book Antiqua"/>
            <w:color w:val="2B7CA5"/>
            <w:w w:val="110"/>
            <w:sz w:val="12"/>
          </w:rPr>
          <w:t>Elie</w:t>
        </w:r>
        <w:proofErr w:type="spellEnd"/>
        <w:r>
          <w:rPr>
            <w:rFonts w:ascii="Book Antiqua"/>
            <w:color w:val="2B7CA5"/>
            <w:w w:val="110"/>
            <w:sz w:val="12"/>
          </w:rPr>
          <w:t>,</w:t>
        </w:r>
        <w:r>
          <w:rPr>
            <w:rFonts w:ascii="Book Antiqua"/>
            <w:color w:val="2B7CA5"/>
            <w:spacing w:val="-7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C.D.P.,</w:t>
        </w:r>
        <w:r>
          <w:rPr>
            <w:rFonts w:ascii="Book Antiqua"/>
            <w:color w:val="2B7CA5"/>
            <w:spacing w:val="-6"/>
            <w:w w:val="110"/>
            <w:sz w:val="12"/>
          </w:rPr>
          <w:t xml:space="preserve"> </w:t>
        </w:r>
        <w:proofErr w:type="spellStart"/>
        <w:r>
          <w:rPr>
            <w:rFonts w:ascii="Book Antiqua"/>
            <w:color w:val="2B7CA5"/>
            <w:w w:val="110"/>
            <w:sz w:val="12"/>
          </w:rPr>
          <w:t>Gosset</w:t>
        </w:r>
        <w:proofErr w:type="spellEnd"/>
        <w:r>
          <w:rPr>
            <w:rFonts w:ascii="Book Antiqua"/>
            <w:color w:val="2B7CA5"/>
            <w:w w:val="110"/>
            <w:sz w:val="12"/>
          </w:rPr>
          <w:t>,</w:t>
        </w:r>
        <w:r>
          <w:rPr>
            <w:rFonts w:ascii="Book Antiqua"/>
            <w:color w:val="2B7CA5"/>
            <w:spacing w:val="-5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C.,</w:t>
        </w:r>
        <w:r>
          <w:rPr>
            <w:rFonts w:ascii="Book Antiqua"/>
            <w:color w:val="2B7CA5"/>
            <w:spacing w:val="-6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Rives,</w:t>
        </w:r>
        <w:r>
          <w:rPr>
            <w:rFonts w:ascii="Book Antiqua"/>
            <w:color w:val="2B7CA5"/>
            <w:spacing w:val="-6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J.,</w:t>
        </w:r>
        <w:r>
          <w:rPr>
            <w:rFonts w:ascii="Book Antiqua"/>
            <w:color w:val="2B7CA5"/>
            <w:spacing w:val="-6"/>
            <w:w w:val="110"/>
            <w:sz w:val="12"/>
          </w:rPr>
          <w:t xml:space="preserve"> </w:t>
        </w:r>
        <w:proofErr w:type="spellStart"/>
        <w:r>
          <w:rPr>
            <w:rFonts w:ascii="Book Antiqua"/>
            <w:color w:val="2B7CA5"/>
            <w:w w:val="110"/>
            <w:sz w:val="12"/>
          </w:rPr>
          <w:t>Travade</w:t>
        </w:r>
        <w:proofErr w:type="spellEnd"/>
        <w:r>
          <w:rPr>
            <w:rFonts w:ascii="Book Antiqua"/>
            <w:color w:val="2B7CA5"/>
            <w:w w:val="110"/>
            <w:sz w:val="12"/>
          </w:rPr>
          <w:t>,</w:t>
        </w:r>
        <w:r>
          <w:rPr>
            <w:rFonts w:ascii="Book Antiqua"/>
            <w:color w:val="2B7CA5"/>
            <w:spacing w:val="-6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F.,</w:t>
        </w:r>
        <w:r>
          <w:rPr>
            <w:rFonts w:ascii="Book Antiqua"/>
            <w:color w:val="2B7CA5"/>
            <w:spacing w:val="-6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2002.</w:t>
        </w:r>
        <w:r>
          <w:rPr>
            <w:rFonts w:ascii="Book Antiqua"/>
            <w:color w:val="2B7CA5"/>
            <w:spacing w:val="-6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Behavioral</w:t>
        </w:r>
        <w:r>
          <w:rPr>
            <w:rFonts w:ascii="Book Antiqua"/>
            <w:color w:val="2B7CA5"/>
            <w:spacing w:val="-6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Study</w:t>
        </w:r>
        <w:r>
          <w:rPr>
            <w:rFonts w:ascii="Book Antiqua"/>
            <w:color w:val="2B7CA5"/>
            <w:spacing w:val="-6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of</w:t>
        </w:r>
        <w:r>
          <w:rPr>
            <w:rFonts w:ascii="Book Antiqua"/>
            <w:color w:val="2B7CA5"/>
            <w:spacing w:val="-6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Downstream</w:t>
        </w:r>
      </w:hyperlink>
      <w:r>
        <w:rPr>
          <w:rFonts w:ascii="Book Antiqua"/>
          <w:color w:val="2B7CA5"/>
          <w:w w:val="102"/>
          <w:sz w:val="12"/>
        </w:rPr>
        <w:t xml:space="preserve"> </w:t>
      </w:r>
      <w:bookmarkStart w:id="54" w:name="_bookmark37"/>
      <w:bookmarkEnd w:id="54"/>
      <w:r>
        <w:fldChar w:fldCharType="begin"/>
      </w:r>
      <w:r>
        <w:instrText xml:space="preserve"> HYPERLINK "http://refhub.elsevier.com/S0272-7714(18)30453-0/sref24" \h </w:instrText>
      </w:r>
      <w:r>
        <w:fldChar w:fldCharType="separate"/>
      </w:r>
      <w:r>
        <w:rPr>
          <w:rFonts w:ascii="Book Antiqua"/>
          <w:color w:val="2B7CA5"/>
          <w:w w:val="110"/>
          <w:sz w:val="12"/>
        </w:rPr>
        <w:t>Migrating</w:t>
      </w:r>
      <w:r>
        <w:rPr>
          <w:rFonts w:ascii="Book Antiqua"/>
          <w:color w:val="2B7CA5"/>
          <w:spacing w:val="-14"/>
          <w:w w:val="110"/>
          <w:sz w:val="12"/>
        </w:rPr>
        <w:t xml:space="preserve"> </w:t>
      </w:r>
      <w:r>
        <w:rPr>
          <w:rFonts w:ascii="Book Antiqua"/>
          <w:color w:val="2B7CA5"/>
          <w:w w:val="110"/>
          <w:sz w:val="12"/>
        </w:rPr>
        <w:t>Eels</w:t>
      </w:r>
      <w:r>
        <w:rPr>
          <w:rFonts w:ascii="Book Antiqua"/>
          <w:color w:val="2B7CA5"/>
          <w:spacing w:val="-13"/>
          <w:w w:val="110"/>
          <w:sz w:val="12"/>
        </w:rPr>
        <w:t xml:space="preserve"> </w:t>
      </w:r>
      <w:r>
        <w:rPr>
          <w:rFonts w:ascii="Book Antiqua"/>
          <w:color w:val="2B7CA5"/>
          <w:w w:val="110"/>
          <w:sz w:val="12"/>
        </w:rPr>
        <w:t>by</w:t>
      </w:r>
      <w:r>
        <w:rPr>
          <w:rFonts w:ascii="Book Antiqua"/>
          <w:color w:val="2B7CA5"/>
          <w:spacing w:val="-13"/>
          <w:w w:val="110"/>
          <w:sz w:val="12"/>
        </w:rPr>
        <w:t xml:space="preserve"> </w:t>
      </w:r>
      <w:r>
        <w:rPr>
          <w:rFonts w:ascii="Book Antiqua"/>
          <w:color w:val="2B7CA5"/>
          <w:w w:val="110"/>
          <w:sz w:val="12"/>
        </w:rPr>
        <w:t>Radio-telemetry</w:t>
      </w:r>
      <w:r>
        <w:rPr>
          <w:rFonts w:ascii="Book Antiqua"/>
          <w:color w:val="2B7CA5"/>
          <w:spacing w:val="-13"/>
          <w:w w:val="110"/>
          <w:sz w:val="12"/>
        </w:rPr>
        <w:t xml:space="preserve"> </w:t>
      </w:r>
      <w:r>
        <w:rPr>
          <w:rFonts w:ascii="Book Antiqua"/>
          <w:color w:val="2B7CA5"/>
          <w:w w:val="110"/>
          <w:sz w:val="12"/>
        </w:rPr>
        <w:t>at</w:t>
      </w:r>
      <w:r>
        <w:rPr>
          <w:rFonts w:ascii="Book Antiqua"/>
          <w:color w:val="2B7CA5"/>
          <w:spacing w:val="-13"/>
          <w:w w:val="110"/>
          <w:sz w:val="12"/>
        </w:rPr>
        <w:t xml:space="preserve"> </w:t>
      </w:r>
      <w:r>
        <w:rPr>
          <w:rFonts w:ascii="Book Antiqua"/>
          <w:color w:val="2B7CA5"/>
          <w:w w:val="110"/>
          <w:sz w:val="12"/>
        </w:rPr>
        <w:t>a</w:t>
      </w:r>
      <w:r>
        <w:rPr>
          <w:rFonts w:ascii="Book Antiqua"/>
          <w:color w:val="2B7CA5"/>
          <w:spacing w:val="-14"/>
          <w:w w:val="110"/>
          <w:sz w:val="12"/>
        </w:rPr>
        <w:t xml:space="preserve"> </w:t>
      </w:r>
      <w:r>
        <w:rPr>
          <w:rFonts w:ascii="Book Antiqua"/>
          <w:color w:val="2B7CA5"/>
          <w:w w:val="110"/>
          <w:sz w:val="12"/>
        </w:rPr>
        <w:t>Small</w:t>
      </w:r>
      <w:r>
        <w:rPr>
          <w:rFonts w:ascii="Book Antiqua"/>
          <w:color w:val="2B7CA5"/>
          <w:spacing w:val="-13"/>
          <w:w w:val="110"/>
          <w:sz w:val="12"/>
        </w:rPr>
        <w:t xml:space="preserve"> </w:t>
      </w:r>
      <w:r>
        <w:rPr>
          <w:rFonts w:ascii="Book Antiqua"/>
          <w:color w:val="2B7CA5"/>
          <w:w w:val="110"/>
          <w:sz w:val="12"/>
        </w:rPr>
        <w:t>Hydroelectric</w:t>
      </w:r>
      <w:r>
        <w:rPr>
          <w:rFonts w:ascii="Book Antiqua"/>
          <w:color w:val="2B7CA5"/>
          <w:spacing w:val="-13"/>
          <w:w w:val="110"/>
          <w:sz w:val="12"/>
        </w:rPr>
        <w:t xml:space="preserve"> </w:t>
      </w:r>
      <w:r>
        <w:rPr>
          <w:rFonts w:ascii="Book Antiqua"/>
          <w:color w:val="2B7CA5"/>
          <w:w w:val="110"/>
          <w:sz w:val="12"/>
        </w:rPr>
        <w:t>Power</w:t>
      </w:r>
      <w:r>
        <w:rPr>
          <w:rFonts w:ascii="Book Antiqua"/>
          <w:color w:val="2B7CA5"/>
          <w:spacing w:val="-13"/>
          <w:w w:val="110"/>
          <w:sz w:val="12"/>
        </w:rPr>
        <w:t xml:space="preserve"> </w:t>
      </w:r>
      <w:r>
        <w:rPr>
          <w:rFonts w:ascii="Book Antiqua"/>
          <w:color w:val="2B7CA5"/>
          <w:w w:val="110"/>
          <w:sz w:val="12"/>
        </w:rPr>
        <w:t>Plant</w:t>
      </w:r>
      <w:r>
        <w:rPr>
          <w:rFonts w:ascii="Book Antiqua"/>
          <w:color w:val="2B7CA5"/>
          <w:w w:val="110"/>
          <w:sz w:val="12"/>
        </w:rPr>
        <w:fldChar w:fldCharType="end"/>
      </w:r>
      <w:r>
        <w:rPr>
          <w:rFonts w:ascii="Book Antiqua"/>
          <w:w w:val="110"/>
          <w:sz w:val="12"/>
        </w:rPr>
        <w:t>.</w:t>
      </w:r>
    </w:p>
    <w:p w:rsidR="002D4C7F" w:rsidRDefault="005403CF">
      <w:pPr>
        <w:spacing w:before="1" w:line="256" w:lineRule="auto"/>
        <w:ind w:left="351" w:right="111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hyperlink r:id="rId59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Glebe,</w:t>
        </w:r>
        <w:r>
          <w:rPr>
            <w:rFonts w:ascii="Book Antiqua" w:eastAsia="Book Antiqua" w:hAnsi="Book Antiqua" w:cs="Book Antiqua"/>
            <w:color w:val="2B7CA5"/>
            <w:spacing w:val="-9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B.,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Leggett,</w:t>
        </w:r>
        <w:r>
          <w:rPr>
            <w:rFonts w:ascii="Book Antiqua" w:eastAsia="Book Antiqua" w:hAnsi="Book Antiqua" w:cs="Book Antiqua"/>
            <w:color w:val="2B7CA5"/>
            <w:spacing w:val="-9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W.,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1981.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Temporal,</w:t>
        </w:r>
        <w:r>
          <w:rPr>
            <w:rFonts w:ascii="Book Antiqua" w:eastAsia="Book Antiqua" w:hAnsi="Book Antiqua" w:cs="Book Antiqua"/>
            <w:color w:val="2B7CA5"/>
            <w:spacing w:val="-9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intra-population</w:t>
        </w:r>
        <w:r>
          <w:rPr>
            <w:rFonts w:ascii="Book Antiqua" w:eastAsia="Book Antiqua" w:hAnsi="Book Antiqua" w:cs="Book Antiqua"/>
            <w:color w:val="2B7CA5"/>
            <w:spacing w:val="-9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spacing w:val="-2"/>
            <w:w w:val="110"/>
            <w:sz w:val="12"/>
            <w:szCs w:val="12"/>
          </w:rPr>
          <w:t>di</w:t>
        </w:r>
      </w:hyperlink>
      <w:r>
        <w:rPr>
          <w:rFonts w:ascii="Times New Roman" w:eastAsia="Times New Roman" w:hAnsi="Times New Roman" w:cs="Times New Roman"/>
          <w:color w:val="2B7CA5"/>
          <w:spacing w:val="-1"/>
          <w:w w:val="110"/>
          <w:sz w:val="12"/>
          <w:szCs w:val="12"/>
        </w:rPr>
        <w:t>ﬀ</w:t>
      </w:r>
      <w:hyperlink r:id="rId60">
        <w:r>
          <w:rPr>
            <w:rFonts w:ascii="Book Antiqua" w:eastAsia="Book Antiqua" w:hAnsi="Book Antiqua" w:cs="Book Antiqua"/>
            <w:color w:val="2B7CA5"/>
            <w:spacing w:val="-2"/>
            <w:w w:val="110"/>
            <w:sz w:val="12"/>
            <w:szCs w:val="12"/>
          </w:rPr>
          <w:t>erences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in</w:t>
        </w:r>
        <w:r>
          <w:rPr>
            <w:rFonts w:ascii="Book Antiqua" w:eastAsia="Book Antiqua" w:hAnsi="Book Antiqua" w:cs="Book Antiqua"/>
            <w:color w:val="2B7CA5"/>
            <w:spacing w:val="-10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energy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allocation</w:t>
        </w:r>
      </w:hyperlink>
      <w:r>
        <w:rPr>
          <w:rFonts w:ascii="Book Antiqua" w:eastAsia="Book Antiqua" w:hAnsi="Book Antiqua" w:cs="Book Antiqua"/>
          <w:color w:val="2B7CA5"/>
          <w:spacing w:val="29"/>
          <w:w w:val="107"/>
          <w:sz w:val="12"/>
          <w:szCs w:val="12"/>
        </w:rPr>
        <w:t xml:space="preserve"> </w:t>
      </w:r>
      <w:hyperlink r:id="rId61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and</w:t>
        </w:r>
        <w:r>
          <w:rPr>
            <w:rFonts w:ascii="Book Antiqua" w:eastAsia="Book Antiqua" w:hAnsi="Book Antiqua" w:cs="Book Antiqua"/>
            <w:color w:val="2B7CA5"/>
            <w:spacing w:val="-1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use</w:t>
        </w:r>
        <w:r>
          <w:rPr>
            <w:rFonts w:ascii="Book Antiqua" w:eastAsia="Book Antiqua" w:hAnsi="Book Antiqua" w:cs="Book Antiqua"/>
            <w:color w:val="2B7CA5"/>
            <w:spacing w:val="-1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by</w:t>
        </w:r>
        <w:r>
          <w:rPr>
            <w:rFonts w:ascii="Book Antiqua" w:eastAsia="Book Antiqua" w:hAnsi="Book Antiqua" w:cs="Book Antiqua"/>
            <w:color w:val="2B7CA5"/>
            <w:spacing w:val="-1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American</w:t>
        </w:r>
        <w:r>
          <w:rPr>
            <w:rFonts w:ascii="Book Antiqua" w:eastAsia="Book Antiqua" w:hAnsi="Book Antiqua" w:cs="Book Antiqua"/>
            <w:color w:val="2B7CA5"/>
            <w:spacing w:val="-1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shad</w:t>
        </w:r>
        <w:r>
          <w:rPr>
            <w:rFonts w:ascii="Book Antiqua" w:eastAsia="Book Antiqua" w:hAnsi="Book Antiqua" w:cs="Book Antiqua"/>
            <w:color w:val="2B7CA5"/>
            <w:spacing w:val="-1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i/>
            <w:color w:val="2B7CA5"/>
            <w:w w:val="110"/>
            <w:sz w:val="12"/>
            <w:szCs w:val="12"/>
          </w:rPr>
          <w:t>(</w:t>
        </w:r>
        <w:proofErr w:type="spellStart"/>
        <w:r>
          <w:rPr>
            <w:rFonts w:ascii="Book Antiqua" w:eastAsia="Book Antiqua" w:hAnsi="Book Antiqua" w:cs="Book Antiqua"/>
            <w:i/>
            <w:color w:val="2B7CA5"/>
            <w:w w:val="110"/>
            <w:sz w:val="12"/>
            <w:szCs w:val="12"/>
          </w:rPr>
          <w:t>Alosa</w:t>
        </w:r>
        <w:proofErr w:type="spellEnd"/>
        <w:r>
          <w:rPr>
            <w:rFonts w:ascii="Book Antiqua" w:eastAsia="Book Antiqua" w:hAnsi="Book Antiqua" w:cs="Book Antiqua"/>
            <w:i/>
            <w:color w:val="2B7CA5"/>
            <w:spacing w:val="-15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i/>
            <w:color w:val="2B7CA5"/>
            <w:w w:val="110"/>
            <w:sz w:val="12"/>
            <w:szCs w:val="12"/>
          </w:rPr>
          <w:t>sapidissima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)</w:t>
        </w:r>
        <w:r>
          <w:rPr>
            <w:rFonts w:ascii="Book Antiqua" w:eastAsia="Book Antiqua" w:hAnsi="Book Antiqua" w:cs="Book Antiqua"/>
            <w:color w:val="2B7CA5"/>
            <w:spacing w:val="-1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during</w:t>
        </w:r>
        <w:r>
          <w:rPr>
            <w:rFonts w:ascii="Book Antiqua" w:eastAsia="Book Antiqua" w:hAnsi="Book Antiqua" w:cs="Book Antiqua"/>
            <w:color w:val="2B7CA5"/>
            <w:spacing w:val="-1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the</w:t>
        </w:r>
        <w:r>
          <w:rPr>
            <w:rFonts w:ascii="Book Antiqua" w:eastAsia="Book Antiqua" w:hAnsi="Book Antiqua" w:cs="Book Antiqua"/>
            <w:color w:val="2B7CA5"/>
            <w:spacing w:val="-1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spawning</w:t>
        </w:r>
        <w:r>
          <w:rPr>
            <w:rFonts w:ascii="Book Antiqua" w:eastAsia="Book Antiqua" w:hAnsi="Book Antiqua" w:cs="Book Antiqua"/>
            <w:color w:val="2B7CA5"/>
            <w:spacing w:val="-1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migration.</w:t>
        </w:r>
        <w:r>
          <w:rPr>
            <w:rFonts w:ascii="Book Antiqua" w:eastAsia="Book Antiqua" w:hAnsi="Book Antiqua" w:cs="Book Antiqua"/>
            <w:color w:val="2B7CA5"/>
            <w:spacing w:val="-1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Can.</w:t>
        </w:r>
        <w:r>
          <w:rPr>
            <w:rFonts w:ascii="Book Antiqua" w:eastAsia="Book Antiqua" w:hAnsi="Book Antiqua" w:cs="Book Antiqua"/>
            <w:color w:val="2B7CA5"/>
            <w:spacing w:val="-1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J.</w:t>
        </w:r>
      </w:hyperlink>
      <w:r>
        <w:rPr>
          <w:rFonts w:ascii="Book Antiqua" w:eastAsia="Book Antiqua" w:hAnsi="Book Antiqua" w:cs="Book Antiqua"/>
          <w:color w:val="2B7CA5"/>
          <w:w w:val="139"/>
          <w:sz w:val="12"/>
          <w:szCs w:val="12"/>
        </w:rPr>
        <w:t xml:space="preserve"> </w:t>
      </w:r>
      <w:bookmarkStart w:id="55" w:name="_bookmark38"/>
      <w:bookmarkEnd w:id="55"/>
      <w:r>
        <w:fldChar w:fldCharType="begin"/>
      </w:r>
      <w:r>
        <w:instrText xml:space="preserve"> HYPERLINK "http://refhub.elsevier.com/S0272-7714(18)30453-0/sref26" \h </w:instrText>
      </w:r>
      <w:r>
        <w:fldChar w:fldCharType="separate"/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Fish.</w:t>
      </w:r>
      <w:r>
        <w:rPr>
          <w:rFonts w:ascii="Book Antiqua" w:eastAsia="Book Antiqua" w:hAnsi="Book Antiqua" w:cs="Book Antiqua"/>
          <w:color w:val="2B7CA5"/>
          <w:spacing w:val="10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Aquat</w:t>
      </w:r>
      <w:proofErr w:type="spellEnd"/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.</w:t>
      </w:r>
      <w:r>
        <w:rPr>
          <w:rFonts w:ascii="Book Antiqua" w:eastAsia="Book Antiqua" w:hAnsi="Book Antiqua" w:cs="Book Antiqua"/>
          <w:color w:val="2B7CA5"/>
          <w:spacing w:val="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Sci.</w:t>
      </w:r>
      <w:r>
        <w:rPr>
          <w:rFonts w:ascii="Book Antiqua" w:eastAsia="Book Antiqua" w:hAnsi="Book Antiqua" w:cs="Book Antiqua"/>
          <w:color w:val="2B7CA5"/>
          <w:spacing w:val="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38,</w:t>
      </w:r>
      <w:r>
        <w:rPr>
          <w:rFonts w:ascii="Book Antiqua" w:eastAsia="Book Antiqua" w:hAnsi="Book Antiqua" w:cs="Book Antiqua"/>
          <w:color w:val="2B7CA5"/>
          <w:spacing w:val="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spacing w:val="-1"/>
          <w:w w:val="110"/>
          <w:sz w:val="12"/>
          <w:szCs w:val="12"/>
        </w:rPr>
        <w:t>795</w:t>
      </w:r>
      <w:r>
        <w:rPr>
          <w:rFonts w:ascii="Calibri" w:eastAsia="Calibri" w:hAnsi="Calibri" w:cs="Calibri"/>
          <w:color w:val="2B7CA5"/>
          <w:spacing w:val="-2"/>
          <w:w w:val="110"/>
          <w:sz w:val="12"/>
          <w:szCs w:val="12"/>
        </w:rPr>
        <w:t>–</w:t>
      </w:r>
      <w:r>
        <w:rPr>
          <w:rFonts w:ascii="Book Antiqua" w:eastAsia="Book Antiqua" w:hAnsi="Book Antiqua" w:cs="Book Antiqua"/>
          <w:color w:val="2B7CA5"/>
          <w:spacing w:val="-1"/>
          <w:w w:val="110"/>
          <w:sz w:val="12"/>
          <w:szCs w:val="12"/>
        </w:rPr>
        <w:t>805</w:t>
      </w:r>
      <w:r>
        <w:rPr>
          <w:rFonts w:ascii="Book Antiqua" w:eastAsia="Book Antiqua" w:hAnsi="Book Antiqua" w:cs="Book Antiqua"/>
          <w:color w:val="2B7CA5"/>
          <w:spacing w:val="-1"/>
          <w:w w:val="110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.</w:t>
      </w:r>
    </w:p>
    <w:p w:rsidR="002D4C7F" w:rsidRDefault="005403CF">
      <w:pPr>
        <w:spacing w:line="256" w:lineRule="auto"/>
        <w:ind w:left="351" w:right="110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hyperlink r:id="rId62"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Hain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J.,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1975.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The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behaviour</w:t>
        </w:r>
        <w:proofErr w:type="spellEnd"/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migratory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eels,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i/>
            <w:color w:val="2B7CA5"/>
            <w:w w:val="105"/>
            <w:sz w:val="12"/>
            <w:szCs w:val="12"/>
          </w:rPr>
          <w:t>Anguilla</w:t>
        </w:r>
        <w:r>
          <w:rPr>
            <w:rFonts w:ascii="Book Antiqua" w:eastAsia="Book Antiqua" w:hAnsi="Book Antiqua" w:cs="Book Antiqua"/>
            <w:i/>
            <w:color w:val="2B7CA5"/>
            <w:spacing w:val="13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i/>
            <w:color w:val="2B7CA5"/>
            <w:w w:val="105"/>
            <w:sz w:val="12"/>
            <w:szCs w:val="12"/>
          </w:rPr>
          <w:t>rostrata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in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response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to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current,</w:t>
        </w:r>
      </w:hyperlink>
      <w:r>
        <w:rPr>
          <w:rFonts w:ascii="Book Antiqua" w:eastAsia="Book Antiqua" w:hAnsi="Book Antiqua" w:cs="Book Antiqua"/>
          <w:color w:val="2B7CA5"/>
          <w:w w:val="106"/>
          <w:sz w:val="12"/>
          <w:szCs w:val="12"/>
        </w:rPr>
        <w:t xml:space="preserve"> </w:t>
      </w:r>
      <w:hyperlink r:id="rId63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salinity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and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lunar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period.</w:t>
        </w:r>
        <w:r>
          <w:rPr>
            <w:rFonts w:ascii="Book Antiqua" w:eastAsia="Book Antiqua" w:hAnsi="Book Antiqua" w:cs="Book Antiqua"/>
            <w:color w:val="2B7CA5"/>
            <w:spacing w:val="7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Helgoländer</w:t>
        </w:r>
        <w:proofErr w:type="spellEnd"/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Wissenschaftliche</w:t>
        </w:r>
        <w:proofErr w:type="spellEnd"/>
        <w:r>
          <w:rPr>
            <w:rFonts w:ascii="Book Antiqua" w:eastAsia="Book Antiqua" w:hAnsi="Book Antiqua" w:cs="Book Antiqua"/>
            <w:color w:val="2B7CA5"/>
            <w:spacing w:val="7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Meeresuntersuchungen</w:t>
        </w:r>
        <w:proofErr w:type="spellEnd"/>
        <w:r>
          <w:rPr>
            <w:rFonts w:ascii="Book Antiqua" w:eastAsia="Book Antiqua" w:hAnsi="Book Antiqua" w:cs="Book Antiqua"/>
            <w:color w:val="2B7CA5"/>
            <w:spacing w:val="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27,</w:t>
        </w:r>
      </w:hyperlink>
      <w:r>
        <w:rPr>
          <w:rFonts w:ascii="Book Antiqua" w:eastAsia="Book Antiqua" w:hAnsi="Book Antiqua" w:cs="Book Antiqua"/>
          <w:color w:val="2B7CA5"/>
          <w:w w:val="119"/>
          <w:sz w:val="12"/>
          <w:szCs w:val="12"/>
        </w:rPr>
        <w:t xml:space="preserve"> </w:t>
      </w:r>
      <w:bookmarkStart w:id="56" w:name="_bookmark39"/>
      <w:bookmarkEnd w:id="56"/>
      <w:r>
        <w:fldChar w:fldCharType="begin"/>
      </w:r>
      <w:r>
        <w:instrText xml:space="preserve"> HYPERLINK "http://refhub.elsevier.com/S0272-7714(18)30453-0/sref27" \h </w:instrText>
      </w:r>
      <w:r>
        <w:fldChar w:fldCharType="separate"/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t>211</w:t>
      </w:r>
      <w:r>
        <w:rPr>
          <w:rFonts w:ascii="Calibri" w:eastAsia="Calibri" w:hAnsi="Calibri" w:cs="Calibri"/>
          <w:color w:val="2B7CA5"/>
          <w:spacing w:val="-1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t>233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.</w:t>
      </w:r>
    </w:p>
    <w:p w:rsidR="002D4C7F" w:rsidRDefault="005403CF">
      <w:pPr>
        <w:spacing w:line="256" w:lineRule="auto"/>
        <w:ind w:left="351" w:right="111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hyperlink r:id="rId64"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Huisman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J.,</w:t>
        </w:r>
        <w:r>
          <w:rPr>
            <w:rFonts w:ascii="Book Antiqua" w:eastAsia="Book Antiqua" w:hAnsi="Book Antiqua" w:cs="Book Antiqua"/>
            <w:color w:val="2B7CA5"/>
            <w:spacing w:val="4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Verhelst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P.,</w:t>
        </w:r>
        <w:r>
          <w:rPr>
            <w:rFonts w:ascii="Book Antiqua" w:eastAsia="Book Antiqua" w:hAnsi="Book Antiqua" w:cs="Book Antiqua"/>
            <w:color w:val="2B7CA5"/>
            <w:spacing w:val="3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Deneudt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K.,</w:t>
        </w:r>
        <w:r>
          <w:rPr>
            <w:rFonts w:ascii="Book Antiqua" w:eastAsia="Book Antiqua" w:hAnsi="Book Antiqua" w:cs="Book Antiqua"/>
            <w:color w:val="2B7CA5"/>
            <w:spacing w:val="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Goethals,</w:t>
        </w:r>
        <w:r>
          <w:rPr>
            <w:rFonts w:ascii="Book Antiqua" w:eastAsia="Book Antiqua" w:hAnsi="Book Antiqua" w:cs="Book Antiqua"/>
            <w:color w:val="2B7CA5"/>
            <w:spacing w:val="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P.,</w:t>
        </w:r>
        <w:r>
          <w:rPr>
            <w:rFonts w:ascii="Book Antiqua" w:eastAsia="Book Antiqua" w:hAnsi="Book Antiqua" w:cs="Book Antiqua"/>
            <w:color w:val="2B7CA5"/>
            <w:spacing w:val="3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Moens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T.,</w:t>
        </w:r>
        <w:r>
          <w:rPr>
            <w:rFonts w:ascii="Book Antiqua" w:eastAsia="Book Antiqua" w:hAnsi="Book Antiqua" w:cs="Book Antiqua"/>
            <w:color w:val="2B7CA5"/>
            <w:spacing w:val="3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Nagelkerke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L.A.,</w:t>
        </w:r>
        <w:r>
          <w:rPr>
            <w:rFonts w:ascii="Book Antiqua" w:eastAsia="Book Antiqua" w:hAnsi="Book Antiqua" w:cs="Book Antiqua"/>
            <w:color w:val="2B7CA5"/>
            <w:spacing w:val="2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Nolting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2B7CA5"/>
          <w:w w:val="103"/>
          <w:sz w:val="12"/>
          <w:szCs w:val="12"/>
        </w:rPr>
        <w:t xml:space="preserve"> </w:t>
      </w:r>
      <w:hyperlink r:id="rId65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C.,</w:t>
        </w:r>
        <w:r>
          <w:rPr>
            <w:rFonts w:ascii="Book Antiqua" w:eastAsia="Book Antiqua" w:hAnsi="Book Antiqua" w:cs="Book Antiqua"/>
            <w:color w:val="2B7CA5"/>
            <w:spacing w:val="14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Reubens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J.,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Schollema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P.P.,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Winter,</w:t>
        </w:r>
        <w:r>
          <w:rPr>
            <w:rFonts w:ascii="Book Antiqua" w:eastAsia="Book Antiqua" w:hAnsi="Book Antiqua" w:cs="Book Antiqua"/>
            <w:color w:val="2B7CA5"/>
            <w:spacing w:val="1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H.V.,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2016.</w:t>
        </w:r>
        <w:r>
          <w:rPr>
            <w:rFonts w:ascii="Book Antiqua" w:eastAsia="Book Antiqua" w:hAnsi="Book Antiqua" w:cs="Book Antiqua"/>
            <w:color w:val="2B7CA5"/>
            <w:spacing w:val="1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Heading</w:t>
        </w:r>
        <w:r>
          <w:rPr>
            <w:rFonts w:ascii="Book Antiqua" w:eastAsia="Book Antiqua" w:hAnsi="Book Antiqua" w:cs="Book Antiqua"/>
            <w:color w:val="2B7CA5"/>
            <w:spacing w:val="1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south</w:t>
        </w:r>
        <w:r>
          <w:rPr>
            <w:rFonts w:ascii="Book Antiqua" w:eastAsia="Book Antiqua" w:hAnsi="Book Antiqua" w:cs="Book Antiqua"/>
            <w:color w:val="2B7CA5"/>
            <w:spacing w:val="1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or</w:t>
        </w:r>
        <w:r>
          <w:rPr>
            <w:rFonts w:ascii="Book Antiqua" w:eastAsia="Book Antiqua" w:hAnsi="Book Antiqua" w:cs="Book Antiqua"/>
            <w:color w:val="2B7CA5"/>
            <w:spacing w:val="1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north: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novel</w:t>
        </w:r>
      </w:hyperlink>
      <w:r>
        <w:rPr>
          <w:rFonts w:ascii="Book Antiqua" w:eastAsia="Book Antiqua" w:hAnsi="Book Antiqua" w:cs="Book Antiqua"/>
          <w:color w:val="2B7CA5"/>
          <w:w w:val="104"/>
          <w:sz w:val="12"/>
          <w:szCs w:val="12"/>
        </w:rPr>
        <w:t xml:space="preserve"> </w:t>
      </w:r>
      <w:hyperlink r:id="rId66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insights</w:t>
        </w:r>
        <w:r>
          <w:rPr>
            <w:rFonts w:ascii="Book Antiqua" w:eastAsia="Book Antiqua" w:hAnsi="Book Antiqua" w:cs="Book Antiqua"/>
            <w:color w:val="2B7CA5"/>
            <w:spacing w:val="-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on</w:t>
        </w:r>
        <w:r>
          <w:rPr>
            <w:rFonts w:ascii="Book Antiqua" w:eastAsia="Book Antiqua" w:hAnsi="Book Antiqua" w:cs="Book Antiqua"/>
            <w:color w:val="2B7CA5"/>
            <w:spacing w:val="-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European</w:t>
        </w:r>
        <w:r>
          <w:rPr>
            <w:rFonts w:ascii="Book Antiqua" w:eastAsia="Book Antiqua" w:hAnsi="Book Antiqua" w:cs="Book Antiqua"/>
            <w:color w:val="2B7CA5"/>
            <w:spacing w:val="-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silver</w:t>
        </w:r>
        <w:r>
          <w:rPr>
            <w:rFonts w:ascii="Book Antiqua" w:eastAsia="Book Antiqua" w:hAnsi="Book Antiqua" w:cs="Book Antiqua"/>
            <w:color w:val="2B7CA5"/>
            <w:spacing w:val="-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eel</w:t>
        </w:r>
        <w:r>
          <w:rPr>
            <w:rFonts w:ascii="Book Antiqua" w:eastAsia="Book Antiqua" w:hAnsi="Book Antiqua" w:cs="Book Antiqua"/>
            <w:color w:val="2B7CA5"/>
            <w:spacing w:val="-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i/>
            <w:color w:val="2B7CA5"/>
            <w:w w:val="105"/>
            <w:sz w:val="12"/>
            <w:szCs w:val="12"/>
          </w:rPr>
          <w:t>Anguilla</w:t>
        </w:r>
        <w:r>
          <w:rPr>
            <w:rFonts w:ascii="Book Antiqua" w:eastAsia="Book Antiqua" w:hAnsi="Book Antiqua" w:cs="Book Antiqua"/>
            <w:i/>
            <w:color w:val="2B7CA5"/>
            <w:spacing w:val="-4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i/>
            <w:color w:val="2B7CA5"/>
            <w:w w:val="105"/>
            <w:sz w:val="12"/>
            <w:szCs w:val="12"/>
          </w:rPr>
          <w:t>anguilla</w:t>
        </w:r>
        <w:proofErr w:type="spellEnd"/>
        <w:r>
          <w:rPr>
            <w:rFonts w:ascii="Book Antiqua" w:eastAsia="Book Antiqua" w:hAnsi="Book Antiqua" w:cs="Book Antiqua"/>
            <w:i/>
            <w:color w:val="2B7CA5"/>
            <w:spacing w:val="-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migration</w:t>
        </w:r>
        <w:r>
          <w:rPr>
            <w:rFonts w:ascii="Book Antiqua" w:eastAsia="Book Antiqua" w:hAnsi="Book Antiqua" w:cs="Book Antiqua"/>
            <w:color w:val="2B7CA5"/>
            <w:spacing w:val="-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in</w:t>
        </w:r>
        <w:r>
          <w:rPr>
            <w:rFonts w:ascii="Book Antiqua" w:eastAsia="Book Antiqua" w:hAnsi="Book Antiqua" w:cs="Book Antiqua"/>
            <w:color w:val="2B7CA5"/>
            <w:spacing w:val="-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the</w:t>
        </w:r>
        <w:r>
          <w:rPr>
            <w:rFonts w:ascii="Book Antiqua" w:eastAsia="Book Antiqua" w:hAnsi="Book Antiqua" w:cs="Book Antiqua"/>
            <w:color w:val="2B7CA5"/>
            <w:spacing w:val="-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North</w:t>
        </w:r>
        <w:r>
          <w:rPr>
            <w:rFonts w:ascii="Book Antiqua" w:eastAsia="Book Antiqua" w:hAnsi="Book Antiqua" w:cs="Book Antiqua"/>
            <w:color w:val="2B7CA5"/>
            <w:spacing w:val="-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Sea.</w:t>
        </w:r>
        <w:r>
          <w:rPr>
            <w:rFonts w:ascii="Book Antiqua" w:eastAsia="Book Antiqua" w:hAnsi="Book Antiqua" w:cs="Book Antiqua"/>
            <w:color w:val="2B7CA5"/>
            <w:spacing w:val="-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Mar.</w:t>
        </w:r>
        <w:r>
          <w:rPr>
            <w:rFonts w:ascii="Book Antiqua" w:eastAsia="Book Antiqua" w:hAnsi="Book Antiqua" w:cs="Book Antiqua"/>
            <w:color w:val="2B7CA5"/>
            <w:spacing w:val="-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Ecol.</w:t>
        </w:r>
      </w:hyperlink>
      <w:r>
        <w:rPr>
          <w:rFonts w:ascii="Book Antiqua" w:eastAsia="Book Antiqua" w:hAnsi="Book Antiqua" w:cs="Book Antiqua"/>
          <w:color w:val="2B7CA5"/>
          <w:w w:val="107"/>
          <w:sz w:val="12"/>
          <w:szCs w:val="12"/>
        </w:rPr>
        <w:t xml:space="preserve"> </w:t>
      </w:r>
      <w:bookmarkStart w:id="57" w:name="_bookmark40"/>
      <w:bookmarkEnd w:id="57"/>
      <w:r>
        <w:fldChar w:fldCharType="begin"/>
      </w:r>
      <w:r>
        <w:instrText xml:space="preserve"> HYPERLINK "http://refhub.elsevier.com/S0272-7714(18)30453-0/sref28" \h </w:instrText>
      </w:r>
      <w:r>
        <w:fldChar w:fldCharType="separate"/>
      </w:r>
      <w:proofErr w:type="spellStart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Prog</w:t>
      </w:r>
      <w:proofErr w:type="spellEnd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 xml:space="preserve">. </w:t>
      </w:r>
      <w:r>
        <w:rPr>
          <w:rFonts w:ascii="Book Antiqua" w:eastAsia="Book Antiqua" w:hAnsi="Book Antiqua" w:cs="Book Antiqua"/>
          <w:color w:val="2B7CA5"/>
          <w:spacing w:val="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 xml:space="preserve">Ser. </w:t>
      </w:r>
      <w:r>
        <w:rPr>
          <w:rFonts w:ascii="Book Antiqua" w:eastAsia="Book Antiqua" w:hAnsi="Book Antiqua" w:cs="Book Antiqua"/>
          <w:color w:val="2B7CA5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 xml:space="preserve">554, </w:t>
      </w:r>
      <w:r>
        <w:rPr>
          <w:rFonts w:ascii="Book Antiqua" w:eastAsia="Book Antiqua" w:hAnsi="Book Antiqua" w:cs="Book Antiqua"/>
          <w:color w:val="2B7CA5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t>257</w:t>
      </w:r>
      <w:r>
        <w:rPr>
          <w:rFonts w:ascii="Calibri" w:eastAsia="Calibri" w:hAnsi="Calibri" w:cs="Calibri"/>
          <w:color w:val="2B7CA5"/>
          <w:spacing w:val="-1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t>262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.</w:t>
      </w:r>
    </w:p>
    <w:p w:rsidR="002D4C7F" w:rsidRDefault="005403CF">
      <w:pPr>
        <w:spacing w:line="257" w:lineRule="auto"/>
        <w:ind w:left="351" w:right="17" w:hanging="240"/>
        <w:rPr>
          <w:rFonts w:ascii="Book Antiqua" w:eastAsia="Book Antiqua" w:hAnsi="Book Antiqua" w:cs="Book Antiqua"/>
          <w:sz w:val="12"/>
          <w:szCs w:val="12"/>
        </w:rPr>
      </w:pPr>
      <w:hyperlink r:id="rId67">
        <w:r>
          <w:rPr>
            <w:rFonts w:ascii="Book Antiqua"/>
            <w:color w:val="2B7CA5"/>
            <w:w w:val="105"/>
            <w:sz w:val="12"/>
          </w:rPr>
          <w:t>Jacoby,</w:t>
        </w:r>
        <w:r>
          <w:rPr>
            <w:rFonts w:ascii="Book Antiqua"/>
            <w:color w:val="2B7CA5"/>
            <w:spacing w:val="10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D.,</w:t>
        </w:r>
        <w:r>
          <w:rPr>
            <w:rFonts w:ascii="Book Antiqua"/>
            <w:color w:val="2B7CA5"/>
            <w:spacing w:val="11"/>
            <w:w w:val="105"/>
            <w:sz w:val="12"/>
          </w:rPr>
          <w:t xml:space="preserve"> </w:t>
        </w:r>
        <w:proofErr w:type="spellStart"/>
        <w:r>
          <w:rPr>
            <w:rFonts w:ascii="Book Antiqua"/>
            <w:color w:val="2B7CA5"/>
            <w:w w:val="105"/>
            <w:sz w:val="12"/>
          </w:rPr>
          <w:t>Gollock</w:t>
        </w:r>
        <w:proofErr w:type="spellEnd"/>
        <w:r>
          <w:rPr>
            <w:rFonts w:ascii="Book Antiqua"/>
            <w:color w:val="2B7CA5"/>
            <w:w w:val="105"/>
            <w:sz w:val="12"/>
          </w:rPr>
          <w:t>,</w:t>
        </w:r>
        <w:r>
          <w:rPr>
            <w:rFonts w:ascii="Book Antiqua"/>
            <w:color w:val="2B7CA5"/>
            <w:spacing w:val="11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M.,</w:t>
        </w:r>
        <w:r>
          <w:rPr>
            <w:rFonts w:ascii="Book Antiqua"/>
            <w:color w:val="2B7CA5"/>
            <w:spacing w:val="10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2014.</w:t>
        </w:r>
        <w:r>
          <w:rPr>
            <w:rFonts w:ascii="Book Antiqua"/>
            <w:color w:val="2B7CA5"/>
            <w:spacing w:val="10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Anguilla</w:t>
        </w:r>
        <w:r>
          <w:rPr>
            <w:rFonts w:ascii="Book Antiqua"/>
            <w:color w:val="2B7CA5"/>
            <w:spacing w:val="12"/>
            <w:w w:val="105"/>
            <w:sz w:val="12"/>
          </w:rPr>
          <w:t xml:space="preserve"> </w:t>
        </w:r>
        <w:proofErr w:type="spellStart"/>
        <w:r>
          <w:rPr>
            <w:rFonts w:ascii="Book Antiqua"/>
            <w:color w:val="2B7CA5"/>
            <w:w w:val="105"/>
            <w:sz w:val="12"/>
          </w:rPr>
          <w:t>anguilla</w:t>
        </w:r>
        <w:proofErr w:type="spellEnd"/>
        <w:r>
          <w:rPr>
            <w:rFonts w:ascii="Book Antiqua"/>
            <w:color w:val="2B7CA5"/>
            <w:w w:val="105"/>
            <w:sz w:val="12"/>
          </w:rPr>
          <w:t>.</w:t>
        </w:r>
        <w:r>
          <w:rPr>
            <w:rFonts w:ascii="Book Antiqua"/>
            <w:color w:val="2B7CA5"/>
            <w:spacing w:val="11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The</w:t>
        </w:r>
        <w:r>
          <w:rPr>
            <w:rFonts w:ascii="Book Antiqua"/>
            <w:color w:val="2B7CA5"/>
            <w:spacing w:val="11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IUCN</w:t>
        </w:r>
        <w:r>
          <w:rPr>
            <w:rFonts w:ascii="Book Antiqua"/>
            <w:color w:val="2B7CA5"/>
            <w:spacing w:val="10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Red</w:t>
        </w:r>
        <w:r>
          <w:rPr>
            <w:rFonts w:ascii="Book Antiqua"/>
            <w:color w:val="2B7CA5"/>
            <w:spacing w:val="10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List</w:t>
        </w:r>
        <w:r>
          <w:rPr>
            <w:rFonts w:ascii="Book Antiqua"/>
            <w:color w:val="2B7CA5"/>
            <w:spacing w:val="11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of</w:t>
        </w:r>
        <w:r>
          <w:rPr>
            <w:rFonts w:ascii="Book Antiqua"/>
            <w:color w:val="2B7CA5"/>
            <w:spacing w:val="10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Threatened</w:t>
        </w:r>
      </w:hyperlink>
      <w:r>
        <w:rPr>
          <w:rFonts w:ascii="Book Antiqua"/>
          <w:color w:val="2B7CA5"/>
          <w:w w:val="105"/>
          <w:sz w:val="12"/>
        </w:rPr>
        <w:t xml:space="preserve"> </w:t>
      </w:r>
      <w:bookmarkStart w:id="58" w:name="_bookmark41"/>
      <w:bookmarkEnd w:id="58"/>
      <w:r>
        <w:fldChar w:fldCharType="begin"/>
      </w:r>
      <w:r>
        <w:instrText xml:space="preserve"> HYPERLINK "http://refhub.elsevier.com/S0272-7714(18)30453-0/sref29" \h </w:instrText>
      </w:r>
      <w:r>
        <w:fldChar w:fldCharType="separate"/>
      </w:r>
      <w:r>
        <w:rPr>
          <w:rFonts w:ascii="Book Antiqua"/>
          <w:color w:val="2B7CA5"/>
          <w:w w:val="105"/>
          <w:sz w:val="12"/>
        </w:rPr>
        <w:t>Species.     Version</w:t>
      </w:r>
      <w:r>
        <w:rPr>
          <w:rFonts w:ascii="Book Antiqua"/>
          <w:color w:val="2B7CA5"/>
          <w:spacing w:val="21"/>
          <w:w w:val="105"/>
          <w:sz w:val="12"/>
        </w:rPr>
        <w:t xml:space="preserve"> </w:t>
      </w:r>
      <w:r>
        <w:rPr>
          <w:rFonts w:ascii="Book Antiqua"/>
          <w:color w:val="2B7CA5"/>
          <w:w w:val="105"/>
          <w:sz w:val="12"/>
        </w:rPr>
        <w:t>2014.2.</w:t>
      </w:r>
      <w:r>
        <w:rPr>
          <w:rFonts w:ascii="Book Antiqua"/>
          <w:color w:val="2B7CA5"/>
          <w:w w:val="105"/>
          <w:sz w:val="12"/>
        </w:rPr>
        <w:fldChar w:fldCharType="end"/>
      </w:r>
      <w:r>
        <w:rPr>
          <w:rFonts w:ascii="Book Antiqua"/>
          <w:color w:val="2B7CA5"/>
          <w:spacing w:val="21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.</w:t>
      </w:r>
    </w:p>
    <w:p w:rsidR="002D4C7F" w:rsidRDefault="005403CF">
      <w:pPr>
        <w:spacing w:line="257" w:lineRule="auto"/>
        <w:ind w:left="351" w:right="17" w:hanging="240"/>
        <w:rPr>
          <w:rFonts w:ascii="Book Antiqua" w:eastAsia="Book Antiqua" w:hAnsi="Book Antiqua" w:cs="Book Antiqua"/>
          <w:sz w:val="12"/>
          <w:szCs w:val="12"/>
        </w:rPr>
      </w:pPr>
      <w:hyperlink r:id="rId68"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Jager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Z.,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1999.</w:t>
        </w:r>
        <w:r>
          <w:rPr>
            <w:rFonts w:ascii="Book Antiqua" w:eastAsia="Book Antiqua" w:hAnsi="Book Antiqua" w:cs="Book Antiqua"/>
            <w:color w:val="2B7CA5"/>
            <w:spacing w:val="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Selective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tidal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stream</w:t>
        </w:r>
        <w:r>
          <w:rPr>
            <w:rFonts w:ascii="Book Antiqua" w:eastAsia="Book Antiqua" w:hAnsi="Book Antiqua" w:cs="Book Antiqua"/>
            <w:color w:val="2B7CA5"/>
            <w:spacing w:val="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transport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2B7CA5"/>
          <w:spacing w:val="9"/>
          <w:w w:val="10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B7CA5"/>
          <w:spacing w:val="-1"/>
          <w:w w:val="105"/>
          <w:sz w:val="12"/>
          <w:szCs w:val="12"/>
        </w:rPr>
        <w:t>ﬂ</w:t>
      </w:r>
      <w:hyperlink r:id="rId69">
        <w:r>
          <w:rPr>
            <w:rFonts w:ascii="Book Antiqua" w:eastAsia="Book Antiqua" w:hAnsi="Book Antiqua" w:cs="Book Antiqua"/>
            <w:color w:val="2B7CA5"/>
            <w:spacing w:val="-1"/>
            <w:w w:val="105"/>
            <w:sz w:val="12"/>
            <w:szCs w:val="12"/>
          </w:rPr>
          <w:t>ounder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larvae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(</w:t>
        </w:r>
        <w:proofErr w:type="spellStart"/>
        <w:r>
          <w:rPr>
            <w:rFonts w:ascii="Book Antiqua" w:eastAsia="Book Antiqua" w:hAnsi="Book Antiqua" w:cs="Book Antiqua"/>
            <w:i/>
            <w:color w:val="2B7CA5"/>
            <w:w w:val="105"/>
            <w:sz w:val="12"/>
            <w:szCs w:val="12"/>
          </w:rPr>
          <w:t>Platichthys</w:t>
        </w:r>
        <w:proofErr w:type="spellEnd"/>
        <w:r>
          <w:rPr>
            <w:rFonts w:ascii="Book Antiqua" w:eastAsia="Book Antiqua" w:hAnsi="Book Antiqua" w:cs="Book Antiqua"/>
            <w:i/>
            <w:color w:val="2B7CA5"/>
            <w:spacing w:val="8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i/>
            <w:color w:val="2B7CA5"/>
            <w:w w:val="105"/>
            <w:sz w:val="12"/>
            <w:szCs w:val="12"/>
          </w:rPr>
          <w:t>ﬂ</w:t>
        </w:r>
        <w:r>
          <w:rPr>
            <w:rFonts w:ascii="Book Antiqua" w:eastAsia="Book Antiqua" w:hAnsi="Book Antiqua" w:cs="Book Antiqua"/>
            <w:i/>
            <w:color w:val="2B7CA5"/>
            <w:w w:val="105"/>
            <w:sz w:val="12"/>
            <w:szCs w:val="12"/>
          </w:rPr>
          <w:t>esus</w:t>
        </w:r>
        <w:proofErr w:type="spellEnd"/>
        <w:r>
          <w:rPr>
            <w:rFonts w:ascii="Book Antiqua" w:eastAsia="Book Antiqua" w:hAnsi="Book Antiqua" w:cs="Book Antiqua"/>
            <w:i/>
            <w:color w:val="2B7CA5"/>
            <w:spacing w:val="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L.)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 xml:space="preserve"> </w:t>
      </w:r>
      <w:bookmarkStart w:id="59" w:name="_bookmark42"/>
      <w:bookmarkEnd w:id="59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 xml:space="preserve"> </w:t>
      </w:r>
      <w:hyperlink r:id="rId70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the</w:t>
        </w:r>
        <w:r>
          <w:rPr>
            <w:rFonts w:ascii="Book Antiqua" w:eastAsia="Book Antiqua" w:hAnsi="Book Antiqua" w:cs="Book Antiqua"/>
            <w:color w:val="2B7CA5"/>
            <w:spacing w:val="1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Dollard</w:t>
        </w:r>
        <w:r>
          <w:rPr>
            <w:rFonts w:ascii="Book Antiqua" w:eastAsia="Book Antiqua" w:hAnsi="Book Antiqua" w:cs="Book Antiqua"/>
            <w:color w:val="2B7CA5"/>
            <w:spacing w:val="1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(Ems</w:t>
        </w:r>
        <w:r>
          <w:rPr>
            <w:rFonts w:ascii="Book Antiqua" w:eastAsia="Book Antiqua" w:hAnsi="Book Antiqua" w:cs="Book Antiqua"/>
            <w:color w:val="2B7CA5"/>
            <w:spacing w:val="1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Estuary).</w:t>
        </w:r>
        <w:r>
          <w:rPr>
            <w:rFonts w:ascii="Book Antiqua" w:eastAsia="Book Antiqua" w:hAnsi="Book Antiqua" w:cs="Book Antiqua"/>
            <w:color w:val="2B7CA5"/>
            <w:spacing w:val="1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Estuarine.</w:t>
        </w:r>
        <w:r>
          <w:rPr>
            <w:rFonts w:ascii="Book Antiqua" w:eastAsia="Book Antiqua" w:hAnsi="Book Antiqua" w:cs="Book Antiqua"/>
            <w:color w:val="2B7CA5"/>
            <w:spacing w:val="1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Coastal</w:t>
        </w:r>
        <w:r>
          <w:rPr>
            <w:rFonts w:ascii="Book Antiqua" w:eastAsia="Book Antiqua" w:hAnsi="Book Antiqua" w:cs="Book Antiqua"/>
            <w:color w:val="2B7CA5"/>
            <w:spacing w:val="1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and</w:t>
        </w:r>
        <w:r>
          <w:rPr>
            <w:rFonts w:ascii="Book Antiqua" w:eastAsia="Book Antiqua" w:hAnsi="Book Antiqua" w:cs="Book Antiqua"/>
            <w:color w:val="2B7CA5"/>
            <w:spacing w:val="1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Shelf</w:t>
        </w:r>
        <w:r>
          <w:rPr>
            <w:rFonts w:ascii="Book Antiqua" w:eastAsia="Book Antiqua" w:hAnsi="Book Antiqua" w:cs="Book Antiqua"/>
            <w:color w:val="2B7CA5"/>
            <w:spacing w:val="1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Science</w:t>
        </w:r>
        <w:r>
          <w:rPr>
            <w:rFonts w:ascii="Book Antiqua" w:eastAsia="Book Antiqua" w:hAnsi="Book Antiqua" w:cs="Book Antiqua"/>
            <w:color w:val="2B7CA5"/>
            <w:spacing w:val="1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49,</w:t>
        </w:r>
        <w:r>
          <w:rPr>
            <w:rFonts w:ascii="Book Antiqua" w:eastAsia="Book Antiqua" w:hAnsi="Book Antiqua" w:cs="Book Antiqua"/>
            <w:color w:val="2B7CA5"/>
            <w:spacing w:val="1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spacing w:val="-1"/>
            <w:w w:val="105"/>
            <w:sz w:val="12"/>
            <w:szCs w:val="12"/>
          </w:rPr>
          <w:t>347</w:t>
        </w:r>
        <w:r>
          <w:rPr>
            <w:rFonts w:ascii="Calibri" w:eastAsia="Calibri" w:hAnsi="Calibri" w:cs="Calibri"/>
            <w:color w:val="2B7CA5"/>
            <w:spacing w:val="-1"/>
            <w:w w:val="105"/>
            <w:sz w:val="12"/>
            <w:szCs w:val="12"/>
          </w:rPr>
          <w:t>–</w:t>
        </w:r>
        <w:r>
          <w:rPr>
            <w:rFonts w:ascii="Book Antiqua" w:eastAsia="Book Antiqua" w:hAnsi="Book Antiqua" w:cs="Book Antiqua"/>
            <w:color w:val="2B7CA5"/>
            <w:spacing w:val="-1"/>
            <w:w w:val="105"/>
            <w:sz w:val="12"/>
            <w:szCs w:val="12"/>
          </w:rPr>
          <w:t>362</w:t>
        </w:r>
      </w:hyperlink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.</w:t>
      </w:r>
    </w:p>
    <w:p w:rsidR="002D4C7F" w:rsidRDefault="005403CF">
      <w:pPr>
        <w:spacing w:line="257" w:lineRule="auto"/>
        <w:ind w:left="351" w:right="17" w:hanging="240"/>
        <w:rPr>
          <w:rFonts w:ascii="Book Antiqua" w:eastAsia="Book Antiqua" w:hAnsi="Book Antiqua" w:cs="Book Antiqua"/>
          <w:sz w:val="12"/>
          <w:szCs w:val="12"/>
        </w:rPr>
      </w:pPr>
      <w:hyperlink r:id="rId71"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Jellyman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D.J.,</w:t>
        </w:r>
        <w:r>
          <w:rPr>
            <w:rFonts w:ascii="Book Antiqua" w:eastAsia="Book Antiqua" w:hAnsi="Book Antiqua" w:cs="Book Antiqua"/>
            <w:color w:val="2B7CA5"/>
            <w:spacing w:val="1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1979.</w:t>
        </w:r>
        <w:r>
          <w:rPr>
            <w:rFonts w:ascii="Book Antiqua" w:eastAsia="Book Antiqua" w:hAnsi="Book Antiqua" w:cs="Book Antiqua"/>
            <w:color w:val="2B7CA5"/>
            <w:spacing w:val="1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Upstream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migration</w:t>
        </w:r>
        <w:r>
          <w:rPr>
            <w:rFonts w:ascii="Book Antiqua" w:eastAsia="Book Antiqua" w:hAnsi="Book Antiqua" w:cs="Book Antiqua"/>
            <w:color w:val="2B7CA5"/>
            <w:spacing w:val="1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1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glass</w:t>
        </w:r>
        <w:r>
          <w:rPr>
            <w:rFonts w:ascii="Calibri" w:eastAsia="Calibri" w:hAnsi="Calibri" w:cs="Calibri"/>
            <w:color w:val="2B7CA5"/>
            <w:w w:val="105"/>
            <w:sz w:val="12"/>
            <w:szCs w:val="12"/>
          </w:rPr>
          <w:t>‐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eels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spacing w:val="-1"/>
            <w:w w:val="105"/>
            <w:sz w:val="12"/>
            <w:szCs w:val="12"/>
          </w:rPr>
          <w:t>(</w:t>
        </w:r>
        <w:r>
          <w:rPr>
            <w:rFonts w:ascii="Book Antiqua" w:eastAsia="Book Antiqua" w:hAnsi="Book Antiqua" w:cs="Book Antiqua"/>
            <w:i/>
            <w:color w:val="2B7CA5"/>
            <w:spacing w:val="-2"/>
            <w:w w:val="105"/>
            <w:sz w:val="12"/>
            <w:szCs w:val="12"/>
          </w:rPr>
          <w:t>Anguilla</w:t>
        </w:r>
        <w:r>
          <w:rPr>
            <w:rFonts w:ascii="Book Antiqua" w:eastAsia="Book Antiqua" w:hAnsi="Book Antiqua" w:cs="Book Antiqua"/>
            <w:i/>
            <w:color w:val="2B7CA5"/>
            <w:spacing w:val="1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spp.)</w:t>
        </w:r>
        <w:r>
          <w:rPr>
            <w:rFonts w:ascii="Book Antiqua" w:eastAsia="Book Antiqua" w:hAnsi="Book Antiqua" w:cs="Book Antiqua"/>
            <w:color w:val="2B7CA5"/>
            <w:spacing w:val="1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in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the</w:t>
        </w:r>
        <w:r>
          <w:rPr>
            <w:rFonts w:ascii="Book Antiqua" w:eastAsia="Book Antiqua" w:hAnsi="Book Antiqua" w:cs="Book Antiqua"/>
            <w:color w:val="2B7CA5"/>
            <w:spacing w:val="1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Waikato</w:t>
        </w:r>
      </w:hyperlink>
      <w:r>
        <w:rPr>
          <w:rFonts w:ascii="Book Antiqua" w:eastAsia="Book Antiqua" w:hAnsi="Book Antiqua" w:cs="Book Antiqua"/>
          <w:color w:val="2B7CA5"/>
          <w:w w:val="104"/>
          <w:sz w:val="12"/>
          <w:szCs w:val="12"/>
        </w:rPr>
        <w:t xml:space="preserve"> </w:t>
      </w:r>
      <w:bookmarkStart w:id="60" w:name="_bookmark43"/>
      <w:bookmarkEnd w:id="60"/>
      <w:r>
        <w:rPr>
          <w:rFonts w:ascii="Book Antiqua" w:eastAsia="Book Antiqua" w:hAnsi="Book Antiqua" w:cs="Book Antiqua"/>
          <w:color w:val="2B7CA5"/>
          <w:w w:val="104"/>
          <w:sz w:val="12"/>
          <w:szCs w:val="12"/>
        </w:rPr>
        <w:t xml:space="preserve"> </w:t>
      </w:r>
      <w:hyperlink r:id="rId72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River.</w:t>
        </w:r>
        <w:r>
          <w:rPr>
            <w:rFonts w:ascii="Book Antiqua" w:eastAsia="Book Antiqua" w:hAnsi="Book Antiqua" w:cs="Book Antiqua"/>
            <w:color w:val="2B7CA5"/>
            <w:spacing w:val="1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New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Zealand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Journal</w:t>
        </w:r>
        <w:r>
          <w:rPr>
            <w:rFonts w:ascii="Book Antiqua" w:eastAsia="Book Antiqua" w:hAnsi="Book Antiqua" w:cs="Book Antiqua"/>
            <w:color w:val="2B7CA5"/>
            <w:spacing w:val="1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1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Marine</w:t>
        </w:r>
        <w:r>
          <w:rPr>
            <w:rFonts w:ascii="Book Antiqua" w:eastAsia="Book Antiqua" w:hAnsi="Book Antiqua" w:cs="Book Antiqua"/>
            <w:color w:val="2B7CA5"/>
            <w:spacing w:val="1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and</w:t>
        </w:r>
        <w:r>
          <w:rPr>
            <w:rFonts w:ascii="Book Antiqua" w:eastAsia="Book Antiqua" w:hAnsi="Book Antiqua" w:cs="Book Antiqua"/>
            <w:color w:val="2B7CA5"/>
            <w:spacing w:val="1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Freshwater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Research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13,</w:t>
        </w:r>
        <w:r>
          <w:rPr>
            <w:rFonts w:ascii="Book Antiqua" w:eastAsia="Book Antiqua" w:hAnsi="Book Antiqua" w:cs="Book Antiqua"/>
            <w:color w:val="2B7CA5"/>
            <w:spacing w:val="1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spacing w:val="-1"/>
            <w:w w:val="105"/>
            <w:sz w:val="12"/>
            <w:szCs w:val="12"/>
          </w:rPr>
          <w:t>13</w:t>
        </w:r>
        <w:r>
          <w:rPr>
            <w:rFonts w:ascii="Calibri" w:eastAsia="Calibri" w:hAnsi="Calibri" w:cs="Calibri"/>
            <w:color w:val="2B7CA5"/>
            <w:spacing w:val="-1"/>
            <w:w w:val="105"/>
            <w:sz w:val="12"/>
            <w:szCs w:val="12"/>
          </w:rPr>
          <w:t>–</w:t>
        </w:r>
        <w:r>
          <w:rPr>
            <w:rFonts w:ascii="Book Antiqua" w:eastAsia="Book Antiqua" w:hAnsi="Book Antiqua" w:cs="Book Antiqua"/>
            <w:color w:val="2B7CA5"/>
            <w:spacing w:val="-1"/>
            <w:w w:val="105"/>
            <w:sz w:val="12"/>
            <w:szCs w:val="12"/>
          </w:rPr>
          <w:t>22</w:t>
        </w:r>
      </w:hyperlink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.</w:t>
      </w:r>
    </w:p>
    <w:p w:rsidR="002D4C7F" w:rsidRDefault="005403CF">
      <w:pPr>
        <w:spacing w:line="257" w:lineRule="auto"/>
        <w:ind w:left="351" w:right="93" w:hanging="240"/>
        <w:rPr>
          <w:rFonts w:ascii="Book Antiqua" w:eastAsia="Book Antiqua" w:hAnsi="Book Antiqua" w:cs="Book Antiqua"/>
          <w:sz w:val="12"/>
          <w:szCs w:val="12"/>
        </w:rPr>
      </w:pPr>
      <w:hyperlink r:id="rId73"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Jonsson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-1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N.,</w:t>
        </w:r>
        <w:r>
          <w:rPr>
            <w:rFonts w:ascii="Book Antiqua" w:eastAsia="Book Antiqua" w:hAnsi="Book Antiqua" w:cs="Book Antiqua"/>
            <w:color w:val="2B7CA5"/>
            <w:spacing w:val="-12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Jonsson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-1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B.,</w:t>
        </w:r>
        <w:r>
          <w:rPr>
            <w:rFonts w:ascii="Book Antiqua" w:eastAsia="Book Antiqua" w:hAnsi="Book Antiqua" w:cs="Book Antiqua"/>
            <w:color w:val="2B7CA5"/>
            <w:spacing w:val="-12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Hansen,</w:t>
        </w:r>
        <w:r>
          <w:rPr>
            <w:rFonts w:ascii="Book Antiqua" w:eastAsia="Book Antiqua" w:hAnsi="Book Antiqua" w:cs="Book Antiqua"/>
            <w:color w:val="2B7CA5"/>
            <w:spacing w:val="-1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L.,</w:t>
        </w:r>
        <w:r>
          <w:rPr>
            <w:rFonts w:ascii="Book Antiqua" w:eastAsia="Book Antiqua" w:hAnsi="Book Antiqua" w:cs="Book Antiqua"/>
            <w:color w:val="2B7CA5"/>
            <w:spacing w:val="-1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1991.</w:t>
        </w:r>
        <w:r>
          <w:rPr>
            <w:rFonts w:ascii="Book Antiqua" w:eastAsia="Book Antiqua" w:hAnsi="Book Antiqua" w:cs="Book Antiqua"/>
            <w:color w:val="2B7CA5"/>
            <w:spacing w:val="-12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Energetic</w:t>
        </w:r>
        <w:r>
          <w:rPr>
            <w:rFonts w:ascii="Book Antiqua" w:eastAsia="Book Antiqua" w:hAnsi="Book Antiqua" w:cs="Book Antiqua"/>
            <w:color w:val="2B7CA5"/>
            <w:spacing w:val="-1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cost</w:t>
        </w:r>
        <w:r>
          <w:rPr>
            <w:rFonts w:ascii="Book Antiqua" w:eastAsia="Book Antiqua" w:hAnsi="Book Antiqua" w:cs="Book Antiqua"/>
            <w:color w:val="2B7CA5"/>
            <w:spacing w:val="-1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-12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spawning</w:t>
        </w:r>
        <w:r>
          <w:rPr>
            <w:rFonts w:ascii="Book Antiqua" w:eastAsia="Book Antiqua" w:hAnsi="Book Antiqua" w:cs="Book Antiqua"/>
            <w:color w:val="2B7CA5"/>
            <w:spacing w:val="-1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in</w:t>
        </w:r>
        <w:r>
          <w:rPr>
            <w:rFonts w:ascii="Book Antiqua" w:eastAsia="Book Antiqua" w:hAnsi="Book Antiqua" w:cs="Book Antiqua"/>
            <w:color w:val="2B7CA5"/>
            <w:spacing w:val="-12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male</w:t>
        </w:r>
        <w:r>
          <w:rPr>
            <w:rFonts w:ascii="Book Antiqua" w:eastAsia="Book Antiqua" w:hAnsi="Book Antiqua" w:cs="Book Antiqua"/>
            <w:color w:val="2B7CA5"/>
            <w:spacing w:val="-1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and</w:t>
        </w:r>
        <w:r>
          <w:rPr>
            <w:rFonts w:ascii="Book Antiqua" w:eastAsia="Book Antiqua" w:hAnsi="Book Antiqua" w:cs="Book Antiqua"/>
            <w:color w:val="2B7CA5"/>
            <w:spacing w:val="-1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female</w:t>
        </w:r>
      </w:hyperlink>
      <w:r>
        <w:rPr>
          <w:rFonts w:ascii="Book Antiqua" w:eastAsia="Book Antiqua" w:hAnsi="Book Antiqua" w:cs="Book Antiqua"/>
          <w:color w:val="2B7CA5"/>
          <w:w w:val="106"/>
          <w:sz w:val="12"/>
          <w:szCs w:val="12"/>
        </w:rPr>
        <w:t xml:space="preserve"> </w:t>
      </w:r>
      <w:bookmarkStart w:id="61" w:name="_bookmark44"/>
      <w:bookmarkEnd w:id="61"/>
      <w:r>
        <w:fldChar w:fldCharType="begin"/>
      </w:r>
      <w:r>
        <w:instrText xml:space="preserve"> HYPERLINK "http://refhub.elsevier.com/S0272-7714(18)30453-0/sref32" \h </w:instrText>
      </w:r>
      <w:r>
        <w:fldChar w:fldCharType="separate"/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Atlantic</w:t>
      </w:r>
      <w:r>
        <w:rPr>
          <w:rFonts w:ascii="Book Antiqua" w:eastAsia="Book Antiqua" w:hAnsi="Book Antiqua" w:cs="Book Antiqua"/>
          <w:color w:val="2B7CA5"/>
          <w:spacing w:val="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salmon</w:t>
      </w:r>
      <w:r>
        <w:rPr>
          <w:rFonts w:ascii="Book Antiqua" w:eastAsia="Book Antiqua" w:hAnsi="Book Antiqua" w:cs="Book Antiqua"/>
          <w:color w:val="2B7CA5"/>
          <w:spacing w:val="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spacing w:val="-1"/>
          <w:w w:val="110"/>
          <w:sz w:val="12"/>
          <w:szCs w:val="12"/>
        </w:rPr>
        <w:t>(</w:t>
      </w:r>
      <w:proofErr w:type="spellStart"/>
      <w:r>
        <w:rPr>
          <w:rFonts w:ascii="Book Antiqua" w:eastAsia="Book Antiqua" w:hAnsi="Book Antiqua" w:cs="Book Antiqua"/>
          <w:i/>
          <w:color w:val="2B7CA5"/>
          <w:spacing w:val="-1"/>
          <w:w w:val="110"/>
          <w:sz w:val="12"/>
          <w:szCs w:val="12"/>
        </w:rPr>
        <w:t>Salmo</w:t>
      </w:r>
      <w:proofErr w:type="spellEnd"/>
      <w:r>
        <w:rPr>
          <w:rFonts w:ascii="Book Antiqua" w:eastAsia="Book Antiqua" w:hAnsi="Book Antiqua" w:cs="Book Antiqua"/>
          <w:i/>
          <w:color w:val="2B7CA5"/>
          <w:spacing w:val="10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color w:val="2B7CA5"/>
          <w:w w:val="110"/>
          <w:sz w:val="12"/>
          <w:szCs w:val="12"/>
        </w:rPr>
        <w:t>salar</w:t>
      </w:r>
      <w:proofErr w:type="spellEnd"/>
      <w:r>
        <w:rPr>
          <w:rFonts w:ascii="Book Antiqua" w:eastAsia="Book Antiqua" w:hAnsi="Book Antiqua" w:cs="Book Antiqua"/>
          <w:i/>
          <w:color w:val="2B7CA5"/>
          <w:spacing w:val="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L.).</w:t>
      </w:r>
      <w:r>
        <w:rPr>
          <w:rFonts w:ascii="Book Antiqua" w:eastAsia="Book Antiqua" w:hAnsi="Book Antiqua" w:cs="Book Antiqua"/>
          <w:color w:val="2B7CA5"/>
          <w:spacing w:val="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J.</w:t>
      </w:r>
      <w:r>
        <w:rPr>
          <w:rFonts w:ascii="Book Antiqua" w:eastAsia="Book Antiqua" w:hAnsi="Book Antiqua" w:cs="Book Antiqua"/>
          <w:color w:val="2B7CA5"/>
          <w:spacing w:val="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Fish.</w:t>
      </w:r>
      <w:r>
        <w:rPr>
          <w:rFonts w:ascii="Book Antiqua" w:eastAsia="Book Antiqua" w:hAnsi="Book Antiqua" w:cs="Book Antiqua"/>
          <w:color w:val="2B7CA5"/>
          <w:spacing w:val="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Biol.</w:t>
      </w:r>
      <w:r>
        <w:rPr>
          <w:rFonts w:ascii="Book Antiqua" w:eastAsia="Book Antiqua" w:hAnsi="Book Antiqua" w:cs="Book Antiqua"/>
          <w:color w:val="2B7CA5"/>
          <w:spacing w:val="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39,</w:t>
      </w:r>
      <w:r>
        <w:rPr>
          <w:rFonts w:ascii="Book Antiqua" w:eastAsia="Book Antiqua" w:hAnsi="Book Antiqua" w:cs="Book Antiqua"/>
          <w:color w:val="2B7CA5"/>
          <w:spacing w:val="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spacing w:val="-1"/>
          <w:w w:val="110"/>
          <w:sz w:val="12"/>
          <w:szCs w:val="12"/>
        </w:rPr>
        <w:t>739</w:t>
      </w:r>
      <w:r>
        <w:rPr>
          <w:rFonts w:ascii="Calibri" w:eastAsia="Calibri" w:hAnsi="Calibri" w:cs="Calibri"/>
          <w:color w:val="2B7CA5"/>
          <w:spacing w:val="-2"/>
          <w:w w:val="110"/>
          <w:sz w:val="12"/>
          <w:szCs w:val="12"/>
        </w:rPr>
        <w:t>–</w:t>
      </w:r>
      <w:r>
        <w:rPr>
          <w:rFonts w:ascii="Book Antiqua" w:eastAsia="Book Antiqua" w:hAnsi="Book Antiqua" w:cs="Book Antiqua"/>
          <w:color w:val="2B7CA5"/>
          <w:spacing w:val="-1"/>
          <w:w w:val="110"/>
          <w:sz w:val="12"/>
          <w:szCs w:val="12"/>
        </w:rPr>
        <w:t>744</w:t>
      </w:r>
      <w:r>
        <w:rPr>
          <w:rFonts w:ascii="Book Antiqua" w:eastAsia="Book Antiqua" w:hAnsi="Book Antiqua" w:cs="Book Antiqua"/>
          <w:color w:val="2B7CA5"/>
          <w:spacing w:val="-1"/>
          <w:w w:val="110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.</w:t>
      </w:r>
    </w:p>
    <w:p w:rsidR="002D4C7F" w:rsidRDefault="005403CF">
      <w:pPr>
        <w:spacing w:line="256" w:lineRule="auto"/>
        <w:ind w:left="351" w:right="17" w:hanging="240"/>
        <w:rPr>
          <w:rFonts w:ascii="Book Antiqua" w:eastAsia="Book Antiqua" w:hAnsi="Book Antiqua" w:cs="Book Antiqua"/>
          <w:sz w:val="12"/>
          <w:szCs w:val="12"/>
        </w:rPr>
      </w:pPr>
      <w:hyperlink r:id="rId74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Kennedy,</w:t>
        </w:r>
        <w:r>
          <w:rPr>
            <w:rFonts w:ascii="Book Antiqua" w:eastAsia="Book Antiqua" w:hAnsi="Book Antiqua" w:cs="Book Antiqua"/>
            <w:color w:val="2B7CA5"/>
            <w:spacing w:val="1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J.S.,</w:t>
        </w:r>
        <w:r>
          <w:rPr>
            <w:rFonts w:ascii="Book Antiqua" w:eastAsia="Book Antiqua" w:hAnsi="Book Antiqua" w:cs="Book Antiqua"/>
            <w:color w:val="2B7CA5"/>
            <w:spacing w:val="1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1985.</w:t>
        </w:r>
        <w:r>
          <w:rPr>
            <w:rFonts w:ascii="Book Antiqua" w:eastAsia="Book Antiqua" w:hAnsi="Book Antiqua" w:cs="Book Antiqua"/>
            <w:color w:val="2B7CA5"/>
            <w:spacing w:val="1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Migration,</w:t>
        </w:r>
        <w:r>
          <w:rPr>
            <w:rFonts w:ascii="Book Antiqua" w:eastAsia="Book Antiqua" w:hAnsi="Book Antiqua" w:cs="Book Antiqua"/>
            <w:color w:val="2B7CA5"/>
            <w:spacing w:val="1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behavioral</w:t>
        </w:r>
        <w:r>
          <w:rPr>
            <w:rFonts w:ascii="Book Antiqua" w:eastAsia="Book Antiqua" w:hAnsi="Book Antiqua" w:cs="Book Antiqua"/>
            <w:color w:val="2B7CA5"/>
            <w:spacing w:val="1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and</w:t>
        </w:r>
        <w:r>
          <w:rPr>
            <w:rFonts w:ascii="Book Antiqua" w:eastAsia="Book Antiqua" w:hAnsi="Book Antiqua" w:cs="Book Antiqua"/>
            <w:color w:val="2B7CA5"/>
            <w:spacing w:val="1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ecological.</w:t>
        </w:r>
        <w:r>
          <w:rPr>
            <w:rFonts w:ascii="Book Antiqua" w:eastAsia="Book Antiqua" w:hAnsi="Book Antiqua" w:cs="Book Antiqua"/>
            <w:color w:val="2B7CA5"/>
            <w:spacing w:val="1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In:</w:t>
        </w:r>
        <w:r>
          <w:rPr>
            <w:rFonts w:ascii="Book Antiqua" w:eastAsia="Book Antiqua" w:hAnsi="Book Antiqua" w:cs="Book Antiqua"/>
            <w:color w:val="2B7CA5"/>
            <w:spacing w:val="1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In:</w:t>
        </w:r>
        <w:r>
          <w:rPr>
            <w:rFonts w:ascii="Book Antiqua" w:eastAsia="Book Antiqua" w:hAnsi="Book Antiqua" w:cs="Book Antiqua"/>
            <w:color w:val="2B7CA5"/>
            <w:spacing w:val="1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Rankin,</w:t>
        </w:r>
        <w:r>
          <w:rPr>
            <w:rFonts w:ascii="Book Antiqua" w:eastAsia="Book Antiqua" w:hAnsi="Book Antiqua" w:cs="Book Antiqua"/>
            <w:color w:val="2B7CA5"/>
            <w:spacing w:val="1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M.A.</w:t>
        </w:r>
        <w:r>
          <w:rPr>
            <w:rFonts w:ascii="Book Antiqua" w:eastAsia="Book Antiqua" w:hAnsi="Book Antiqua" w:cs="Book Antiqua"/>
            <w:color w:val="2B7CA5"/>
            <w:spacing w:val="1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(Ed.),</w:t>
        </w:r>
      </w:hyperlink>
      <w:r>
        <w:rPr>
          <w:rFonts w:ascii="Book Antiqua" w:eastAsia="Book Antiqua" w:hAnsi="Book Antiqua" w:cs="Book Antiqua"/>
          <w:color w:val="2B7CA5"/>
          <w:w w:val="109"/>
          <w:sz w:val="12"/>
          <w:szCs w:val="12"/>
        </w:rPr>
        <w:t xml:space="preserve"> </w:t>
      </w:r>
      <w:hyperlink r:id="rId75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Migration:</w:t>
        </w:r>
        <w:r>
          <w:rPr>
            <w:rFonts w:ascii="Book Antiqua" w:eastAsia="Book Antiqua" w:hAnsi="Book Antiqua" w:cs="Book Antiqua"/>
            <w:color w:val="2B7CA5"/>
            <w:spacing w:val="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Mechanisms</w:t>
        </w:r>
        <w:r>
          <w:rPr>
            <w:rFonts w:ascii="Book Antiqua" w:eastAsia="Book Antiqua" w:hAnsi="Book Antiqua" w:cs="Book Antiqua"/>
            <w:color w:val="2B7CA5"/>
            <w:spacing w:val="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and</w:t>
        </w:r>
        <w:r>
          <w:rPr>
            <w:rFonts w:ascii="Book Antiqua" w:eastAsia="Book Antiqua" w:hAnsi="Book Antiqua" w:cs="Book Antiqua"/>
            <w:color w:val="2B7CA5"/>
            <w:spacing w:val="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Adaptive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spacing w:val="-1"/>
            <w:w w:val="105"/>
            <w:sz w:val="12"/>
            <w:szCs w:val="12"/>
          </w:rPr>
          <w:t>Signi</w:t>
        </w:r>
      </w:hyperlink>
      <w:r>
        <w:rPr>
          <w:rFonts w:ascii="Times New Roman" w:eastAsia="Times New Roman" w:hAnsi="Times New Roman" w:cs="Times New Roman"/>
          <w:color w:val="2B7CA5"/>
          <w:spacing w:val="-1"/>
          <w:w w:val="105"/>
          <w:sz w:val="12"/>
          <w:szCs w:val="12"/>
        </w:rPr>
        <w:t>ﬁ</w:t>
      </w:r>
      <w:hyperlink r:id="rId76">
        <w:r>
          <w:rPr>
            <w:rFonts w:ascii="Book Antiqua" w:eastAsia="Book Antiqua" w:hAnsi="Book Antiqua" w:cs="Book Antiqua"/>
            <w:color w:val="2B7CA5"/>
            <w:spacing w:val="-1"/>
            <w:w w:val="105"/>
            <w:sz w:val="12"/>
            <w:szCs w:val="12"/>
          </w:rPr>
          <w:t>cance.</w:t>
        </w:r>
        <w:r>
          <w:rPr>
            <w:rFonts w:ascii="Book Antiqua" w:eastAsia="Book Antiqua" w:hAnsi="Book Antiqua" w:cs="Book Antiqua"/>
            <w:color w:val="2B7CA5"/>
            <w:spacing w:val="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Contributions</w:t>
        </w:r>
        <w:r>
          <w:rPr>
            <w:rFonts w:ascii="Book Antiqua" w:eastAsia="Book Antiqua" w:hAnsi="Book Antiqua" w:cs="Book Antiqua"/>
            <w:color w:val="2B7CA5"/>
            <w:spacing w:val="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in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Marine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Science,</w:t>
        </w:r>
      </w:hyperlink>
      <w:r>
        <w:rPr>
          <w:rFonts w:ascii="Book Antiqua" w:eastAsia="Book Antiqua" w:hAnsi="Book Antiqua" w:cs="Book Antiqua"/>
          <w:color w:val="2B7CA5"/>
          <w:w w:val="108"/>
          <w:sz w:val="12"/>
          <w:szCs w:val="12"/>
        </w:rPr>
        <w:t xml:space="preserve"> </w:t>
      </w:r>
      <w:bookmarkStart w:id="62" w:name="_bookmark45"/>
      <w:bookmarkEnd w:id="62"/>
      <w:r>
        <w:rPr>
          <w:rFonts w:ascii="Book Antiqua" w:eastAsia="Book Antiqua" w:hAnsi="Book Antiqua" w:cs="Book Antiqua"/>
          <w:color w:val="2B7CA5"/>
          <w:w w:val="108"/>
          <w:sz w:val="12"/>
          <w:szCs w:val="12"/>
        </w:rPr>
        <w:t xml:space="preserve"> </w:t>
      </w:r>
      <w:hyperlink r:id="rId77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vol.</w:t>
        </w:r>
        <w:r>
          <w:rPr>
            <w:rFonts w:ascii="Book Antiqua" w:eastAsia="Book Antiqua" w:hAnsi="Book Antiqua" w:cs="Book Antiqua"/>
            <w:color w:val="2B7CA5"/>
            <w:spacing w:val="2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27.</w:t>
        </w:r>
        <w:r>
          <w:rPr>
            <w:rFonts w:ascii="Book Antiqua" w:eastAsia="Book Antiqua" w:hAnsi="Book Antiqua" w:cs="Book Antiqua"/>
            <w:color w:val="2B7CA5"/>
            <w:spacing w:val="2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pp.</w:t>
        </w:r>
        <w:r>
          <w:rPr>
            <w:rFonts w:ascii="Book Antiqua" w:eastAsia="Book Antiqua" w:hAnsi="Book Antiqua" w:cs="Book Antiqua"/>
            <w:color w:val="2B7CA5"/>
            <w:spacing w:val="2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spacing w:val="-1"/>
            <w:w w:val="105"/>
            <w:sz w:val="12"/>
            <w:szCs w:val="12"/>
          </w:rPr>
          <w:t>5</w:t>
        </w:r>
        <w:r>
          <w:rPr>
            <w:rFonts w:ascii="Calibri" w:eastAsia="Calibri" w:hAnsi="Calibri" w:cs="Calibri"/>
            <w:color w:val="2B7CA5"/>
            <w:spacing w:val="-1"/>
            <w:w w:val="105"/>
            <w:sz w:val="12"/>
            <w:szCs w:val="12"/>
          </w:rPr>
          <w:t>–</w:t>
        </w:r>
        <w:r>
          <w:rPr>
            <w:rFonts w:ascii="Book Antiqua" w:eastAsia="Book Antiqua" w:hAnsi="Book Antiqua" w:cs="Book Antiqua"/>
            <w:color w:val="2B7CA5"/>
            <w:spacing w:val="-1"/>
            <w:w w:val="105"/>
            <w:sz w:val="12"/>
            <w:szCs w:val="12"/>
          </w:rPr>
          <w:t>27</w:t>
        </w:r>
      </w:hyperlink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.</w:t>
      </w:r>
    </w:p>
    <w:p w:rsidR="002D4C7F" w:rsidRDefault="005403CF">
      <w:pPr>
        <w:spacing w:line="257" w:lineRule="auto"/>
        <w:ind w:left="351" w:right="93" w:hanging="240"/>
        <w:rPr>
          <w:rFonts w:ascii="Book Antiqua" w:eastAsia="Book Antiqua" w:hAnsi="Book Antiqua" w:cs="Book Antiqua"/>
          <w:sz w:val="12"/>
          <w:szCs w:val="12"/>
        </w:rPr>
      </w:pPr>
      <w:hyperlink r:id="rId78">
        <w:proofErr w:type="spellStart"/>
        <w:r>
          <w:rPr>
            <w:rFonts w:ascii="Book Antiqua"/>
            <w:color w:val="2B7CA5"/>
            <w:w w:val="105"/>
            <w:sz w:val="12"/>
          </w:rPr>
          <w:t>LaBar</w:t>
        </w:r>
        <w:proofErr w:type="spellEnd"/>
        <w:r>
          <w:rPr>
            <w:rFonts w:ascii="Book Antiqua"/>
            <w:color w:val="2B7CA5"/>
            <w:w w:val="105"/>
            <w:sz w:val="12"/>
          </w:rPr>
          <w:t>, G.W.,</w:t>
        </w:r>
        <w:r>
          <w:rPr>
            <w:rFonts w:ascii="Book Antiqua"/>
            <w:color w:val="2B7CA5"/>
            <w:spacing w:val="1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Hernando</w:t>
        </w:r>
        <w:r>
          <w:rPr>
            <w:rFonts w:ascii="Book Antiqua"/>
            <w:color w:val="2B7CA5"/>
            <w:spacing w:val="-1"/>
            <w:w w:val="105"/>
            <w:sz w:val="12"/>
          </w:rPr>
          <w:t xml:space="preserve"> </w:t>
        </w:r>
        <w:proofErr w:type="spellStart"/>
        <w:r>
          <w:rPr>
            <w:rFonts w:ascii="Book Antiqua"/>
            <w:color w:val="2B7CA5"/>
            <w:w w:val="105"/>
            <w:sz w:val="12"/>
          </w:rPr>
          <w:t>Casal</w:t>
        </w:r>
        <w:proofErr w:type="spellEnd"/>
        <w:r>
          <w:rPr>
            <w:rFonts w:ascii="Book Antiqua"/>
            <w:color w:val="2B7CA5"/>
            <w:w w:val="105"/>
            <w:sz w:val="12"/>
          </w:rPr>
          <w:t>,</w:t>
        </w:r>
        <w:r>
          <w:rPr>
            <w:rFonts w:ascii="Book Antiqua"/>
            <w:color w:val="2B7CA5"/>
            <w:spacing w:val="2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J.A.,</w:t>
        </w:r>
        <w:r>
          <w:rPr>
            <w:rFonts w:ascii="Book Antiqua"/>
            <w:color w:val="2B7CA5"/>
            <w:spacing w:val="-1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Delgado,</w:t>
        </w:r>
        <w:r>
          <w:rPr>
            <w:rFonts w:ascii="Book Antiqua"/>
            <w:color w:val="2B7CA5"/>
            <w:spacing w:val="1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C.F., 1987. Local</w:t>
        </w:r>
        <w:r>
          <w:rPr>
            <w:rFonts w:ascii="Book Antiqua"/>
            <w:color w:val="2B7CA5"/>
            <w:spacing w:val="1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movements and population</w:t>
        </w:r>
      </w:hyperlink>
      <w:r>
        <w:rPr>
          <w:rFonts w:ascii="Book Antiqua"/>
          <w:color w:val="2B7CA5"/>
          <w:w w:val="104"/>
          <w:sz w:val="12"/>
        </w:rPr>
        <w:t xml:space="preserve"> </w:t>
      </w:r>
      <w:hyperlink r:id="rId79">
        <w:r>
          <w:rPr>
            <w:rFonts w:ascii="Book Antiqua"/>
            <w:color w:val="2B7CA5"/>
            <w:w w:val="105"/>
            <w:sz w:val="12"/>
          </w:rPr>
          <w:t>size</w:t>
        </w:r>
        <w:r>
          <w:rPr>
            <w:rFonts w:ascii="Book Antiqua"/>
            <w:color w:val="2B7CA5"/>
            <w:spacing w:val="8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of</w:t>
        </w:r>
        <w:r>
          <w:rPr>
            <w:rFonts w:ascii="Book Antiqua"/>
            <w:color w:val="2B7CA5"/>
            <w:spacing w:val="10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European</w:t>
        </w:r>
        <w:r>
          <w:rPr>
            <w:rFonts w:ascii="Book Antiqua"/>
            <w:color w:val="2B7CA5"/>
            <w:spacing w:val="9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eels,</w:t>
        </w:r>
        <w:r>
          <w:rPr>
            <w:rFonts w:ascii="Book Antiqua"/>
            <w:color w:val="2B7CA5"/>
            <w:spacing w:val="8"/>
            <w:w w:val="105"/>
            <w:sz w:val="12"/>
          </w:rPr>
          <w:t xml:space="preserve"> </w:t>
        </w:r>
        <w:r>
          <w:rPr>
            <w:rFonts w:ascii="Book Antiqua"/>
            <w:i/>
            <w:color w:val="2B7CA5"/>
            <w:w w:val="105"/>
            <w:sz w:val="12"/>
          </w:rPr>
          <w:t>Anguilla</w:t>
        </w:r>
        <w:r>
          <w:rPr>
            <w:rFonts w:ascii="Book Antiqua"/>
            <w:i/>
            <w:color w:val="2B7CA5"/>
            <w:spacing w:val="10"/>
            <w:w w:val="105"/>
            <w:sz w:val="12"/>
          </w:rPr>
          <w:t xml:space="preserve"> </w:t>
        </w:r>
        <w:proofErr w:type="spellStart"/>
        <w:r>
          <w:rPr>
            <w:rFonts w:ascii="Book Antiqua"/>
            <w:i/>
            <w:color w:val="2B7CA5"/>
            <w:w w:val="105"/>
            <w:sz w:val="12"/>
          </w:rPr>
          <w:t>anguilla</w:t>
        </w:r>
        <w:proofErr w:type="spellEnd"/>
        <w:r>
          <w:rPr>
            <w:rFonts w:ascii="Book Antiqua"/>
            <w:color w:val="2B7CA5"/>
            <w:w w:val="105"/>
            <w:sz w:val="12"/>
          </w:rPr>
          <w:t>,</w:t>
        </w:r>
        <w:r>
          <w:rPr>
            <w:rFonts w:ascii="Book Antiqua"/>
            <w:color w:val="2B7CA5"/>
            <w:spacing w:val="9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in</w:t>
        </w:r>
        <w:r>
          <w:rPr>
            <w:rFonts w:ascii="Book Antiqua"/>
            <w:color w:val="2B7CA5"/>
            <w:spacing w:val="8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a</w:t>
        </w:r>
        <w:r>
          <w:rPr>
            <w:rFonts w:ascii="Book Antiqua"/>
            <w:color w:val="2B7CA5"/>
            <w:spacing w:val="9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small</w:t>
        </w:r>
        <w:r>
          <w:rPr>
            <w:rFonts w:ascii="Book Antiqua"/>
            <w:color w:val="2B7CA5"/>
            <w:spacing w:val="10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lake</w:t>
        </w:r>
        <w:r>
          <w:rPr>
            <w:rFonts w:ascii="Book Antiqua"/>
            <w:color w:val="2B7CA5"/>
            <w:spacing w:val="9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in</w:t>
        </w:r>
        <w:r>
          <w:rPr>
            <w:rFonts w:ascii="Book Antiqua"/>
            <w:color w:val="2B7CA5"/>
            <w:spacing w:val="8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southwestern</w:t>
        </w:r>
        <w:r>
          <w:rPr>
            <w:rFonts w:ascii="Book Antiqua"/>
            <w:color w:val="2B7CA5"/>
            <w:spacing w:val="11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Spain.</w:t>
        </w:r>
      </w:hyperlink>
    </w:p>
    <w:bookmarkStart w:id="63" w:name="_bookmark46"/>
    <w:bookmarkEnd w:id="63"/>
    <w:p w:rsidR="002D4C7F" w:rsidRDefault="005403CF">
      <w:pPr>
        <w:ind w:left="351"/>
        <w:rPr>
          <w:rFonts w:ascii="Book Antiqua" w:eastAsia="Book Antiqua" w:hAnsi="Book Antiqua" w:cs="Book Antiqua"/>
          <w:sz w:val="12"/>
          <w:szCs w:val="12"/>
        </w:rPr>
      </w:pPr>
      <w:r>
        <w:fldChar w:fldCharType="begin"/>
      </w:r>
      <w:r>
        <w:instrText xml:space="preserve"> HYPERLINK "http://refhub.elsevier.com/S0272-7714(18)30453-0/sref34" \h </w:instrText>
      </w:r>
      <w:r>
        <w:fldChar w:fldCharType="separate"/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Environ.</w:t>
      </w:r>
      <w:r>
        <w:rPr>
          <w:rFonts w:ascii="Book Antiqua" w:eastAsia="Book Antiqua" w:hAnsi="Book Antiqua" w:cs="Book Antiqua"/>
          <w:color w:val="2B7CA5"/>
          <w:spacing w:val="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Biol.</w:t>
      </w:r>
      <w:r>
        <w:rPr>
          <w:rFonts w:ascii="Book Antiqua" w:eastAsia="Book Antiqua" w:hAnsi="Book Antiqua" w:cs="Book Antiqua"/>
          <w:color w:val="2B7CA5"/>
          <w:spacing w:val="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Fish.</w:t>
      </w:r>
      <w:r>
        <w:rPr>
          <w:rFonts w:ascii="Book Antiqua" w:eastAsia="Book Antiqua" w:hAnsi="Book Antiqua" w:cs="Book Antiqua"/>
          <w:color w:val="2B7CA5"/>
          <w:spacing w:val="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19,</w:t>
      </w:r>
      <w:r>
        <w:rPr>
          <w:rFonts w:ascii="Book Antiqua" w:eastAsia="Book Antiqua" w:hAnsi="Book Antiqua" w:cs="Book Antiqua"/>
          <w:color w:val="2B7CA5"/>
          <w:spacing w:val="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spacing w:val="-1"/>
          <w:w w:val="110"/>
          <w:sz w:val="12"/>
          <w:szCs w:val="12"/>
        </w:rPr>
        <w:t>111</w:t>
      </w:r>
      <w:r>
        <w:rPr>
          <w:rFonts w:ascii="Calibri" w:eastAsia="Calibri" w:hAnsi="Calibri" w:cs="Calibri"/>
          <w:color w:val="2B7CA5"/>
          <w:spacing w:val="-2"/>
          <w:w w:val="110"/>
          <w:sz w:val="12"/>
          <w:szCs w:val="12"/>
        </w:rPr>
        <w:t>–</w:t>
      </w:r>
      <w:r>
        <w:rPr>
          <w:rFonts w:ascii="Book Antiqua" w:eastAsia="Book Antiqua" w:hAnsi="Book Antiqua" w:cs="Book Antiqua"/>
          <w:color w:val="2B7CA5"/>
          <w:spacing w:val="-1"/>
          <w:w w:val="110"/>
          <w:sz w:val="12"/>
          <w:szCs w:val="12"/>
        </w:rPr>
        <w:t>117</w:t>
      </w:r>
      <w:r>
        <w:rPr>
          <w:rFonts w:ascii="Book Antiqua" w:eastAsia="Book Antiqua" w:hAnsi="Book Antiqua" w:cs="Book Antiqua"/>
          <w:color w:val="2B7CA5"/>
          <w:spacing w:val="-1"/>
          <w:w w:val="110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.</w:t>
      </w:r>
    </w:p>
    <w:p w:rsidR="002D4C7F" w:rsidRDefault="005403CF">
      <w:pPr>
        <w:spacing w:before="9" w:line="256" w:lineRule="auto"/>
        <w:ind w:left="351" w:right="17" w:hanging="240"/>
        <w:rPr>
          <w:rFonts w:ascii="Book Antiqua" w:eastAsia="Book Antiqua" w:hAnsi="Book Antiqua" w:cs="Book Antiqua"/>
          <w:sz w:val="12"/>
          <w:szCs w:val="12"/>
        </w:rPr>
      </w:pPr>
      <w:hyperlink r:id="rId80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Levy,</w:t>
        </w:r>
        <w:r>
          <w:rPr>
            <w:rFonts w:ascii="Book Antiqua" w:eastAsia="Book Antiqua" w:hAnsi="Book Antiqua" w:cs="Book Antiqua"/>
            <w:color w:val="2B7CA5"/>
            <w:spacing w:val="-10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D.A.,</w:t>
        </w:r>
        <w:r>
          <w:rPr>
            <w:rFonts w:ascii="Book Antiqua" w:eastAsia="Book Antiqua" w:hAnsi="Book Antiqua" w:cs="Book Antiqua"/>
            <w:color w:val="2B7CA5"/>
            <w:spacing w:val="-10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Cadenhead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-10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A.D.,</w:t>
        </w:r>
        <w:r>
          <w:rPr>
            <w:rFonts w:ascii="Book Antiqua" w:eastAsia="Book Antiqua" w:hAnsi="Book Antiqua" w:cs="Book Antiqua"/>
            <w:color w:val="2B7CA5"/>
            <w:spacing w:val="-9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1995.</w:t>
        </w:r>
        <w:r>
          <w:rPr>
            <w:rFonts w:ascii="Book Antiqua" w:eastAsia="Book Antiqua" w:hAnsi="Book Antiqua" w:cs="Book Antiqua"/>
            <w:color w:val="2B7CA5"/>
            <w:spacing w:val="-11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Selective</w:t>
        </w:r>
        <w:r>
          <w:rPr>
            <w:rFonts w:ascii="Book Antiqua" w:eastAsia="Book Antiqua" w:hAnsi="Book Antiqua" w:cs="Book Antiqua"/>
            <w:color w:val="2B7CA5"/>
            <w:spacing w:val="-10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tidal</w:t>
        </w:r>
        <w:r>
          <w:rPr>
            <w:rFonts w:ascii="Book Antiqua" w:eastAsia="Book Antiqua" w:hAnsi="Book Antiqua" w:cs="Book Antiqua"/>
            <w:color w:val="2B7CA5"/>
            <w:spacing w:val="-9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stream</w:t>
        </w:r>
        <w:r>
          <w:rPr>
            <w:rFonts w:ascii="Book Antiqua" w:eastAsia="Book Antiqua" w:hAnsi="Book Antiqua" w:cs="Book Antiqua"/>
            <w:color w:val="2B7CA5"/>
            <w:spacing w:val="-10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transport</w:t>
        </w:r>
        <w:r>
          <w:rPr>
            <w:rFonts w:ascii="Book Antiqua" w:eastAsia="Book Antiqua" w:hAnsi="Book Antiqua" w:cs="Book Antiqua"/>
            <w:color w:val="2B7CA5"/>
            <w:spacing w:val="-10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-10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adult</w:t>
        </w:r>
        <w:r>
          <w:rPr>
            <w:rFonts w:ascii="Book Antiqua" w:eastAsia="Book Antiqua" w:hAnsi="Book Antiqua" w:cs="Book Antiqua"/>
            <w:color w:val="2B7CA5"/>
            <w:spacing w:val="-10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sockeye</w:t>
        </w:r>
      </w:hyperlink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 xml:space="preserve"> </w:t>
      </w:r>
      <w:hyperlink r:id="rId81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salmon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spacing w:val="-1"/>
            <w:w w:val="110"/>
            <w:sz w:val="12"/>
            <w:szCs w:val="12"/>
          </w:rPr>
          <w:t>(</w:t>
        </w:r>
        <w:proofErr w:type="spellStart"/>
        <w:r>
          <w:rPr>
            <w:rFonts w:ascii="Book Antiqua" w:eastAsia="Book Antiqua" w:hAnsi="Book Antiqua" w:cs="Book Antiqua"/>
            <w:i/>
            <w:color w:val="2B7CA5"/>
            <w:spacing w:val="-2"/>
            <w:w w:val="110"/>
            <w:sz w:val="12"/>
            <w:szCs w:val="12"/>
          </w:rPr>
          <w:t>Oncorhynchus</w:t>
        </w:r>
        <w:proofErr w:type="spellEnd"/>
        <w:r>
          <w:rPr>
            <w:rFonts w:ascii="Book Antiqua" w:eastAsia="Book Antiqua" w:hAnsi="Book Antiqua" w:cs="Book Antiqua"/>
            <w:i/>
            <w:color w:val="2B7CA5"/>
            <w:spacing w:val="-8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i/>
            <w:color w:val="2B7CA5"/>
            <w:w w:val="110"/>
            <w:sz w:val="12"/>
            <w:szCs w:val="12"/>
          </w:rPr>
          <w:t>nerka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)</w:t>
        </w:r>
        <w:r>
          <w:rPr>
            <w:rFonts w:ascii="Book Antiqua" w:eastAsia="Book Antiqua" w:hAnsi="Book Antiqua" w:cs="Book Antiqua"/>
            <w:color w:val="2B7CA5"/>
            <w:spacing w:val="-7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in</w:t>
        </w:r>
        <w:r>
          <w:rPr>
            <w:rFonts w:ascii="Book Antiqua" w:eastAsia="Book Antiqua" w:hAnsi="Book Antiqua" w:cs="Book Antiqua"/>
            <w:color w:val="2B7CA5"/>
            <w:spacing w:val="-9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the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Fraser</w:t>
        </w:r>
        <w:r>
          <w:rPr>
            <w:rFonts w:ascii="Book Antiqua" w:eastAsia="Book Antiqua" w:hAnsi="Book Antiqua" w:cs="Book Antiqua"/>
            <w:color w:val="2B7CA5"/>
            <w:spacing w:val="-7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River</w:t>
        </w:r>
        <w:r>
          <w:rPr>
            <w:rFonts w:ascii="Book Antiqua" w:eastAsia="Book Antiqua" w:hAnsi="Book Antiqua" w:cs="Book Antiqua"/>
            <w:color w:val="2B7CA5"/>
            <w:spacing w:val="-9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Estuary.</w:t>
        </w:r>
        <w:r>
          <w:rPr>
            <w:rFonts w:ascii="Book Antiqua" w:eastAsia="Book Antiqua" w:hAnsi="Book Antiqua" w:cs="Book Antiqua"/>
            <w:color w:val="2B7CA5"/>
            <w:spacing w:val="-7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Can.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J.</w:t>
        </w:r>
        <w:r>
          <w:rPr>
            <w:rFonts w:ascii="Book Antiqua" w:eastAsia="Book Antiqua" w:hAnsi="Book Antiqua" w:cs="Book Antiqua"/>
            <w:color w:val="2B7CA5"/>
            <w:spacing w:val="-9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Fish.</w:t>
        </w:r>
        <w:r>
          <w:rPr>
            <w:rFonts w:ascii="Book Antiqua" w:eastAsia="Book Antiqua" w:hAnsi="Book Antiqua" w:cs="Book Antiqua"/>
            <w:color w:val="2B7CA5"/>
            <w:spacing w:val="-7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Aquat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.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Sci.</w:t>
        </w:r>
        <w:r>
          <w:rPr>
            <w:rFonts w:ascii="Book Antiqua" w:eastAsia="Book Antiqua" w:hAnsi="Book Antiqua" w:cs="Book Antiqua"/>
            <w:color w:val="2B7CA5"/>
            <w:spacing w:val="-9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52,</w:t>
        </w:r>
      </w:hyperlink>
      <w:r>
        <w:rPr>
          <w:rFonts w:ascii="Book Antiqua" w:eastAsia="Book Antiqua" w:hAnsi="Book Antiqua" w:cs="Book Antiqua"/>
          <w:color w:val="2B7CA5"/>
          <w:w w:val="119"/>
          <w:sz w:val="12"/>
          <w:szCs w:val="12"/>
        </w:rPr>
        <w:t xml:space="preserve"> </w:t>
      </w:r>
      <w:bookmarkStart w:id="64" w:name="_bookmark47"/>
      <w:bookmarkEnd w:id="64"/>
      <w:r>
        <w:rPr>
          <w:rFonts w:ascii="Book Antiqua" w:eastAsia="Book Antiqua" w:hAnsi="Book Antiqua" w:cs="Book Antiqua"/>
          <w:color w:val="2B7CA5"/>
          <w:w w:val="119"/>
          <w:sz w:val="12"/>
          <w:szCs w:val="12"/>
        </w:rPr>
        <w:t xml:space="preserve"> </w:t>
      </w:r>
      <w:hyperlink r:id="rId82">
        <w:r>
          <w:rPr>
            <w:rFonts w:ascii="Book Antiqua" w:eastAsia="Book Antiqua" w:hAnsi="Book Antiqua" w:cs="Book Antiqua"/>
            <w:color w:val="2B7CA5"/>
            <w:spacing w:val="-1"/>
            <w:w w:val="110"/>
            <w:sz w:val="12"/>
            <w:szCs w:val="12"/>
          </w:rPr>
          <w:t>1</w:t>
        </w:r>
        <w:r>
          <w:rPr>
            <w:rFonts w:ascii="Calibri" w:eastAsia="Calibri" w:hAnsi="Calibri" w:cs="Calibri"/>
            <w:color w:val="2B7CA5"/>
            <w:spacing w:val="-2"/>
            <w:w w:val="110"/>
            <w:sz w:val="12"/>
            <w:szCs w:val="12"/>
          </w:rPr>
          <w:t>–</w:t>
        </w:r>
        <w:r>
          <w:rPr>
            <w:rFonts w:ascii="Book Antiqua" w:eastAsia="Book Antiqua" w:hAnsi="Book Antiqua" w:cs="Book Antiqua"/>
            <w:color w:val="2B7CA5"/>
            <w:spacing w:val="-1"/>
            <w:w w:val="110"/>
            <w:sz w:val="12"/>
            <w:szCs w:val="12"/>
          </w:rPr>
          <w:t>12</w:t>
        </w:r>
      </w:hyperlink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.</w:t>
      </w:r>
    </w:p>
    <w:p w:rsidR="002D4C7F" w:rsidRDefault="005403CF">
      <w:pPr>
        <w:ind w:left="111"/>
        <w:rPr>
          <w:rFonts w:ascii="Book Antiqua" w:eastAsia="Book Antiqua" w:hAnsi="Book Antiqua" w:cs="Book Antiqua"/>
          <w:sz w:val="12"/>
          <w:szCs w:val="12"/>
        </w:rPr>
      </w:pPr>
      <w:hyperlink r:id="rId83">
        <w:r>
          <w:rPr>
            <w:rFonts w:ascii="Book Antiqua"/>
            <w:color w:val="2B7CA5"/>
            <w:w w:val="105"/>
            <w:sz w:val="12"/>
          </w:rPr>
          <w:t>Limburg,</w:t>
        </w:r>
        <w:r>
          <w:rPr>
            <w:rFonts w:ascii="Book Antiqua"/>
            <w:color w:val="2B7CA5"/>
            <w:spacing w:val="11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K.E.,</w:t>
        </w:r>
        <w:r>
          <w:rPr>
            <w:rFonts w:ascii="Book Antiqua"/>
            <w:color w:val="2B7CA5"/>
            <w:spacing w:val="10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Waldman,</w:t>
        </w:r>
        <w:r>
          <w:rPr>
            <w:rFonts w:ascii="Book Antiqua"/>
            <w:color w:val="2B7CA5"/>
            <w:spacing w:val="10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J.R.,</w:t>
        </w:r>
        <w:r>
          <w:rPr>
            <w:rFonts w:ascii="Book Antiqua"/>
            <w:color w:val="2B7CA5"/>
            <w:spacing w:val="11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2009.</w:t>
        </w:r>
        <w:r>
          <w:rPr>
            <w:rFonts w:ascii="Book Antiqua"/>
            <w:color w:val="2B7CA5"/>
            <w:spacing w:val="11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Dramatic</w:t>
        </w:r>
        <w:r>
          <w:rPr>
            <w:rFonts w:ascii="Book Antiqua"/>
            <w:color w:val="2B7CA5"/>
            <w:spacing w:val="10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declines</w:t>
        </w:r>
        <w:r>
          <w:rPr>
            <w:rFonts w:ascii="Book Antiqua"/>
            <w:color w:val="2B7CA5"/>
            <w:spacing w:val="11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in</w:t>
        </w:r>
        <w:r>
          <w:rPr>
            <w:rFonts w:ascii="Book Antiqua"/>
            <w:color w:val="2B7CA5"/>
            <w:spacing w:val="10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North</w:t>
        </w:r>
        <w:r>
          <w:rPr>
            <w:rFonts w:ascii="Book Antiqua"/>
            <w:color w:val="2B7CA5"/>
            <w:spacing w:val="11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Atlantic</w:t>
        </w:r>
        <w:r>
          <w:rPr>
            <w:rFonts w:ascii="Book Antiqua"/>
            <w:color w:val="2B7CA5"/>
            <w:spacing w:val="11"/>
            <w:w w:val="105"/>
            <w:sz w:val="12"/>
          </w:rPr>
          <w:t xml:space="preserve"> </w:t>
        </w:r>
        <w:proofErr w:type="spellStart"/>
        <w:r>
          <w:rPr>
            <w:rFonts w:ascii="Book Antiqua"/>
            <w:color w:val="2B7CA5"/>
            <w:w w:val="105"/>
            <w:sz w:val="12"/>
          </w:rPr>
          <w:t>diadromous</w:t>
        </w:r>
        <w:proofErr w:type="spellEnd"/>
      </w:hyperlink>
    </w:p>
    <w:p w:rsidR="002D4C7F" w:rsidRDefault="005403CF">
      <w:pPr>
        <w:spacing w:before="9"/>
        <w:ind w:left="351"/>
        <w:rPr>
          <w:rFonts w:ascii="Book Antiqua" w:eastAsia="Book Antiqua" w:hAnsi="Book Antiqua" w:cs="Book Antiqua"/>
          <w:sz w:val="12"/>
          <w:szCs w:val="12"/>
        </w:rPr>
      </w:pPr>
      <w:bookmarkStart w:id="65" w:name="_bookmark48"/>
      <w:bookmarkEnd w:id="65"/>
      <w:r>
        <w:rPr>
          <w:rFonts w:ascii="Times New Roman" w:eastAsia="Times New Roman" w:hAnsi="Times New Roman" w:cs="Times New Roman"/>
          <w:color w:val="2B7CA5"/>
          <w:w w:val="115"/>
          <w:sz w:val="12"/>
          <w:szCs w:val="12"/>
        </w:rPr>
        <w:t>ﬁ</w:t>
      </w:r>
      <w:hyperlink r:id="rId84">
        <w:r>
          <w:rPr>
            <w:rFonts w:ascii="Book Antiqua" w:eastAsia="Book Antiqua" w:hAnsi="Book Antiqua" w:cs="Book Antiqua"/>
            <w:color w:val="2B7CA5"/>
            <w:w w:val="115"/>
            <w:sz w:val="12"/>
            <w:szCs w:val="12"/>
          </w:rPr>
          <w:t>shes.</w:t>
        </w:r>
        <w:r>
          <w:rPr>
            <w:rFonts w:ascii="Book Antiqua" w:eastAsia="Book Antiqua" w:hAnsi="Book Antiqua" w:cs="Book Antiqua"/>
            <w:color w:val="2B7CA5"/>
            <w:spacing w:val="-9"/>
            <w:w w:val="11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5"/>
            <w:sz w:val="12"/>
            <w:szCs w:val="12"/>
          </w:rPr>
          <w:t>Bioscience</w:t>
        </w:r>
        <w:r>
          <w:rPr>
            <w:rFonts w:ascii="Book Antiqua" w:eastAsia="Book Antiqua" w:hAnsi="Book Antiqua" w:cs="Book Antiqua"/>
            <w:color w:val="2B7CA5"/>
            <w:spacing w:val="-9"/>
            <w:w w:val="11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5"/>
            <w:sz w:val="12"/>
            <w:szCs w:val="12"/>
          </w:rPr>
          <w:t>59,</w:t>
        </w:r>
        <w:r>
          <w:rPr>
            <w:rFonts w:ascii="Book Antiqua" w:eastAsia="Book Antiqua" w:hAnsi="Book Antiqua" w:cs="Book Antiqua"/>
            <w:color w:val="2B7CA5"/>
            <w:spacing w:val="-9"/>
            <w:w w:val="11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spacing w:val="-1"/>
            <w:w w:val="115"/>
            <w:sz w:val="12"/>
            <w:szCs w:val="12"/>
          </w:rPr>
          <w:t>955</w:t>
        </w:r>
        <w:r>
          <w:rPr>
            <w:rFonts w:ascii="Calibri" w:eastAsia="Calibri" w:hAnsi="Calibri" w:cs="Calibri"/>
            <w:color w:val="2B7CA5"/>
            <w:spacing w:val="-2"/>
            <w:w w:val="115"/>
            <w:sz w:val="12"/>
            <w:szCs w:val="12"/>
          </w:rPr>
          <w:t>–</w:t>
        </w:r>
        <w:r>
          <w:rPr>
            <w:rFonts w:ascii="Book Antiqua" w:eastAsia="Book Antiqua" w:hAnsi="Book Antiqua" w:cs="Book Antiqua"/>
            <w:color w:val="2B7CA5"/>
            <w:spacing w:val="-1"/>
            <w:w w:val="115"/>
            <w:sz w:val="12"/>
            <w:szCs w:val="12"/>
          </w:rPr>
          <w:t>965</w:t>
        </w:r>
      </w:hyperlink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>.</w:t>
      </w:r>
    </w:p>
    <w:p w:rsidR="002D4C7F" w:rsidRDefault="005403CF">
      <w:pPr>
        <w:spacing w:before="10" w:line="257" w:lineRule="auto"/>
        <w:ind w:left="350" w:right="199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hyperlink r:id="rId85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Marshall,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C.T.,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Yaragina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N.A.,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Lambert,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Y.,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Kjesbu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O.S.,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1999.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Total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lipid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energy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as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</w:t>
        </w:r>
      </w:hyperlink>
      <w:r>
        <w:rPr>
          <w:rFonts w:ascii="Book Antiqua" w:eastAsia="Book Antiqua" w:hAnsi="Book Antiqua" w:cs="Book Antiqua"/>
          <w:color w:val="2B7CA5"/>
          <w:w w:val="107"/>
          <w:sz w:val="12"/>
          <w:szCs w:val="12"/>
        </w:rPr>
        <w:t xml:space="preserve"> </w:t>
      </w:r>
      <w:bookmarkStart w:id="66" w:name="_bookmark49"/>
      <w:bookmarkEnd w:id="66"/>
      <w:r>
        <w:fldChar w:fldCharType="begin"/>
      </w:r>
      <w:r>
        <w:instrText xml:space="preserve"> HYPERLINK "http://refhub.elsevier.com/S0272-7714(18)30453-0/sref37" \h </w:instrText>
      </w:r>
      <w:r>
        <w:fldChar w:fldCharType="separate"/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proxy</w:t>
      </w:r>
      <w:r>
        <w:rPr>
          <w:rFonts w:ascii="Book Antiqua" w:eastAsia="Book Antiqua" w:hAnsi="Book Antiqua" w:cs="Book Antiqua"/>
          <w:color w:val="2B7CA5"/>
          <w:spacing w:val="1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for</w:t>
      </w:r>
      <w:r>
        <w:rPr>
          <w:rFonts w:ascii="Book Antiqua" w:eastAsia="Book Antiqua" w:hAnsi="Book Antiqua" w:cs="Book Antiqua"/>
          <w:color w:val="2B7CA5"/>
          <w:spacing w:val="1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total</w:t>
      </w:r>
      <w:r>
        <w:rPr>
          <w:rFonts w:ascii="Book Antiqua" w:eastAsia="Book Antiqua" w:hAnsi="Book Antiqua" w:cs="Book Antiqua"/>
          <w:color w:val="2B7CA5"/>
          <w:spacing w:val="1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egg</w:t>
      </w:r>
      <w:r>
        <w:rPr>
          <w:rFonts w:ascii="Book Antiqua" w:eastAsia="Book Antiqua" w:hAnsi="Book Antiqua" w:cs="Book Antiqua"/>
          <w:color w:val="2B7CA5"/>
          <w:spacing w:val="1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production</w:t>
      </w:r>
      <w:r>
        <w:rPr>
          <w:rFonts w:ascii="Book Antiqua" w:eastAsia="Book Antiqua" w:hAnsi="Book Antiqua" w:cs="Book Antiqua"/>
          <w:color w:val="2B7CA5"/>
          <w:spacing w:val="1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by</w:t>
      </w:r>
      <w:r>
        <w:rPr>
          <w:rFonts w:ascii="Book Antiqua" w:eastAsia="Book Antiqua" w:hAnsi="Book Antiqua" w:cs="Book Antiqua"/>
          <w:color w:val="2B7CA5"/>
          <w:spacing w:val="16"/>
          <w:w w:val="10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B7CA5"/>
          <w:w w:val="105"/>
          <w:sz w:val="12"/>
          <w:szCs w:val="12"/>
        </w:rPr>
        <w:t>ﬁ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sh</w:t>
      </w:r>
      <w:r>
        <w:rPr>
          <w:rFonts w:ascii="Book Antiqua" w:eastAsia="Book Antiqua" w:hAnsi="Book Antiqua" w:cs="Book Antiqua"/>
          <w:color w:val="2B7CA5"/>
          <w:spacing w:val="1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stocks.</w:t>
      </w:r>
      <w:r>
        <w:rPr>
          <w:rFonts w:ascii="Book Antiqua" w:eastAsia="Book Antiqua" w:hAnsi="Book Antiqua" w:cs="Book Antiqua"/>
          <w:color w:val="2B7CA5"/>
          <w:spacing w:val="1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Nature</w:t>
      </w:r>
      <w:r>
        <w:rPr>
          <w:rFonts w:ascii="Book Antiqua" w:eastAsia="Book Antiqua" w:hAnsi="Book Antiqua" w:cs="Book Antiqua"/>
          <w:color w:val="2B7CA5"/>
          <w:spacing w:val="1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402,</w:t>
      </w:r>
      <w:r>
        <w:rPr>
          <w:rFonts w:ascii="Book Antiqua" w:eastAsia="Book Antiqua" w:hAnsi="Book Antiqua" w:cs="Book Antiqua"/>
          <w:color w:val="2B7CA5"/>
          <w:spacing w:val="18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t>288</w:t>
      </w:r>
      <w:r>
        <w:rPr>
          <w:rFonts w:ascii="Calibri" w:eastAsia="Calibri" w:hAnsi="Calibri" w:cs="Calibri"/>
          <w:color w:val="2B7CA5"/>
          <w:spacing w:val="-1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t>290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.</w:t>
      </w:r>
    </w:p>
    <w:p w:rsidR="002D4C7F" w:rsidRDefault="005403CF">
      <w:pPr>
        <w:spacing w:line="257" w:lineRule="auto"/>
        <w:ind w:left="350" w:right="93" w:hanging="240"/>
        <w:rPr>
          <w:rFonts w:ascii="Book Antiqua" w:eastAsia="Book Antiqua" w:hAnsi="Book Antiqua" w:cs="Book Antiqua"/>
          <w:sz w:val="12"/>
          <w:szCs w:val="12"/>
        </w:rPr>
      </w:pPr>
      <w:hyperlink r:id="rId86">
        <w:proofErr w:type="spellStart"/>
        <w:r>
          <w:rPr>
            <w:rFonts w:ascii="Book Antiqua"/>
            <w:color w:val="2B7CA5"/>
            <w:w w:val="110"/>
            <w:sz w:val="12"/>
          </w:rPr>
          <w:t>McCleave</w:t>
        </w:r>
        <w:proofErr w:type="spellEnd"/>
        <w:r>
          <w:rPr>
            <w:rFonts w:ascii="Book Antiqua"/>
            <w:color w:val="2B7CA5"/>
            <w:w w:val="110"/>
            <w:sz w:val="12"/>
          </w:rPr>
          <w:t>,</w:t>
        </w:r>
        <w:r>
          <w:rPr>
            <w:rFonts w:ascii="Book Antiqua"/>
            <w:color w:val="2B7CA5"/>
            <w:spacing w:val="-12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J.,</w:t>
        </w:r>
        <w:r>
          <w:rPr>
            <w:rFonts w:ascii="Book Antiqua"/>
            <w:color w:val="2B7CA5"/>
            <w:spacing w:val="-12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Arnold,</w:t>
        </w:r>
        <w:r>
          <w:rPr>
            <w:rFonts w:ascii="Book Antiqua"/>
            <w:color w:val="2B7CA5"/>
            <w:spacing w:val="-12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G.,</w:t>
        </w:r>
        <w:r>
          <w:rPr>
            <w:rFonts w:ascii="Book Antiqua"/>
            <w:color w:val="2B7CA5"/>
            <w:spacing w:val="-11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1999.</w:t>
        </w:r>
        <w:r>
          <w:rPr>
            <w:rFonts w:ascii="Book Antiqua"/>
            <w:color w:val="2B7CA5"/>
            <w:spacing w:val="-12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Movements</w:t>
        </w:r>
        <w:r>
          <w:rPr>
            <w:rFonts w:ascii="Book Antiqua"/>
            <w:color w:val="2B7CA5"/>
            <w:spacing w:val="-12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of</w:t>
        </w:r>
        <w:r>
          <w:rPr>
            <w:rFonts w:ascii="Book Antiqua"/>
            <w:color w:val="2B7CA5"/>
            <w:spacing w:val="-11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yellow-and</w:t>
        </w:r>
        <w:r>
          <w:rPr>
            <w:rFonts w:ascii="Book Antiqua"/>
            <w:color w:val="2B7CA5"/>
            <w:spacing w:val="-12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silver-phase</w:t>
        </w:r>
        <w:r>
          <w:rPr>
            <w:rFonts w:ascii="Book Antiqua"/>
            <w:color w:val="2B7CA5"/>
            <w:spacing w:val="-12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European</w:t>
        </w:r>
        <w:r>
          <w:rPr>
            <w:rFonts w:ascii="Book Antiqua"/>
            <w:color w:val="2B7CA5"/>
            <w:spacing w:val="-12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eels</w:t>
        </w:r>
      </w:hyperlink>
      <w:r>
        <w:rPr>
          <w:rFonts w:ascii="Book Antiqua"/>
          <w:color w:val="2B7CA5"/>
          <w:w w:val="106"/>
          <w:sz w:val="12"/>
        </w:rPr>
        <w:t xml:space="preserve"> </w:t>
      </w:r>
      <w:hyperlink r:id="rId87">
        <w:r>
          <w:rPr>
            <w:rFonts w:ascii="Book Antiqua"/>
            <w:color w:val="2B7CA5"/>
            <w:spacing w:val="-1"/>
            <w:w w:val="110"/>
            <w:sz w:val="12"/>
          </w:rPr>
          <w:t>(</w:t>
        </w:r>
        <w:r>
          <w:rPr>
            <w:rFonts w:ascii="Book Antiqua"/>
            <w:i/>
            <w:color w:val="2B7CA5"/>
            <w:spacing w:val="-2"/>
            <w:w w:val="110"/>
            <w:sz w:val="12"/>
          </w:rPr>
          <w:t>Anguilla</w:t>
        </w:r>
        <w:r>
          <w:rPr>
            <w:rFonts w:ascii="Book Antiqua"/>
            <w:i/>
            <w:color w:val="2B7CA5"/>
            <w:spacing w:val="-14"/>
            <w:w w:val="110"/>
            <w:sz w:val="12"/>
          </w:rPr>
          <w:t xml:space="preserve"> </w:t>
        </w:r>
        <w:proofErr w:type="spellStart"/>
        <w:r>
          <w:rPr>
            <w:rFonts w:ascii="Book Antiqua"/>
            <w:i/>
            <w:color w:val="2B7CA5"/>
            <w:w w:val="110"/>
            <w:sz w:val="12"/>
          </w:rPr>
          <w:t>anguilla</w:t>
        </w:r>
        <w:proofErr w:type="spellEnd"/>
        <w:r>
          <w:rPr>
            <w:rFonts w:ascii="Book Antiqua"/>
            <w:i/>
            <w:color w:val="2B7CA5"/>
            <w:spacing w:val="-14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L.)</w:t>
        </w:r>
        <w:r>
          <w:rPr>
            <w:rFonts w:ascii="Book Antiqua"/>
            <w:color w:val="2B7CA5"/>
            <w:spacing w:val="-13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tracked</w:t>
        </w:r>
        <w:r>
          <w:rPr>
            <w:rFonts w:ascii="Book Antiqua"/>
            <w:color w:val="2B7CA5"/>
            <w:spacing w:val="-14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in</w:t>
        </w:r>
        <w:r>
          <w:rPr>
            <w:rFonts w:ascii="Book Antiqua"/>
            <w:color w:val="2B7CA5"/>
            <w:spacing w:val="-14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the</w:t>
        </w:r>
        <w:r>
          <w:rPr>
            <w:rFonts w:ascii="Book Antiqua"/>
            <w:color w:val="2B7CA5"/>
            <w:spacing w:val="-14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western</w:t>
        </w:r>
        <w:r>
          <w:rPr>
            <w:rFonts w:ascii="Book Antiqua"/>
            <w:color w:val="2B7CA5"/>
            <w:spacing w:val="-14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North</w:t>
        </w:r>
        <w:r>
          <w:rPr>
            <w:rFonts w:ascii="Book Antiqua"/>
            <w:color w:val="2B7CA5"/>
            <w:spacing w:val="-14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Sea.</w:t>
        </w:r>
        <w:r>
          <w:rPr>
            <w:rFonts w:ascii="Book Antiqua"/>
            <w:color w:val="2B7CA5"/>
            <w:spacing w:val="-14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ICES</w:t>
        </w:r>
        <w:r>
          <w:rPr>
            <w:rFonts w:ascii="Book Antiqua"/>
            <w:color w:val="2B7CA5"/>
            <w:spacing w:val="-13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(Int.</w:t>
        </w:r>
        <w:r>
          <w:rPr>
            <w:rFonts w:ascii="Book Antiqua"/>
            <w:color w:val="2B7CA5"/>
            <w:spacing w:val="-14"/>
            <w:w w:val="110"/>
            <w:sz w:val="12"/>
          </w:rPr>
          <w:t xml:space="preserve"> </w:t>
        </w:r>
        <w:proofErr w:type="spellStart"/>
        <w:r>
          <w:rPr>
            <w:rFonts w:ascii="Book Antiqua"/>
            <w:color w:val="2B7CA5"/>
            <w:w w:val="110"/>
            <w:sz w:val="12"/>
          </w:rPr>
          <w:t>Counc</w:t>
        </w:r>
        <w:proofErr w:type="spellEnd"/>
        <w:r>
          <w:rPr>
            <w:rFonts w:ascii="Book Antiqua"/>
            <w:color w:val="2B7CA5"/>
            <w:w w:val="110"/>
            <w:sz w:val="12"/>
          </w:rPr>
          <w:t>.</w:t>
        </w:r>
        <w:r>
          <w:rPr>
            <w:rFonts w:ascii="Book Antiqua"/>
            <w:color w:val="2B7CA5"/>
            <w:spacing w:val="-14"/>
            <w:w w:val="110"/>
            <w:sz w:val="12"/>
          </w:rPr>
          <w:t xml:space="preserve"> </w:t>
        </w:r>
        <w:proofErr w:type="spellStart"/>
        <w:r>
          <w:rPr>
            <w:rFonts w:ascii="Book Antiqua"/>
            <w:color w:val="2B7CA5"/>
            <w:w w:val="110"/>
            <w:sz w:val="12"/>
          </w:rPr>
          <w:t>Explor</w:t>
        </w:r>
        <w:proofErr w:type="spellEnd"/>
        <w:r>
          <w:rPr>
            <w:rFonts w:ascii="Book Antiqua"/>
            <w:color w:val="2B7CA5"/>
            <w:w w:val="110"/>
            <w:sz w:val="12"/>
          </w:rPr>
          <w:t>.</w:t>
        </w:r>
        <w:r>
          <w:rPr>
            <w:rFonts w:ascii="Book Antiqua"/>
            <w:color w:val="2B7CA5"/>
            <w:spacing w:val="-14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Sea)</w:t>
        </w:r>
      </w:hyperlink>
    </w:p>
    <w:bookmarkStart w:id="67" w:name="_bookmark50"/>
    <w:bookmarkEnd w:id="67"/>
    <w:p w:rsidR="002D4C7F" w:rsidRDefault="005403CF">
      <w:pPr>
        <w:spacing w:line="148" w:lineRule="exact"/>
        <w:ind w:left="350"/>
        <w:rPr>
          <w:rFonts w:ascii="Book Antiqua" w:eastAsia="Book Antiqua" w:hAnsi="Book Antiqua" w:cs="Book Antiqua"/>
          <w:sz w:val="12"/>
          <w:szCs w:val="12"/>
        </w:rPr>
      </w:pPr>
      <w:r>
        <w:fldChar w:fldCharType="begin"/>
      </w:r>
      <w:r>
        <w:instrText xml:space="preserve"> HYPERLINK "http://refhub.elsevier.com/S0272-7714(18)30453-0/sref38" \h </w:instrText>
      </w:r>
      <w:r>
        <w:fldChar w:fldCharType="separate"/>
      </w:r>
      <w:r>
        <w:rPr>
          <w:rFonts w:ascii="Book Antiqua" w:eastAsia="Book Antiqua" w:hAnsi="Book Antiqua" w:cs="Book Antiqua"/>
          <w:color w:val="2B7CA5"/>
          <w:w w:val="115"/>
          <w:sz w:val="12"/>
          <w:szCs w:val="12"/>
        </w:rPr>
        <w:t>J.</w:t>
      </w:r>
      <w:r>
        <w:rPr>
          <w:rFonts w:ascii="Book Antiqua" w:eastAsia="Book Antiqua" w:hAnsi="Book Antiqua" w:cs="Book Antiqua"/>
          <w:color w:val="2B7CA5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5"/>
          <w:sz w:val="12"/>
          <w:szCs w:val="12"/>
        </w:rPr>
        <w:t>Mar.</w:t>
      </w:r>
      <w:r>
        <w:rPr>
          <w:rFonts w:ascii="Book Antiqua" w:eastAsia="Book Antiqua" w:hAnsi="Book Antiqua" w:cs="Book Antiqua"/>
          <w:color w:val="2B7CA5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5"/>
          <w:sz w:val="12"/>
          <w:szCs w:val="12"/>
        </w:rPr>
        <w:t>Sci.:</w:t>
      </w:r>
      <w:r>
        <w:rPr>
          <w:rFonts w:ascii="Book Antiqua" w:eastAsia="Book Antiqua" w:hAnsi="Book Antiqua" w:cs="Book Antiqua"/>
          <w:color w:val="2B7CA5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5"/>
          <w:sz w:val="12"/>
          <w:szCs w:val="12"/>
        </w:rPr>
        <w:t>Journal</w:t>
      </w:r>
      <w:r>
        <w:rPr>
          <w:rFonts w:ascii="Book Antiqua" w:eastAsia="Book Antiqua" w:hAnsi="Book Antiqua" w:cs="Book Antiqua"/>
          <w:color w:val="2B7CA5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5"/>
          <w:sz w:val="12"/>
          <w:szCs w:val="12"/>
        </w:rPr>
        <w:t>du</w:t>
      </w:r>
      <w:r>
        <w:rPr>
          <w:rFonts w:ascii="Book Antiqua" w:eastAsia="Book Antiqua" w:hAnsi="Book Antiqua" w:cs="Book Antiqua"/>
          <w:color w:val="2B7CA5"/>
          <w:spacing w:val="-6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B7CA5"/>
          <w:w w:val="115"/>
          <w:sz w:val="12"/>
          <w:szCs w:val="12"/>
        </w:rPr>
        <w:t>Conseil</w:t>
      </w:r>
      <w:proofErr w:type="spellEnd"/>
      <w:r>
        <w:rPr>
          <w:rFonts w:ascii="Book Antiqua" w:eastAsia="Book Antiqua" w:hAnsi="Book Antiqua" w:cs="Book Antiqua"/>
          <w:color w:val="2B7CA5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5"/>
          <w:sz w:val="12"/>
          <w:szCs w:val="12"/>
        </w:rPr>
        <w:t>56,</w:t>
      </w:r>
      <w:r>
        <w:rPr>
          <w:rFonts w:ascii="Book Antiqua" w:eastAsia="Book Antiqua" w:hAnsi="Book Antiqua" w:cs="Book Antiqua"/>
          <w:color w:val="2B7CA5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spacing w:val="-1"/>
          <w:w w:val="115"/>
          <w:sz w:val="12"/>
          <w:szCs w:val="12"/>
        </w:rPr>
        <w:t>510</w:t>
      </w:r>
      <w:r>
        <w:rPr>
          <w:rFonts w:ascii="Calibri" w:eastAsia="Calibri" w:hAnsi="Calibri" w:cs="Calibri"/>
          <w:color w:val="2B7CA5"/>
          <w:spacing w:val="-2"/>
          <w:w w:val="115"/>
          <w:sz w:val="12"/>
          <w:szCs w:val="12"/>
        </w:rPr>
        <w:t>–</w:t>
      </w:r>
      <w:r>
        <w:rPr>
          <w:rFonts w:ascii="Book Antiqua" w:eastAsia="Book Antiqua" w:hAnsi="Book Antiqua" w:cs="Book Antiqua"/>
          <w:color w:val="2B7CA5"/>
          <w:spacing w:val="-1"/>
          <w:w w:val="115"/>
          <w:sz w:val="12"/>
          <w:szCs w:val="12"/>
        </w:rPr>
        <w:t>536</w:t>
      </w:r>
      <w:r>
        <w:rPr>
          <w:rFonts w:ascii="Book Antiqua" w:eastAsia="Book Antiqua" w:hAnsi="Book Antiqua" w:cs="Book Antiqua"/>
          <w:color w:val="2B7CA5"/>
          <w:spacing w:val="-1"/>
          <w:w w:val="11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>.</w:t>
      </w:r>
    </w:p>
    <w:p w:rsidR="002D4C7F" w:rsidRDefault="005403CF">
      <w:pPr>
        <w:spacing w:before="10" w:line="257" w:lineRule="auto"/>
        <w:ind w:left="350" w:right="17" w:hanging="240"/>
        <w:rPr>
          <w:rFonts w:ascii="Book Antiqua" w:eastAsia="Book Antiqua" w:hAnsi="Book Antiqua" w:cs="Book Antiqua"/>
          <w:sz w:val="12"/>
          <w:szCs w:val="12"/>
        </w:rPr>
      </w:pPr>
      <w:hyperlink r:id="rId88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McCormick,</w:t>
        </w:r>
        <w:r>
          <w:rPr>
            <w:rFonts w:ascii="Book Antiqua" w:eastAsia="Book Antiqua" w:hAnsi="Book Antiqua" w:cs="Book Antiqua"/>
            <w:color w:val="2B7CA5"/>
            <w:spacing w:val="-1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S.D.,</w:t>
        </w:r>
        <w:r>
          <w:rPr>
            <w:rFonts w:ascii="Book Antiqua" w:eastAsia="Book Antiqua" w:hAnsi="Book Antiqua" w:cs="Book Antiqua"/>
            <w:color w:val="2B7CA5"/>
            <w:spacing w:val="-1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Hansen,</w:t>
        </w:r>
        <w:r>
          <w:rPr>
            <w:rFonts w:ascii="Book Antiqua" w:eastAsia="Book Antiqua" w:hAnsi="Book Antiqua" w:cs="Book Antiqua"/>
            <w:color w:val="2B7CA5"/>
            <w:spacing w:val="-1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L.P.,</w:t>
        </w:r>
        <w:r>
          <w:rPr>
            <w:rFonts w:ascii="Book Antiqua" w:eastAsia="Book Antiqua" w:hAnsi="Book Antiqua" w:cs="Book Antiqua"/>
            <w:color w:val="2B7CA5"/>
            <w:spacing w:val="-1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Quinn,</w:t>
        </w:r>
        <w:r>
          <w:rPr>
            <w:rFonts w:ascii="Book Antiqua" w:eastAsia="Book Antiqua" w:hAnsi="Book Antiqua" w:cs="Book Antiqua"/>
            <w:color w:val="2B7CA5"/>
            <w:spacing w:val="-1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T.P.,</w:t>
        </w:r>
        <w:r>
          <w:rPr>
            <w:rFonts w:ascii="Book Antiqua" w:eastAsia="Book Antiqua" w:hAnsi="Book Antiqua" w:cs="Book Antiqua"/>
            <w:color w:val="2B7CA5"/>
            <w:spacing w:val="-1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Saunders,</w:t>
        </w:r>
        <w:r>
          <w:rPr>
            <w:rFonts w:ascii="Book Antiqua" w:eastAsia="Book Antiqua" w:hAnsi="Book Antiqua" w:cs="Book Antiqua"/>
            <w:color w:val="2B7CA5"/>
            <w:spacing w:val="-1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R.L.,</w:t>
        </w:r>
        <w:r>
          <w:rPr>
            <w:rFonts w:ascii="Book Antiqua" w:eastAsia="Book Antiqua" w:hAnsi="Book Antiqua" w:cs="Book Antiqua"/>
            <w:color w:val="2B7CA5"/>
            <w:spacing w:val="-1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1998.</w:t>
        </w:r>
        <w:r>
          <w:rPr>
            <w:rFonts w:ascii="Book Antiqua" w:eastAsia="Book Antiqua" w:hAnsi="Book Antiqua" w:cs="Book Antiqua"/>
            <w:color w:val="2B7CA5"/>
            <w:spacing w:val="-1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Movement,</w:t>
        </w:r>
        <w:r>
          <w:rPr>
            <w:rFonts w:ascii="Book Antiqua" w:eastAsia="Book Antiqua" w:hAnsi="Book Antiqua" w:cs="Book Antiqua"/>
            <w:color w:val="2B7CA5"/>
            <w:spacing w:val="-1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migration,</w:t>
        </w:r>
      </w:hyperlink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 xml:space="preserve"> </w:t>
      </w:r>
      <w:bookmarkStart w:id="68" w:name="_bookmark51"/>
      <w:bookmarkEnd w:id="68"/>
      <w:r>
        <w:fldChar w:fldCharType="begin"/>
      </w:r>
      <w:r>
        <w:instrText xml:space="preserve"> HYPERLINK "http://refhub.elsevier.com/S0272-7714(18)30453-0/sref39" \h </w:instrText>
      </w:r>
      <w:r>
        <w:fldChar w:fldCharType="separate"/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and</w:t>
      </w:r>
      <w:r>
        <w:rPr>
          <w:rFonts w:ascii="Book Antiqua" w:eastAsia="Book Antiqua" w:hAnsi="Book Antiqua" w:cs="Book Antiqua"/>
          <w:color w:val="2B7CA5"/>
          <w:spacing w:val="2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smolting</w:t>
      </w:r>
      <w:proofErr w:type="spellEnd"/>
      <w:r>
        <w:rPr>
          <w:rFonts w:ascii="Book Antiqua" w:eastAsia="Book Antiqua" w:hAnsi="Book Antiqua" w:cs="Book Antiqua"/>
          <w:color w:val="2B7CA5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color w:val="2B7CA5"/>
          <w:spacing w:val="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Atlantic</w:t>
      </w:r>
      <w:r>
        <w:rPr>
          <w:rFonts w:ascii="Book Antiqua" w:eastAsia="Book Antiqua" w:hAnsi="Book Antiqua" w:cs="Book Antiqua"/>
          <w:color w:val="2B7CA5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salmon</w:t>
      </w:r>
      <w:r>
        <w:rPr>
          <w:rFonts w:ascii="Book Antiqua" w:eastAsia="Book Antiqua" w:hAnsi="Book Antiqua" w:cs="Book Antiqua"/>
          <w:color w:val="2B7CA5"/>
          <w:spacing w:val="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spacing w:val="-1"/>
          <w:w w:val="110"/>
          <w:sz w:val="12"/>
          <w:szCs w:val="12"/>
        </w:rPr>
        <w:t>(</w:t>
      </w:r>
      <w:proofErr w:type="spellStart"/>
      <w:r>
        <w:rPr>
          <w:rFonts w:ascii="Book Antiqua" w:eastAsia="Book Antiqua" w:hAnsi="Book Antiqua" w:cs="Book Antiqua"/>
          <w:i/>
          <w:color w:val="2B7CA5"/>
          <w:spacing w:val="-1"/>
          <w:w w:val="110"/>
          <w:sz w:val="12"/>
          <w:szCs w:val="12"/>
        </w:rPr>
        <w:t>Salmo</w:t>
      </w:r>
      <w:proofErr w:type="spellEnd"/>
      <w:r>
        <w:rPr>
          <w:rFonts w:ascii="Book Antiqua" w:eastAsia="Book Antiqua" w:hAnsi="Book Antiqua" w:cs="Book Antiqua"/>
          <w:i/>
          <w:color w:val="2B7CA5"/>
          <w:spacing w:val="3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color w:val="2B7CA5"/>
          <w:spacing w:val="-1"/>
          <w:w w:val="110"/>
          <w:sz w:val="12"/>
          <w:szCs w:val="12"/>
        </w:rPr>
        <w:t>salar</w:t>
      </w:r>
      <w:proofErr w:type="spellEnd"/>
      <w:r>
        <w:rPr>
          <w:rFonts w:ascii="Book Antiqua" w:eastAsia="Book Antiqua" w:hAnsi="Book Antiqua" w:cs="Book Antiqua"/>
          <w:color w:val="2B7CA5"/>
          <w:spacing w:val="-1"/>
          <w:w w:val="110"/>
          <w:sz w:val="12"/>
          <w:szCs w:val="12"/>
        </w:rPr>
        <w:t>).</w:t>
      </w:r>
      <w:r>
        <w:rPr>
          <w:rFonts w:ascii="Book Antiqua" w:eastAsia="Book Antiqua" w:hAnsi="Book Antiqua" w:cs="Book Antiqua"/>
          <w:color w:val="2B7CA5"/>
          <w:spacing w:val="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Can.</w:t>
      </w:r>
      <w:r>
        <w:rPr>
          <w:rFonts w:ascii="Book Antiqua" w:eastAsia="Book Antiqua" w:hAnsi="Book Antiqua" w:cs="Book Antiqua"/>
          <w:color w:val="2B7CA5"/>
          <w:spacing w:val="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J.</w:t>
      </w:r>
      <w:r>
        <w:rPr>
          <w:rFonts w:ascii="Book Antiqua" w:eastAsia="Book Antiqua" w:hAnsi="Book Antiqua" w:cs="Book Antiqua"/>
          <w:color w:val="2B7CA5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Fish.</w:t>
      </w:r>
      <w:r>
        <w:rPr>
          <w:rFonts w:ascii="Book Antiqua" w:eastAsia="Book Antiqua" w:hAnsi="Book Antiqua" w:cs="Book Antiqua"/>
          <w:color w:val="2B7CA5"/>
          <w:spacing w:val="3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Aquat</w:t>
      </w:r>
      <w:proofErr w:type="spellEnd"/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.</w:t>
      </w:r>
      <w:r>
        <w:rPr>
          <w:rFonts w:ascii="Book Antiqua" w:eastAsia="Book Antiqua" w:hAnsi="Book Antiqua" w:cs="Book Antiqua"/>
          <w:color w:val="2B7CA5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Sci.</w:t>
      </w:r>
      <w:r>
        <w:rPr>
          <w:rFonts w:ascii="Book Antiqua" w:eastAsia="Book Antiqua" w:hAnsi="Book Antiqua" w:cs="Book Antiqua"/>
          <w:color w:val="2B7CA5"/>
          <w:spacing w:val="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55,</w:t>
      </w:r>
      <w:r>
        <w:rPr>
          <w:rFonts w:ascii="Book Antiqua" w:eastAsia="Book Antiqua" w:hAnsi="Book Antiqua" w:cs="Book Antiqua"/>
          <w:color w:val="2B7CA5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spacing w:val="-1"/>
          <w:w w:val="110"/>
          <w:sz w:val="12"/>
          <w:szCs w:val="12"/>
        </w:rPr>
        <w:t>77</w:t>
      </w:r>
      <w:r>
        <w:rPr>
          <w:rFonts w:ascii="Calibri" w:eastAsia="Calibri" w:hAnsi="Calibri" w:cs="Calibri"/>
          <w:color w:val="2B7CA5"/>
          <w:spacing w:val="-2"/>
          <w:w w:val="110"/>
          <w:sz w:val="12"/>
          <w:szCs w:val="12"/>
        </w:rPr>
        <w:t>–</w:t>
      </w:r>
      <w:r>
        <w:rPr>
          <w:rFonts w:ascii="Book Antiqua" w:eastAsia="Book Antiqua" w:hAnsi="Book Antiqua" w:cs="Book Antiqua"/>
          <w:color w:val="2B7CA5"/>
          <w:spacing w:val="-1"/>
          <w:w w:val="110"/>
          <w:sz w:val="12"/>
          <w:szCs w:val="12"/>
        </w:rPr>
        <w:t>92</w:t>
      </w:r>
      <w:r>
        <w:rPr>
          <w:rFonts w:ascii="Book Antiqua" w:eastAsia="Book Antiqua" w:hAnsi="Book Antiqua" w:cs="Book Antiqua"/>
          <w:color w:val="2B7CA5"/>
          <w:spacing w:val="-1"/>
          <w:w w:val="110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.</w:t>
      </w:r>
    </w:p>
    <w:p w:rsidR="002D4C7F" w:rsidRDefault="005403CF">
      <w:pPr>
        <w:spacing w:line="256" w:lineRule="auto"/>
        <w:ind w:left="350" w:right="17" w:hanging="240"/>
        <w:rPr>
          <w:rFonts w:ascii="Book Antiqua" w:eastAsia="Book Antiqua" w:hAnsi="Book Antiqua" w:cs="Book Antiqua"/>
          <w:sz w:val="12"/>
          <w:szCs w:val="12"/>
        </w:rPr>
      </w:pPr>
      <w:hyperlink r:id="rId89">
        <w:r>
          <w:rPr>
            <w:rFonts w:ascii="Book Antiqua"/>
            <w:color w:val="2B7CA5"/>
            <w:w w:val="105"/>
            <w:sz w:val="12"/>
          </w:rPr>
          <w:t>McGovern,</w:t>
        </w:r>
        <w:r>
          <w:rPr>
            <w:rFonts w:ascii="Book Antiqua"/>
            <w:color w:val="2B7CA5"/>
            <w:spacing w:val="8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P.,</w:t>
        </w:r>
        <w:r>
          <w:rPr>
            <w:rFonts w:ascii="Book Antiqua"/>
            <w:color w:val="2B7CA5"/>
            <w:spacing w:val="7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McCarthy,</w:t>
        </w:r>
        <w:r>
          <w:rPr>
            <w:rFonts w:ascii="Book Antiqua"/>
            <w:color w:val="2B7CA5"/>
            <w:spacing w:val="7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T.,</w:t>
        </w:r>
        <w:r>
          <w:rPr>
            <w:rFonts w:ascii="Book Antiqua"/>
            <w:color w:val="2B7CA5"/>
            <w:spacing w:val="8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1992.</w:t>
        </w:r>
        <w:r>
          <w:rPr>
            <w:rFonts w:ascii="Book Antiqua"/>
            <w:color w:val="2B7CA5"/>
            <w:spacing w:val="8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Local</w:t>
        </w:r>
        <w:r>
          <w:rPr>
            <w:rFonts w:ascii="Book Antiqua"/>
            <w:color w:val="2B7CA5"/>
            <w:spacing w:val="8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movements</w:t>
        </w:r>
        <w:r>
          <w:rPr>
            <w:rFonts w:ascii="Book Antiqua"/>
            <w:color w:val="2B7CA5"/>
            <w:spacing w:val="8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of</w:t>
        </w:r>
        <w:r>
          <w:rPr>
            <w:rFonts w:ascii="Book Antiqua"/>
            <w:color w:val="2B7CA5"/>
            <w:spacing w:val="6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freshwater</w:t>
        </w:r>
        <w:r>
          <w:rPr>
            <w:rFonts w:ascii="Book Antiqua"/>
            <w:color w:val="2B7CA5"/>
            <w:spacing w:val="9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eels</w:t>
        </w:r>
        <w:r>
          <w:rPr>
            <w:rFonts w:ascii="Book Antiqua"/>
            <w:color w:val="2B7CA5"/>
            <w:spacing w:val="8"/>
            <w:w w:val="105"/>
            <w:sz w:val="12"/>
          </w:rPr>
          <w:t xml:space="preserve"> </w:t>
        </w:r>
        <w:r>
          <w:rPr>
            <w:rFonts w:ascii="Book Antiqua"/>
            <w:color w:val="2B7CA5"/>
            <w:spacing w:val="-1"/>
            <w:w w:val="105"/>
            <w:sz w:val="12"/>
          </w:rPr>
          <w:t>(</w:t>
        </w:r>
        <w:r>
          <w:rPr>
            <w:rFonts w:ascii="Book Antiqua"/>
            <w:i/>
            <w:color w:val="2B7CA5"/>
            <w:spacing w:val="-2"/>
            <w:w w:val="105"/>
            <w:sz w:val="12"/>
          </w:rPr>
          <w:t>Anguilla</w:t>
        </w:r>
        <w:r>
          <w:rPr>
            <w:rFonts w:ascii="Book Antiqua"/>
            <w:i/>
            <w:color w:val="2B7CA5"/>
            <w:spacing w:val="6"/>
            <w:w w:val="105"/>
            <w:sz w:val="12"/>
          </w:rPr>
          <w:t xml:space="preserve"> </w:t>
        </w:r>
        <w:proofErr w:type="spellStart"/>
        <w:r>
          <w:rPr>
            <w:rFonts w:ascii="Book Antiqua"/>
            <w:i/>
            <w:color w:val="2B7CA5"/>
            <w:w w:val="105"/>
            <w:sz w:val="12"/>
          </w:rPr>
          <w:t>anguilla</w:t>
        </w:r>
        <w:proofErr w:type="spellEnd"/>
      </w:hyperlink>
      <w:r>
        <w:rPr>
          <w:rFonts w:ascii="Book Antiqua"/>
          <w:i/>
          <w:color w:val="2B7CA5"/>
          <w:spacing w:val="28"/>
          <w:w w:val="106"/>
          <w:sz w:val="12"/>
        </w:rPr>
        <w:t xml:space="preserve"> </w:t>
      </w:r>
      <w:hyperlink r:id="rId90">
        <w:r>
          <w:rPr>
            <w:rFonts w:ascii="Book Antiqua"/>
            <w:color w:val="2B7CA5"/>
            <w:w w:val="105"/>
            <w:sz w:val="12"/>
          </w:rPr>
          <w:t>L.)</w:t>
        </w:r>
        <w:r>
          <w:rPr>
            <w:rFonts w:ascii="Book Antiqua"/>
            <w:color w:val="2B7CA5"/>
            <w:spacing w:val="7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in</w:t>
        </w:r>
        <w:r>
          <w:rPr>
            <w:rFonts w:ascii="Book Antiqua"/>
            <w:color w:val="2B7CA5"/>
            <w:spacing w:val="8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western</w:t>
        </w:r>
        <w:r>
          <w:rPr>
            <w:rFonts w:ascii="Book Antiqua"/>
            <w:color w:val="2B7CA5"/>
            <w:spacing w:val="9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Irela</w:t>
        </w:r>
        <w:r>
          <w:rPr>
            <w:rFonts w:ascii="Book Antiqua"/>
            <w:color w:val="2B7CA5"/>
            <w:w w:val="105"/>
            <w:sz w:val="12"/>
          </w:rPr>
          <w:t>nd.</w:t>
        </w:r>
        <w:r>
          <w:rPr>
            <w:rFonts w:ascii="Book Antiqua"/>
            <w:color w:val="2B7CA5"/>
            <w:spacing w:val="9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In:</w:t>
        </w:r>
        <w:r>
          <w:rPr>
            <w:rFonts w:ascii="Book Antiqua"/>
            <w:color w:val="2B7CA5"/>
            <w:spacing w:val="8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Wildlife</w:t>
        </w:r>
        <w:r>
          <w:rPr>
            <w:rFonts w:ascii="Book Antiqua"/>
            <w:color w:val="2B7CA5"/>
            <w:spacing w:val="8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Telemetry:</w:t>
        </w:r>
        <w:r>
          <w:rPr>
            <w:rFonts w:ascii="Book Antiqua"/>
            <w:color w:val="2B7CA5"/>
            <w:spacing w:val="8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Remote</w:t>
        </w:r>
        <w:r>
          <w:rPr>
            <w:rFonts w:ascii="Book Antiqua"/>
            <w:color w:val="2B7CA5"/>
            <w:spacing w:val="9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Monitoring</w:t>
        </w:r>
        <w:r>
          <w:rPr>
            <w:rFonts w:ascii="Book Antiqua"/>
            <w:color w:val="2B7CA5"/>
            <w:spacing w:val="9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and</w:t>
        </w:r>
        <w:r>
          <w:rPr>
            <w:rFonts w:ascii="Book Antiqua"/>
            <w:color w:val="2B7CA5"/>
            <w:spacing w:val="7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Tracking</w:t>
        </w:r>
        <w:r>
          <w:rPr>
            <w:rFonts w:ascii="Book Antiqua"/>
            <w:color w:val="2B7CA5"/>
            <w:spacing w:val="9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of</w:t>
        </w:r>
      </w:hyperlink>
      <w:r>
        <w:rPr>
          <w:rFonts w:ascii="Book Antiqua"/>
          <w:color w:val="2B7CA5"/>
          <w:w w:val="105"/>
          <w:sz w:val="12"/>
        </w:rPr>
        <w:t xml:space="preserve"> </w:t>
      </w:r>
      <w:bookmarkStart w:id="69" w:name="_bookmark52"/>
      <w:bookmarkEnd w:id="69"/>
      <w:r>
        <w:fldChar w:fldCharType="begin"/>
      </w:r>
      <w:r>
        <w:instrText xml:space="preserve"> HYPERLINK "http://refhub.elsevier.com/S0272-7714(18)30453-0/sref40" \h </w:instrText>
      </w:r>
      <w:r>
        <w:fldChar w:fldCharType="separate"/>
      </w:r>
      <w:r>
        <w:rPr>
          <w:rFonts w:ascii="Book Antiqua"/>
          <w:color w:val="2B7CA5"/>
          <w:w w:val="105"/>
          <w:sz w:val="12"/>
        </w:rPr>
        <w:t>Animals,</w:t>
      </w:r>
      <w:r>
        <w:rPr>
          <w:rFonts w:ascii="Book Antiqua"/>
          <w:color w:val="2B7CA5"/>
          <w:spacing w:val="16"/>
          <w:w w:val="105"/>
          <w:sz w:val="12"/>
        </w:rPr>
        <w:t xml:space="preserve"> </w:t>
      </w:r>
      <w:r>
        <w:rPr>
          <w:rFonts w:ascii="Book Antiqua"/>
          <w:color w:val="2B7CA5"/>
          <w:w w:val="105"/>
          <w:sz w:val="12"/>
        </w:rPr>
        <w:t>pp.</w:t>
      </w:r>
      <w:r>
        <w:rPr>
          <w:rFonts w:ascii="Book Antiqua"/>
          <w:color w:val="2B7CA5"/>
          <w:spacing w:val="14"/>
          <w:w w:val="105"/>
          <w:sz w:val="12"/>
        </w:rPr>
        <w:t xml:space="preserve"> </w:t>
      </w:r>
      <w:r>
        <w:rPr>
          <w:rFonts w:ascii="Book Antiqua"/>
          <w:color w:val="2B7CA5"/>
          <w:w w:val="105"/>
          <w:sz w:val="12"/>
        </w:rPr>
        <w:t>319</w:t>
      </w:r>
      <w:r>
        <w:rPr>
          <w:rFonts w:ascii="Book Antiqua"/>
          <w:color w:val="2B7CA5"/>
          <w:w w:val="105"/>
          <w:sz w:val="12"/>
        </w:rPr>
        <w:fldChar w:fldCharType="end"/>
      </w:r>
      <w:r>
        <w:rPr>
          <w:rFonts w:ascii="Book Antiqua"/>
          <w:w w:val="105"/>
          <w:sz w:val="12"/>
        </w:rPr>
        <w:t>.</w:t>
      </w:r>
    </w:p>
    <w:p w:rsidR="002D4C7F" w:rsidRDefault="005403CF">
      <w:pPr>
        <w:spacing w:line="256" w:lineRule="auto"/>
        <w:ind w:left="350" w:right="110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hyperlink r:id="rId91">
        <w:proofErr w:type="spellStart"/>
        <w:r>
          <w:rPr>
            <w:rFonts w:ascii="Book Antiqua"/>
            <w:color w:val="2B7CA5"/>
            <w:w w:val="105"/>
            <w:sz w:val="12"/>
          </w:rPr>
          <w:t>Meire</w:t>
        </w:r>
        <w:proofErr w:type="spellEnd"/>
        <w:r>
          <w:rPr>
            <w:rFonts w:ascii="Book Antiqua"/>
            <w:color w:val="2B7CA5"/>
            <w:w w:val="105"/>
            <w:sz w:val="12"/>
          </w:rPr>
          <w:t>,</w:t>
        </w:r>
        <w:r>
          <w:rPr>
            <w:rFonts w:ascii="Book Antiqua"/>
            <w:color w:val="2B7CA5"/>
            <w:spacing w:val="-1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D., Levy,</w:t>
        </w:r>
        <w:r>
          <w:rPr>
            <w:rFonts w:ascii="Book Antiqua"/>
            <w:color w:val="2B7CA5"/>
            <w:spacing w:val="-1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Y.,</w:t>
        </w:r>
        <w:r>
          <w:rPr>
            <w:rFonts w:ascii="Book Antiqua"/>
            <w:color w:val="2B7CA5"/>
            <w:spacing w:val="-1"/>
            <w:w w:val="105"/>
            <w:sz w:val="12"/>
          </w:rPr>
          <w:t xml:space="preserve"> </w:t>
        </w:r>
        <w:proofErr w:type="spellStart"/>
        <w:r>
          <w:rPr>
            <w:rFonts w:ascii="Book Antiqua"/>
            <w:color w:val="2B7CA5"/>
            <w:w w:val="105"/>
            <w:sz w:val="12"/>
          </w:rPr>
          <w:t>Vereecken</w:t>
        </w:r>
        <w:proofErr w:type="spellEnd"/>
        <w:r>
          <w:rPr>
            <w:rFonts w:ascii="Book Antiqua"/>
            <w:color w:val="2B7CA5"/>
            <w:w w:val="105"/>
            <w:sz w:val="12"/>
          </w:rPr>
          <w:t>,</w:t>
        </w:r>
        <w:r>
          <w:rPr>
            <w:rFonts w:ascii="Book Antiqua"/>
            <w:color w:val="2B7CA5"/>
            <w:spacing w:val="1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H.,</w:t>
        </w:r>
        <w:r>
          <w:rPr>
            <w:rFonts w:ascii="Book Antiqua"/>
            <w:color w:val="2B7CA5"/>
            <w:spacing w:val="-1"/>
            <w:w w:val="105"/>
            <w:sz w:val="12"/>
          </w:rPr>
          <w:t xml:space="preserve"> </w:t>
        </w:r>
        <w:proofErr w:type="spellStart"/>
        <w:r>
          <w:rPr>
            <w:rFonts w:ascii="Book Antiqua"/>
            <w:color w:val="2B7CA5"/>
            <w:w w:val="105"/>
            <w:sz w:val="12"/>
          </w:rPr>
          <w:t>Plancke</w:t>
        </w:r>
        <w:proofErr w:type="spellEnd"/>
        <w:r>
          <w:rPr>
            <w:rFonts w:ascii="Book Antiqua"/>
            <w:color w:val="2B7CA5"/>
            <w:w w:val="105"/>
            <w:sz w:val="12"/>
          </w:rPr>
          <w:t>, Y.,</w:t>
        </w:r>
        <w:r>
          <w:rPr>
            <w:rFonts w:ascii="Book Antiqua"/>
            <w:color w:val="2B7CA5"/>
            <w:spacing w:val="-1"/>
            <w:w w:val="105"/>
            <w:sz w:val="12"/>
          </w:rPr>
          <w:t xml:space="preserve"> </w:t>
        </w:r>
        <w:proofErr w:type="spellStart"/>
        <w:r>
          <w:rPr>
            <w:rFonts w:ascii="Book Antiqua"/>
            <w:color w:val="2B7CA5"/>
            <w:w w:val="105"/>
            <w:sz w:val="12"/>
          </w:rPr>
          <w:t>Deschamps</w:t>
        </w:r>
        <w:proofErr w:type="spellEnd"/>
        <w:r>
          <w:rPr>
            <w:rFonts w:ascii="Book Antiqua"/>
            <w:color w:val="2B7CA5"/>
            <w:w w:val="105"/>
            <w:sz w:val="12"/>
          </w:rPr>
          <w:t xml:space="preserve">, M., </w:t>
        </w:r>
        <w:proofErr w:type="spellStart"/>
        <w:r>
          <w:rPr>
            <w:rFonts w:ascii="Book Antiqua"/>
            <w:color w:val="2B7CA5"/>
            <w:w w:val="105"/>
            <w:sz w:val="12"/>
          </w:rPr>
          <w:t>Verwaest</w:t>
        </w:r>
        <w:proofErr w:type="spellEnd"/>
        <w:r>
          <w:rPr>
            <w:rFonts w:ascii="Book Antiqua"/>
            <w:color w:val="2B7CA5"/>
            <w:w w:val="105"/>
            <w:sz w:val="12"/>
          </w:rPr>
          <w:t xml:space="preserve">, T., </w:t>
        </w:r>
        <w:proofErr w:type="spellStart"/>
        <w:r>
          <w:rPr>
            <w:rFonts w:ascii="Book Antiqua"/>
            <w:color w:val="2B7CA5"/>
            <w:w w:val="105"/>
            <w:sz w:val="12"/>
          </w:rPr>
          <w:t>Mostaert</w:t>
        </w:r>
        <w:proofErr w:type="spellEnd"/>
        <w:r>
          <w:rPr>
            <w:rFonts w:ascii="Book Antiqua"/>
            <w:color w:val="2B7CA5"/>
            <w:w w:val="105"/>
            <w:sz w:val="12"/>
          </w:rPr>
          <w:t>, F.,</w:t>
        </w:r>
      </w:hyperlink>
      <w:r>
        <w:rPr>
          <w:rFonts w:ascii="Book Antiqua"/>
          <w:color w:val="2B7CA5"/>
          <w:w w:val="110"/>
          <w:sz w:val="12"/>
        </w:rPr>
        <w:t xml:space="preserve"> </w:t>
      </w:r>
      <w:hyperlink r:id="rId92">
        <w:r>
          <w:rPr>
            <w:rFonts w:ascii="Book Antiqua"/>
            <w:color w:val="2B7CA5"/>
            <w:w w:val="105"/>
            <w:sz w:val="12"/>
          </w:rPr>
          <w:t>2015.</w:t>
        </w:r>
        <w:r>
          <w:rPr>
            <w:rFonts w:ascii="Book Antiqua"/>
            <w:color w:val="2B7CA5"/>
            <w:spacing w:val="-1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 xml:space="preserve">MONEOS, </w:t>
        </w:r>
        <w:proofErr w:type="spellStart"/>
        <w:r>
          <w:rPr>
            <w:rFonts w:ascii="Book Antiqua"/>
            <w:color w:val="2B7CA5"/>
            <w:w w:val="105"/>
            <w:sz w:val="12"/>
          </w:rPr>
          <w:t>Metingen</w:t>
        </w:r>
        <w:proofErr w:type="spellEnd"/>
        <w:r>
          <w:rPr>
            <w:rFonts w:ascii="Book Antiqua"/>
            <w:color w:val="2B7CA5"/>
            <w:w w:val="105"/>
            <w:sz w:val="12"/>
          </w:rPr>
          <w:t xml:space="preserve"> </w:t>
        </w:r>
        <w:proofErr w:type="spellStart"/>
        <w:r>
          <w:rPr>
            <w:rFonts w:ascii="Book Antiqua"/>
            <w:color w:val="2B7CA5"/>
            <w:w w:val="105"/>
            <w:sz w:val="12"/>
          </w:rPr>
          <w:t>halftij-eb</w:t>
        </w:r>
        <w:proofErr w:type="spellEnd"/>
        <w:r>
          <w:rPr>
            <w:rFonts w:ascii="Book Antiqua"/>
            <w:color w:val="2B7CA5"/>
            <w:w w:val="105"/>
            <w:sz w:val="12"/>
          </w:rPr>
          <w:t xml:space="preserve"> in</w:t>
        </w:r>
        <w:r>
          <w:rPr>
            <w:rFonts w:ascii="Book Antiqua"/>
            <w:color w:val="2B7CA5"/>
            <w:spacing w:val="1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 xml:space="preserve">de </w:t>
        </w:r>
        <w:proofErr w:type="spellStart"/>
        <w:r>
          <w:rPr>
            <w:rFonts w:ascii="Book Antiqua"/>
            <w:color w:val="2B7CA5"/>
            <w:w w:val="105"/>
            <w:sz w:val="12"/>
          </w:rPr>
          <w:t>Beneden-Zeeschelde</w:t>
        </w:r>
        <w:proofErr w:type="spellEnd"/>
        <w:r>
          <w:rPr>
            <w:rFonts w:ascii="Book Antiqua"/>
            <w:color w:val="2B7CA5"/>
            <w:w w:val="105"/>
            <w:sz w:val="12"/>
          </w:rPr>
          <w:t>.</w:t>
        </w:r>
        <w:r>
          <w:rPr>
            <w:rFonts w:ascii="Book Antiqua"/>
            <w:color w:val="2B7CA5"/>
            <w:spacing w:val="2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Factual</w:t>
        </w:r>
        <w:r>
          <w:rPr>
            <w:rFonts w:ascii="Book Antiqua"/>
            <w:color w:val="2B7CA5"/>
            <w:spacing w:val="1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data rapport</w:t>
        </w:r>
      </w:hyperlink>
      <w:r>
        <w:rPr>
          <w:rFonts w:ascii="Book Antiqua"/>
          <w:color w:val="2B7CA5"/>
          <w:w w:val="103"/>
          <w:sz w:val="12"/>
        </w:rPr>
        <w:t xml:space="preserve"> </w:t>
      </w:r>
      <w:bookmarkStart w:id="70" w:name="_bookmark53"/>
      <w:bookmarkEnd w:id="70"/>
      <w:r>
        <w:fldChar w:fldCharType="begin"/>
      </w:r>
      <w:r>
        <w:instrText xml:space="preserve"> HYPERLINK "http://refhub.elsevier.com/S0272-7714(18)30453-0/sref41" \h </w:instrText>
      </w:r>
      <w:r>
        <w:fldChar w:fldCharType="separate"/>
      </w:r>
      <w:r>
        <w:rPr>
          <w:rFonts w:ascii="Book Antiqua"/>
          <w:color w:val="2B7CA5"/>
          <w:w w:val="105"/>
          <w:sz w:val="12"/>
        </w:rPr>
        <w:t>2014.</w:t>
      </w:r>
      <w:r>
        <w:rPr>
          <w:rFonts w:ascii="Book Antiqua"/>
          <w:color w:val="2B7CA5"/>
          <w:spacing w:val="17"/>
          <w:w w:val="105"/>
          <w:sz w:val="12"/>
        </w:rPr>
        <w:t xml:space="preserve"> </w:t>
      </w:r>
      <w:r>
        <w:rPr>
          <w:rFonts w:ascii="Book Antiqua"/>
          <w:color w:val="2B7CA5"/>
          <w:w w:val="105"/>
          <w:sz w:val="12"/>
        </w:rPr>
        <w:t>WL</w:t>
      </w:r>
      <w:r>
        <w:rPr>
          <w:rFonts w:ascii="Book Antiqua"/>
          <w:color w:val="2B7CA5"/>
          <w:spacing w:val="18"/>
          <w:w w:val="105"/>
          <w:sz w:val="12"/>
        </w:rPr>
        <w:t xml:space="preserve"> </w:t>
      </w:r>
      <w:proofErr w:type="spellStart"/>
      <w:r>
        <w:rPr>
          <w:rFonts w:ascii="Book Antiqua"/>
          <w:color w:val="2B7CA5"/>
          <w:w w:val="105"/>
          <w:sz w:val="12"/>
        </w:rPr>
        <w:t>Rapporten</w:t>
      </w:r>
      <w:proofErr w:type="spellEnd"/>
      <w:r>
        <w:rPr>
          <w:rFonts w:ascii="Book Antiqua"/>
          <w:color w:val="2B7CA5"/>
          <w:w w:val="105"/>
          <w:sz w:val="12"/>
        </w:rPr>
        <w:t>.</w:t>
      </w:r>
      <w:r>
        <w:rPr>
          <w:rFonts w:ascii="Book Antiqua"/>
          <w:color w:val="2B7CA5"/>
          <w:spacing w:val="20"/>
          <w:w w:val="105"/>
          <w:sz w:val="12"/>
        </w:rPr>
        <w:t xml:space="preserve"> </w:t>
      </w:r>
      <w:r>
        <w:rPr>
          <w:rFonts w:ascii="Book Antiqua"/>
          <w:color w:val="2B7CA5"/>
          <w:w w:val="105"/>
          <w:sz w:val="12"/>
        </w:rPr>
        <w:t>pp.</w:t>
      </w:r>
      <w:r>
        <w:rPr>
          <w:rFonts w:ascii="Book Antiqua"/>
          <w:color w:val="2B7CA5"/>
          <w:spacing w:val="17"/>
          <w:w w:val="105"/>
          <w:sz w:val="12"/>
        </w:rPr>
        <w:t xml:space="preserve"> </w:t>
      </w:r>
      <w:r>
        <w:rPr>
          <w:rFonts w:ascii="Book Antiqua"/>
          <w:color w:val="2B7CA5"/>
          <w:w w:val="105"/>
          <w:sz w:val="12"/>
        </w:rPr>
        <w:t>81</w:t>
      </w:r>
      <w:r>
        <w:rPr>
          <w:rFonts w:ascii="Book Antiqua"/>
          <w:color w:val="2B7CA5"/>
          <w:w w:val="105"/>
          <w:sz w:val="12"/>
        </w:rPr>
        <w:fldChar w:fldCharType="end"/>
      </w:r>
      <w:r>
        <w:rPr>
          <w:rFonts w:ascii="Book Antiqua"/>
          <w:w w:val="105"/>
          <w:sz w:val="12"/>
        </w:rPr>
        <w:t>.</w:t>
      </w:r>
    </w:p>
    <w:p w:rsidR="002D4C7F" w:rsidRDefault="005403CF">
      <w:pPr>
        <w:spacing w:line="256" w:lineRule="auto"/>
        <w:ind w:left="350" w:right="273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hyperlink r:id="rId93">
        <w:proofErr w:type="spellStart"/>
        <w:r>
          <w:rPr>
            <w:rFonts w:ascii="Book Antiqua"/>
            <w:color w:val="2B7CA5"/>
            <w:w w:val="105"/>
            <w:sz w:val="12"/>
          </w:rPr>
          <w:t>Merki</w:t>
        </w:r>
        <w:proofErr w:type="spellEnd"/>
        <w:r>
          <w:rPr>
            <w:rFonts w:ascii="Book Antiqua"/>
            <w:color w:val="2B7CA5"/>
            <w:w w:val="105"/>
            <w:sz w:val="12"/>
          </w:rPr>
          <w:t>,</w:t>
        </w:r>
        <w:r>
          <w:rPr>
            <w:rFonts w:ascii="Book Antiqua"/>
            <w:color w:val="2B7CA5"/>
            <w:spacing w:val="15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M.,</w:t>
        </w:r>
        <w:r>
          <w:rPr>
            <w:rFonts w:ascii="Book Antiqua"/>
            <w:color w:val="2B7CA5"/>
            <w:spacing w:val="15"/>
            <w:w w:val="105"/>
            <w:sz w:val="12"/>
          </w:rPr>
          <w:t xml:space="preserve"> </w:t>
        </w:r>
        <w:proofErr w:type="spellStart"/>
        <w:r>
          <w:rPr>
            <w:rFonts w:ascii="Book Antiqua"/>
            <w:color w:val="2B7CA5"/>
            <w:w w:val="105"/>
            <w:sz w:val="12"/>
          </w:rPr>
          <w:t>Laube</w:t>
        </w:r>
        <w:proofErr w:type="spellEnd"/>
        <w:r>
          <w:rPr>
            <w:rFonts w:ascii="Book Antiqua"/>
            <w:color w:val="2B7CA5"/>
            <w:w w:val="105"/>
            <w:sz w:val="12"/>
          </w:rPr>
          <w:t>,</w:t>
        </w:r>
        <w:r>
          <w:rPr>
            <w:rFonts w:ascii="Book Antiqua"/>
            <w:color w:val="2B7CA5"/>
            <w:spacing w:val="14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P.,</w:t>
        </w:r>
        <w:r>
          <w:rPr>
            <w:rFonts w:ascii="Book Antiqua"/>
            <w:color w:val="2B7CA5"/>
            <w:spacing w:val="16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2012.</w:t>
        </w:r>
        <w:r>
          <w:rPr>
            <w:rFonts w:ascii="Book Antiqua"/>
            <w:color w:val="2B7CA5"/>
            <w:spacing w:val="14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Detecting</w:t>
        </w:r>
        <w:r>
          <w:rPr>
            <w:rFonts w:ascii="Book Antiqua"/>
            <w:color w:val="2B7CA5"/>
            <w:spacing w:val="16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reaction</w:t>
        </w:r>
        <w:r>
          <w:rPr>
            <w:rFonts w:ascii="Book Antiqua"/>
            <w:color w:val="2B7CA5"/>
            <w:spacing w:val="15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movement</w:t>
        </w:r>
        <w:r>
          <w:rPr>
            <w:rFonts w:ascii="Book Antiqua"/>
            <w:color w:val="2B7CA5"/>
            <w:spacing w:val="15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patterns</w:t>
        </w:r>
        <w:r>
          <w:rPr>
            <w:rFonts w:ascii="Book Antiqua"/>
            <w:color w:val="2B7CA5"/>
            <w:spacing w:val="15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in</w:t>
        </w:r>
        <w:r>
          <w:rPr>
            <w:rFonts w:ascii="Book Antiqua"/>
            <w:color w:val="2B7CA5"/>
            <w:spacing w:val="15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trajectory</w:t>
        </w:r>
        <w:r>
          <w:rPr>
            <w:rFonts w:ascii="Book Antiqua"/>
            <w:color w:val="2B7CA5"/>
            <w:spacing w:val="16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data,</w:t>
        </w:r>
      </w:hyperlink>
      <w:r>
        <w:rPr>
          <w:rFonts w:ascii="Book Antiqua"/>
          <w:color w:val="2B7CA5"/>
          <w:w w:val="106"/>
          <w:sz w:val="12"/>
        </w:rPr>
        <w:t xml:space="preserve"> </w:t>
      </w:r>
      <w:hyperlink r:id="rId94">
        <w:r>
          <w:rPr>
            <w:rFonts w:ascii="Book Antiqua"/>
            <w:color w:val="2B7CA5"/>
            <w:w w:val="105"/>
            <w:sz w:val="12"/>
          </w:rPr>
          <w:t>Avignon,</w:t>
        </w:r>
        <w:r>
          <w:rPr>
            <w:rFonts w:ascii="Book Antiqua"/>
            <w:color w:val="2B7CA5"/>
            <w:spacing w:val="10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France.</w:t>
        </w:r>
        <w:r>
          <w:rPr>
            <w:rFonts w:ascii="Book Antiqua"/>
            <w:color w:val="2B7CA5"/>
            <w:spacing w:val="9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In:</w:t>
        </w:r>
        <w:r>
          <w:rPr>
            <w:rFonts w:ascii="Book Antiqua"/>
            <w:color w:val="2B7CA5"/>
            <w:spacing w:val="9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Proceedings</w:t>
        </w:r>
        <w:r>
          <w:rPr>
            <w:rFonts w:ascii="Book Antiqua"/>
            <w:color w:val="2B7CA5"/>
            <w:spacing w:val="10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of</w:t>
        </w:r>
        <w:r>
          <w:rPr>
            <w:rFonts w:ascii="Book Antiqua"/>
            <w:color w:val="2B7CA5"/>
            <w:spacing w:val="9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the</w:t>
        </w:r>
        <w:r>
          <w:rPr>
            <w:rFonts w:ascii="Book Antiqua"/>
            <w:color w:val="2B7CA5"/>
            <w:spacing w:val="9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AGILE</w:t>
        </w:r>
        <w:r>
          <w:rPr>
            <w:rFonts w:ascii="Book Antiqua"/>
            <w:color w:val="2B7CA5"/>
            <w:spacing w:val="11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2012</w:t>
        </w:r>
        <w:r>
          <w:rPr>
            <w:rFonts w:ascii="Book Antiqua"/>
            <w:color w:val="2B7CA5"/>
            <w:spacing w:val="10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International</w:t>
        </w:r>
        <w:r>
          <w:rPr>
            <w:rFonts w:ascii="Book Antiqua"/>
            <w:color w:val="2B7CA5"/>
            <w:spacing w:val="10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Conference</w:t>
        </w:r>
        <w:r>
          <w:rPr>
            <w:rFonts w:ascii="Book Antiqua"/>
            <w:color w:val="2B7CA5"/>
            <w:spacing w:val="11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on</w:t>
        </w:r>
      </w:hyperlink>
      <w:r>
        <w:rPr>
          <w:rFonts w:ascii="Book Antiqua"/>
          <w:color w:val="2B7CA5"/>
          <w:w w:val="104"/>
          <w:sz w:val="12"/>
        </w:rPr>
        <w:t xml:space="preserve"> </w:t>
      </w:r>
      <w:bookmarkStart w:id="71" w:name="_bookmark54"/>
      <w:bookmarkEnd w:id="71"/>
      <w:r>
        <w:fldChar w:fldCharType="begin"/>
      </w:r>
      <w:r>
        <w:instrText xml:space="preserve"> HYPERLINK "http://refhub.elsevier.com/S0272-7714(18)30453-0/sref42" \h </w:instrText>
      </w:r>
      <w:r>
        <w:fldChar w:fldCharType="separate"/>
      </w:r>
      <w:r>
        <w:rPr>
          <w:rFonts w:ascii="Book Antiqua"/>
          <w:color w:val="2B7CA5"/>
          <w:w w:val="105"/>
          <w:sz w:val="12"/>
        </w:rPr>
        <w:t>Geographic</w:t>
      </w:r>
      <w:r>
        <w:rPr>
          <w:rFonts w:ascii="Book Antiqua"/>
          <w:color w:val="2B7CA5"/>
          <w:spacing w:val="21"/>
          <w:w w:val="105"/>
          <w:sz w:val="12"/>
        </w:rPr>
        <w:t xml:space="preserve"> </w:t>
      </w:r>
      <w:r>
        <w:rPr>
          <w:rFonts w:ascii="Book Antiqua"/>
          <w:color w:val="2B7CA5"/>
          <w:w w:val="105"/>
          <w:sz w:val="12"/>
        </w:rPr>
        <w:t>Informatio</w:t>
      </w:r>
      <w:r>
        <w:rPr>
          <w:rFonts w:ascii="Book Antiqua"/>
          <w:color w:val="2B7CA5"/>
          <w:w w:val="105"/>
          <w:sz w:val="12"/>
        </w:rPr>
        <w:t>n</w:t>
      </w:r>
      <w:r>
        <w:rPr>
          <w:rFonts w:ascii="Book Antiqua"/>
          <w:color w:val="2B7CA5"/>
          <w:spacing w:val="19"/>
          <w:w w:val="105"/>
          <w:sz w:val="12"/>
        </w:rPr>
        <w:t xml:space="preserve"> </w:t>
      </w:r>
      <w:r>
        <w:rPr>
          <w:rFonts w:ascii="Book Antiqua"/>
          <w:color w:val="2B7CA5"/>
          <w:w w:val="105"/>
          <w:sz w:val="12"/>
        </w:rPr>
        <w:t>Science,</w:t>
      </w:r>
      <w:r>
        <w:rPr>
          <w:rFonts w:ascii="Book Antiqua"/>
          <w:color w:val="2B7CA5"/>
          <w:spacing w:val="21"/>
          <w:w w:val="105"/>
          <w:sz w:val="12"/>
        </w:rPr>
        <w:t xml:space="preserve"> </w:t>
      </w:r>
      <w:r>
        <w:rPr>
          <w:rFonts w:ascii="Book Antiqua"/>
          <w:color w:val="2B7CA5"/>
          <w:w w:val="105"/>
          <w:sz w:val="12"/>
        </w:rPr>
        <w:t>Pp.</w:t>
      </w:r>
      <w:r>
        <w:rPr>
          <w:rFonts w:ascii="Book Antiqua"/>
          <w:color w:val="2B7CA5"/>
          <w:spacing w:val="20"/>
          <w:w w:val="105"/>
          <w:sz w:val="12"/>
        </w:rPr>
        <w:t xml:space="preserve"> </w:t>
      </w:r>
      <w:r>
        <w:rPr>
          <w:rFonts w:ascii="Book Antiqua"/>
          <w:color w:val="2B7CA5"/>
          <w:w w:val="105"/>
          <w:sz w:val="12"/>
        </w:rPr>
        <w:t>25-27</w:t>
      </w:r>
      <w:r>
        <w:rPr>
          <w:rFonts w:ascii="Book Antiqua"/>
          <w:color w:val="2B7CA5"/>
          <w:w w:val="105"/>
          <w:sz w:val="12"/>
        </w:rPr>
        <w:fldChar w:fldCharType="end"/>
      </w:r>
      <w:r>
        <w:rPr>
          <w:rFonts w:ascii="Book Antiqua"/>
          <w:w w:val="105"/>
          <w:sz w:val="12"/>
        </w:rPr>
        <w:t>.</w:t>
      </w:r>
    </w:p>
    <w:p w:rsidR="002D4C7F" w:rsidRDefault="005403CF">
      <w:pPr>
        <w:spacing w:line="257" w:lineRule="auto"/>
        <w:ind w:left="350" w:right="192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hyperlink r:id="rId95">
        <w:r>
          <w:rPr>
            <w:rFonts w:ascii="Book Antiqua" w:eastAsia="Book Antiqua" w:hAnsi="Book Antiqua" w:cs="Book Antiqua"/>
            <w:color w:val="2B7CA5"/>
            <w:w w:val="115"/>
            <w:sz w:val="12"/>
            <w:szCs w:val="12"/>
          </w:rPr>
          <w:t>Metcalfe,</w:t>
        </w:r>
        <w:r>
          <w:rPr>
            <w:rFonts w:ascii="Book Antiqua" w:eastAsia="Book Antiqua" w:hAnsi="Book Antiqua" w:cs="Book Antiqua"/>
            <w:color w:val="2B7CA5"/>
            <w:spacing w:val="-17"/>
            <w:w w:val="11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5"/>
            <w:sz w:val="12"/>
            <w:szCs w:val="12"/>
          </w:rPr>
          <w:t>J.,</w:t>
        </w:r>
        <w:r>
          <w:rPr>
            <w:rFonts w:ascii="Book Antiqua" w:eastAsia="Book Antiqua" w:hAnsi="Book Antiqua" w:cs="Book Antiqua"/>
            <w:color w:val="2B7CA5"/>
            <w:spacing w:val="-18"/>
            <w:w w:val="11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5"/>
            <w:sz w:val="12"/>
            <w:szCs w:val="12"/>
          </w:rPr>
          <w:t>Arnold,</w:t>
        </w:r>
        <w:r>
          <w:rPr>
            <w:rFonts w:ascii="Book Antiqua" w:eastAsia="Book Antiqua" w:hAnsi="Book Antiqua" w:cs="Book Antiqua"/>
            <w:color w:val="2B7CA5"/>
            <w:spacing w:val="-17"/>
            <w:w w:val="11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5"/>
            <w:sz w:val="12"/>
            <w:szCs w:val="12"/>
          </w:rPr>
          <w:t>G.,</w:t>
        </w:r>
        <w:r>
          <w:rPr>
            <w:rFonts w:ascii="Book Antiqua" w:eastAsia="Book Antiqua" w:hAnsi="Book Antiqua" w:cs="Book Antiqua"/>
            <w:color w:val="2B7CA5"/>
            <w:spacing w:val="-17"/>
            <w:w w:val="11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5"/>
            <w:sz w:val="12"/>
            <w:szCs w:val="12"/>
          </w:rPr>
          <w:t>Webb,</w:t>
        </w:r>
        <w:r>
          <w:rPr>
            <w:rFonts w:ascii="Book Antiqua" w:eastAsia="Book Antiqua" w:hAnsi="Book Antiqua" w:cs="Book Antiqua"/>
            <w:color w:val="2B7CA5"/>
            <w:spacing w:val="-18"/>
            <w:w w:val="11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5"/>
            <w:sz w:val="12"/>
            <w:szCs w:val="12"/>
          </w:rPr>
          <w:t>P.,</w:t>
        </w:r>
        <w:r>
          <w:rPr>
            <w:rFonts w:ascii="Book Antiqua" w:eastAsia="Book Antiqua" w:hAnsi="Book Antiqua" w:cs="Book Antiqua"/>
            <w:color w:val="2B7CA5"/>
            <w:spacing w:val="-16"/>
            <w:w w:val="11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5"/>
            <w:sz w:val="12"/>
            <w:szCs w:val="12"/>
          </w:rPr>
          <w:t>1990.</w:t>
        </w:r>
        <w:r>
          <w:rPr>
            <w:rFonts w:ascii="Book Antiqua" w:eastAsia="Book Antiqua" w:hAnsi="Book Antiqua" w:cs="Book Antiqua"/>
            <w:color w:val="2B7CA5"/>
            <w:spacing w:val="-18"/>
            <w:w w:val="11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5"/>
            <w:sz w:val="12"/>
            <w:szCs w:val="12"/>
          </w:rPr>
          <w:t>The</w:t>
        </w:r>
        <w:r>
          <w:rPr>
            <w:rFonts w:ascii="Book Antiqua" w:eastAsia="Book Antiqua" w:hAnsi="Book Antiqua" w:cs="Book Antiqua"/>
            <w:color w:val="2B7CA5"/>
            <w:spacing w:val="-17"/>
            <w:w w:val="11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5"/>
            <w:sz w:val="12"/>
            <w:szCs w:val="12"/>
          </w:rPr>
          <w:t>energetics</w:t>
        </w:r>
        <w:r>
          <w:rPr>
            <w:rFonts w:ascii="Book Antiqua" w:eastAsia="Book Antiqua" w:hAnsi="Book Antiqua" w:cs="Book Antiqua"/>
            <w:color w:val="2B7CA5"/>
            <w:spacing w:val="-16"/>
            <w:w w:val="11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5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-18"/>
            <w:w w:val="11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5"/>
            <w:sz w:val="12"/>
            <w:szCs w:val="12"/>
          </w:rPr>
          <w:t>migration</w:t>
        </w:r>
        <w:r>
          <w:rPr>
            <w:rFonts w:ascii="Book Antiqua" w:eastAsia="Book Antiqua" w:hAnsi="Book Antiqua" w:cs="Book Antiqua"/>
            <w:color w:val="2B7CA5"/>
            <w:spacing w:val="-17"/>
            <w:w w:val="11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5"/>
            <w:sz w:val="12"/>
            <w:szCs w:val="12"/>
          </w:rPr>
          <w:t>by</w:t>
        </w:r>
        <w:r>
          <w:rPr>
            <w:rFonts w:ascii="Book Antiqua" w:eastAsia="Book Antiqua" w:hAnsi="Book Antiqua" w:cs="Book Antiqua"/>
            <w:color w:val="2B7CA5"/>
            <w:spacing w:val="-17"/>
            <w:w w:val="11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5"/>
            <w:sz w:val="12"/>
            <w:szCs w:val="12"/>
          </w:rPr>
          <w:t>selective</w:t>
        </w:r>
        <w:r>
          <w:rPr>
            <w:rFonts w:ascii="Book Antiqua" w:eastAsia="Book Antiqua" w:hAnsi="Book Antiqua" w:cs="Book Antiqua"/>
            <w:color w:val="2B7CA5"/>
            <w:spacing w:val="-16"/>
            <w:w w:val="11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5"/>
            <w:sz w:val="12"/>
            <w:szCs w:val="12"/>
          </w:rPr>
          <w:t>tidal</w:t>
        </w:r>
      </w:hyperlink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 xml:space="preserve"> </w:t>
      </w:r>
      <w:hyperlink r:id="rId96">
        <w:r>
          <w:rPr>
            <w:rFonts w:ascii="Book Antiqua" w:eastAsia="Book Antiqua" w:hAnsi="Book Antiqua" w:cs="Book Antiqua"/>
            <w:color w:val="2B7CA5"/>
            <w:w w:val="115"/>
            <w:sz w:val="12"/>
            <w:szCs w:val="12"/>
          </w:rPr>
          <w:t>stream</w:t>
        </w:r>
        <w:r>
          <w:rPr>
            <w:rFonts w:ascii="Book Antiqua" w:eastAsia="Book Antiqua" w:hAnsi="Book Antiqua" w:cs="Book Antiqua"/>
            <w:color w:val="2B7CA5"/>
            <w:spacing w:val="-20"/>
            <w:w w:val="11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5"/>
            <w:sz w:val="12"/>
            <w:szCs w:val="12"/>
          </w:rPr>
          <w:t>transport:</w:t>
        </w:r>
        <w:r>
          <w:rPr>
            <w:rFonts w:ascii="Book Antiqua" w:eastAsia="Book Antiqua" w:hAnsi="Book Antiqua" w:cs="Book Antiqua"/>
            <w:color w:val="2B7CA5"/>
            <w:spacing w:val="-19"/>
            <w:w w:val="11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5"/>
            <w:sz w:val="12"/>
            <w:szCs w:val="12"/>
          </w:rPr>
          <w:t>an</w:t>
        </w:r>
        <w:r>
          <w:rPr>
            <w:rFonts w:ascii="Book Antiqua" w:eastAsia="Book Antiqua" w:hAnsi="Book Antiqua" w:cs="Book Antiqua"/>
            <w:color w:val="2B7CA5"/>
            <w:spacing w:val="-19"/>
            <w:w w:val="11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5"/>
            <w:sz w:val="12"/>
            <w:szCs w:val="12"/>
          </w:rPr>
          <w:t>analysis</w:t>
        </w:r>
        <w:r>
          <w:rPr>
            <w:rFonts w:ascii="Book Antiqua" w:eastAsia="Book Antiqua" w:hAnsi="Book Antiqua" w:cs="Book Antiqua"/>
            <w:color w:val="2B7CA5"/>
            <w:spacing w:val="-18"/>
            <w:w w:val="11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5"/>
            <w:sz w:val="12"/>
            <w:szCs w:val="12"/>
          </w:rPr>
          <w:t>for</w:t>
        </w:r>
        <w:r>
          <w:rPr>
            <w:rFonts w:ascii="Book Antiqua" w:eastAsia="Book Antiqua" w:hAnsi="Book Antiqua" w:cs="Book Antiqua"/>
            <w:color w:val="2B7CA5"/>
            <w:spacing w:val="-19"/>
            <w:w w:val="11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5"/>
            <w:sz w:val="12"/>
            <w:szCs w:val="12"/>
          </w:rPr>
          <w:t>plaice</w:t>
        </w:r>
        <w:r>
          <w:rPr>
            <w:rFonts w:ascii="Book Antiqua" w:eastAsia="Book Antiqua" w:hAnsi="Book Antiqua" w:cs="Book Antiqua"/>
            <w:color w:val="2B7CA5"/>
            <w:spacing w:val="-20"/>
            <w:w w:val="11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5"/>
            <w:sz w:val="12"/>
            <w:szCs w:val="12"/>
          </w:rPr>
          <w:t>tracked</w:t>
        </w:r>
        <w:r>
          <w:rPr>
            <w:rFonts w:ascii="Book Antiqua" w:eastAsia="Book Antiqua" w:hAnsi="Book Antiqua" w:cs="Book Antiqua"/>
            <w:color w:val="2B7CA5"/>
            <w:spacing w:val="-18"/>
            <w:w w:val="11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5"/>
            <w:sz w:val="12"/>
            <w:szCs w:val="12"/>
          </w:rPr>
          <w:t>in</w:t>
        </w:r>
        <w:r>
          <w:rPr>
            <w:rFonts w:ascii="Book Antiqua" w:eastAsia="Book Antiqua" w:hAnsi="Book Antiqua" w:cs="Book Antiqua"/>
            <w:color w:val="2B7CA5"/>
            <w:spacing w:val="-20"/>
            <w:w w:val="11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5"/>
            <w:sz w:val="12"/>
            <w:szCs w:val="12"/>
          </w:rPr>
          <w:t>the</w:t>
        </w:r>
        <w:r>
          <w:rPr>
            <w:rFonts w:ascii="Book Antiqua" w:eastAsia="Book Antiqua" w:hAnsi="Book Antiqua" w:cs="Book Antiqua"/>
            <w:color w:val="2B7CA5"/>
            <w:spacing w:val="-19"/>
            <w:w w:val="11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5"/>
            <w:sz w:val="12"/>
            <w:szCs w:val="12"/>
          </w:rPr>
          <w:t>southern</w:t>
        </w:r>
        <w:r>
          <w:rPr>
            <w:rFonts w:ascii="Book Antiqua" w:eastAsia="Book Antiqua" w:hAnsi="Book Antiqua" w:cs="Book Antiqua"/>
            <w:color w:val="2B7CA5"/>
            <w:spacing w:val="-18"/>
            <w:w w:val="11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5"/>
            <w:sz w:val="12"/>
            <w:szCs w:val="12"/>
          </w:rPr>
          <w:t>North</w:t>
        </w:r>
        <w:r>
          <w:rPr>
            <w:rFonts w:ascii="Book Antiqua" w:eastAsia="Book Antiqua" w:hAnsi="Book Antiqua" w:cs="Book Antiqua"/>
            <w:color w:val="2B7CA5"/>
            <w:spacing w:val="-20"/>
            <w:w w:val="11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5"/>
            <w:sz w:val="12"/>
            <w:szCs w:val="12"/>
          </w:rPr>
          <w:t>Sea.</w:t>
        </w:r>
        <w:r>
          <w:rPr>
            <w:rFonts w:ascii="Book Antiqua" w:eastAsia="Book Antiqua" w:hAnsi="Book Antiqua" w:cs="Book Antiqua"/>
            <w:color w:val="2B7CA5"/>
            <w:spacing w:val="-19"/>
            <w:w w:val="11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5"/>
            <w:sz w:val="12"/>
            <w:szCs w:val="12"/>
          </w:rPr>
          <w:t>J.</w:t>
        </w:r>
        <w:r>
          <w:rPr>
            <w:rFonts w:ascii="Book Antiqua" w:eastAsia="Book Antiqua" w:hAnsi="Book Antiqua" w:cs="Book Antiqua"/>
            <w:color w:val="2B7CA5"/>
            <w:spacing w:val="-19"/>
            <w:w w:val="11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5"/>
            <w:sz w:val="12"/>
            <w:szCs w:val="12"/>
          </w:rPr>
          <w:t>Mar.</w:t>
        </w:r>
      </w:hyperlink>
      <w:r>
        <w:rPr>
          <w:rFonts w:ascii="Book Antiqua" w:eastAsia="Book Antiqua" w:hAnsi="Book Antiqua" w:cs="Book Antiqua"/>
          <w:color w:val="2B7CA5"/>
          <w:w w:val="104"/>
          <w:sz w:val="12"/>
          <w:szCs w:val="12"/>
        </w:rPr>
        <w:t xml:space="preserve"> </w:t>
      </w:r>
      <w:bookmarkStart w:id="72" w:name="_bookmark55"/>
      <w:bookmarkEnd w:id="72"/>
      <w:r>
        <w:fldChar w:fldCharType="begin"/>
      </w:r>
      <w:r>
        <w:instrText xml:space="preserve"> HYPERLINK "http://refhub.elsevier.com/S0272-7714(18)30453-0/sref43" \h </w:instrText>
      </w:r>
      <w:r>
        <w:fldChar w:fldCharType="separate"/>
      </w:r>
      <w:r>
        <w:rPr>
          <w:rFonts w:ascii="Book Antiqua" w:eastAsia="Book Antiqua" w:hAnsi="Book Antiqua" w:cs="Book Antiqua"/>
          <w:color w:val="2B7CA5"/>
          <w:w w:val="115"/>
          <w:sz w:val="12"/>
          <w:szCs w:val="12"/>
        </w:rPr>
        <w:t>Biol.</w:t>
      </w:r>
      <w:r>
        <w:rPr>
          <w:rFonts w:ascii="Book Antiqua" w:eastAsia="Book Antiqua" w:hAnsi="Book Antiqua" w:cs="Book Antiqua"/>
          <w:color w:val="2B7CA5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5"/>
          <w:sz w:val="12"/>
          <w:szCs w:val="12"/>
        </w:rPr>
        <w:t>Assoc.</w:t>
      </w:r>
      <w:r>
        <w:rPr>
          <w:rFonts w:ascii="Book Antiqua" w:eastAsia="Book Antiqua" w:hAnsi="Book Antiqua" w:cs="Book Antiqua"/>
          <w:color w:val="2B7CA5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5"/>
          <w:sz w:val="12"/>
          <w:szCs w:val="12"/>
        </w:rPr>
        <w:t>U.</w:t>
      </w:r>
      <w:r>
        <w:rPr>
          <w:rFonts w:ascii="Book Antiqua" w:eastAsia="Book Antiqua" w:hAnsi="Book Antiqua" w:cs="Book Antiqua"/>
          <w:color w:val="2B7CA5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5"/>
          <w:sz w:val="12"/>
          <w:szCs w:val="12"/>
        </w:rPr>
        <w:t>K.</w:t>
      </w:r>
      <w:r>
        <w:rPr>
          <w:rFonts w:ascii="Book Antiqua" w:eastAsia="Book Antiqua" w:hAnsi="Book Antiqua" w:cs="Book Antiqua"/>
          <w:color w:val="2B7CA5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5"/>
          <w:sz w:val="12"/>
          <w:szCs w:val="12"/>
        </w:rPr>
        <w:t>70,</w:t>
      </w:r>
      <w:r>
        <w:rPr>
          <w:rFonts w:ascii="Book Antiqua" w:eastAsia="Book Antiqua" w:hAnsi="Book Antiqua" w:cs="Book Antiqua"/>
          <w:color w:val="2B7CA5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spacing w:val="-1"/>
          <w:w w:val="115"/>
          <w:sz w:val="12"/>
          <w:szCs w:val="12"/>
        </w:rPr>
        <w:t>149</w:t>
      </w:r>
      <w:r>
        <w:rPr>
          <w:rFonts w:ascii="Calibri" w:eastAsia="Calibri" w:hAnsi="Calibri" w:cs="Calibri"/>
          <w:color w:val="2B7CA5"/>
          <w:spacing w:val="-2"/>
          <w:w w:val="115"/>
          <w:sz w:val="12"/>
          <w:szCs w:val="12"/>
        </w:rPr>
        <w:t>–</w:t>
      </w:r>
      <w:r>
        <w:rPr>
          <w:rFonts w:ascii="Book Antiqua" w:eastAsia="Book Antiqua" w:hAnsi="Book Antiqua" w:cs="Book Antiqua"/>
          <w:color w:val="2B7CA5"/>
          <w:spacing w:val="-1"/>
          <w:w w:val="115"/>
          <w:sz w:val="12"/>
          <w:szCs w:val="12"/>
        </w:rPr>
        <w:t>162</w:t>
      </w:r>
      <w:r>
        <w:rPr>
          <w:rFonts w:ascii="Book Antiqua" w:eastAsia="Book Antiqua" w:hAnsi="Book Antiqua" w:cs="Book Antiqua"/>
          <w:color w:val="2B7CA5"/>
          <w:spacing w:val="-1"/>
          <w:w w:val="11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>.</w:t>
      </w:r>
    </w:p>
    <w:p w:rsidR="002D4C7F" w:rsidRDefault="005403CF">
      <w:pPr>
        <w:spacing w:line="256" w:lineRule="auto"/>
        <w:ind w:left="350" w:right="17" w:hanging="240"/>
        <w:rPr>
          <w:rFonts w:ascii="Book Antiqua" w:eastAsia="Book Antiqua" w:hAnsi="Book Antiqua" w:cs="Book Antiqua"/>
          <w:sz w:val="12"/>
          <w:szCs w:val="12"/>
        </w:rPr>
      </w:pPr>
      <w:hyperlink r:id="rId97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Moore,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A.,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Potter,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E.,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Milner,</w:t>
        </w:r>
        <w:r>
          <w:rPr>
            <w:rFonts w:ascii="Book Antiqua" w:eastAsia="Book Antiqua" w:hAnsi="Book Antiqua" w:cs="Book Antiqua"/>
            <w:color w:val="2B7CA5"/>
            <w:spacing w:val="-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N.,</w:t>
        </w:r>
        <w:r>
          <w:rPr>
            <w:rFonts w:ascii="Book Antiqua" w:eastAsia="Book Antiqua" w:hAnsi="Book Antiqua" w:cs="Book Antiqua"/>
            <w:color w:val="2B7CA5"/>
            <w:spacing w:val="-5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Bamber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-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S.,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1995.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The</w:t>
        </w:r>
        <w:r>
          <w:rPr>
            <w:rFonts w:ascii="Book Antiqua" w:eastAsia="Book Antiqua" w:hAnsi="Book Antiqua" w:cs="Book Antiqua"/>
            <w:color w:val="2B7CA5"/>
            <w:spacing w:val="-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migratory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behaviour</w:t>
        </w:r>
        <w:proofErr w:type="spellEnd"/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-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wild</w:t>
        </w:r>
      </w:hyperlink>
      <w:r>
        <w:rPr>
          <w:rFonts w:ascii="Book Antiqua" w:eastAsia="Book Antiqua" w:hAnsi="Book Antiqua" w:cs="Book Antiqua"/>
          <w:color w:val="2B7CA5"/>
          <w:w w:val="101"/>
          <w:sz w:val="12"/>
          <w:szCs w:val="12"/>
        </w:rPr>
        <w:t xml:space="preserve"> </w:t>
      </w:r>
      <w:hyperlink r:id="rId98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Atlantic</w:t>
        </w:r>
        <w:r>
          <w:rPr>
            <w:rFonts w:ascii="Book Antiqua" w:eastAsia="Book Antiqua" w:hAnsi="Book Antiqua" w:cs="Book Antiqua"/>
            <w:color w:val="2B7CA5"/>
            <w:spacing w:val="-1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salmon</w:t>
        </w:r>
        <w:r>
          <w:rPr>
            <w:rFonts w:ascii="Book Antiqua" w:eastAsia="Book Antiqua" w:hAnsi="Book Antiqua" w:cs="Book Antiqua"/>
            <w:color w:val="2B7CA5"/>
            <w:spacing w:val="-1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spacing w:val="-1"/>
            <w:w w:val="110"/>
            <w:sz w:val="12"/>
            <w:szCs w:val="12"/>
          </w:rPr>
          <w:t>(</w:t>
        </w:r>
        <w:proofErr w:type="spellStart"/>
        <w:r>
          <w:rPr>
            <w:rFonts w:ascii="Book Antiqua" w:eastAsia="Book Antiqua" w:hAnsi="Book Antiqua" w:cs="Book Antiqua"/>
            <w:i/>
            <w:color w:val="2B7CA5"/>
            <w:spacing w:val="-1"/>
            <w:w w:val="110"/>
            <w:sz w:val="12"/>
            <w:szCs w:val="12"/>
          </w:rPr>
          <w:t>Salmo</w:t>
        </w:r>
        <w:proofErr w:type="spellEnd"/>
        <w:r>
          <w:rPr>
            <w:rFonts w:ascii="Book Antiqua" w:eastAsia="Book Antiqua" w:hAnsi="Book Antiqua" w:cs="Book Antiqua"/>
            <w:i/>
            <w:color w:val="2B7CA5"/>
            <w:spacing w:val="-13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i/>
            <w:color w:val="2B7CA5"/>
            <w:w w:val="110"/>
            <w:sz w:val="12"/>
            <w:szCs w:val="12"/>
          </w:rPr>
          <w:t>salar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)</w:t>
        </w:r>
        <w:r>
          <w:rPr>
            <w:rFonts w:ascii="Book Antiqua" w:eastAsia="Book Antiqua" w:hAnsi="Book Antiqua" w:cs="Book Antiqua"/>
            <w:color w:val="2B7CA5"/>
            <w:spacing w:val="-14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smolts</w:t>
        </w:r>
        <w:proofErr w:type="spellEnd"/>
        <w:r>
          <w:rPr>
            <w:rFonts w:ascii="Book Antiqua" w:eastAsia="Book Antiqua" w:hAnsi="Book Antiqua" w:cs="Book Antiqua"/>
            <w:color w:val="2B7CA5"/>
            <w:spacing w:val="-1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in</w:t>
        </w:r>
        <w:r>
          <w:rPr>
            <w:rFonts w:ascii="Book Antiqua" w:eastAsia="Book Antiqua" w:hAnsi="Book Antiqua" w:cs="Book Antiqua"/>
            <w:color w:val="2B7CA5"/>
            <w:spacing w:val="-1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the</w:t>
        </w:r>
        <w:r>
          <w:rPr>
            <w:rFonts w:ascii="Book Antiqua" w:eastAsia="Book Antiqua" w:hAnsi="Book Antiqua" w:cs="Book Antiqua"/>
            <w:color w:val="2B7CA5"/>
            <w:spacing w:val="-1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estuary</w:t>
        </w:r>
        <w:r>
          <w:rPr>
            <w:rFonts w:ascii="Book Antiqua" w:eastAsia="Book Antiqua" w:hAnsi="Book Antiqua" w:cs="Book Antiqua"/>
            <w:color w:val="2B7CA5"/>
            <w:spacing w:val="-12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-1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the</w:t>
        </w:r>
        <w:r>
          <w:rPr>
            <w:rFonts w:ascii="Book Antiqua" w:eastAsia="Book Antiqua" w:hAnsi="Book Antiqua" w:cs="Book Antiqua"/>
            <w:color w:val="2B7CA5"/>
            <w:spacing w:val="-1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River</w:t>
        </w:r>
        <w:r>
          <w:rPr>
            <w:rFonts w:ascii="Book Antiqua" w:eastAsia="Book Antiqua" w:hAnsi="Book Antiqua" w:cs="Book Antiqua"/>
            <w:color w:val="2B7CA5"/>
            <w:spacing w:val="-13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Conwy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-1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North</w:t>
        </w:r>
        <w:r>
          <w:rPr>
            <w:rFonts w:ascii="Book Antiqua" w:eastAsia="Book Antiqua" w:hAnsi="Book Antiqua" w:cs="Book Antiqua"/>
            <w:color w:val="2B7CA5"/>
            <w:spacing w:val="-1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Wales.</w:t>
        </w:r>
      </w:hyperlink>
      <w:r>
        <w:rPr>
          <w:rFonts w:ascii="Book Antiqua" w:eastAsia="Book Antiqua" w:hAnsi="Book Antiqua" w:cs="Book Antiqua"/>
          <w:color w:val="2B7CA5"/>
          <w:w w:val="104"/>
          <w:sz w:val="12"/>
          <w:szCs w:val="12"/>
        </w:rPr>
        <w:t xml:space="preserve"> </w:t>
      </w:r>
      <w:bookmarkStart w:id="73" w:name="_bookmark56"/>
      <w:bookmarkEnd w:id="73"/>
      <w:r>
        <w:rPr>
          <w:rFonts w:ascii="Book Antiqua" w:eastAsia="Book Antiqua" w:hAnsi="Book Antiqua" w:cs="Book Antiqua"/>
          <w:color w:val="2B7CA5"/>
          <w:w w:val="104"/>
          <w:sz w:val="12"/>
          <w:szCs w:val="12"/>
        </w:rPr>
        <w:t xml:space="preserve"> </w:t>
      </w:r>
      <w:hyperlink r:id="rId99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Can.</w:t>
        </w:r>
        <w:r>
          <w:rPr>
            <w:rFonts w:ascii="Book Antiqua" w:eastAsia="Book Antiqua" w:hAnsi="Book Antiqua" w:cs="Book Antiqua"/>
            <w:color w:val="2B7CA5"/>
            <w:spacing w:val="12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J.</w:t>
        </w:r>
        <w:r>
          <w:rPr>
            <w:rFonts w:ascii="Book Antiqua" w:eastAsia="Book Antiqua" w:hAnsi="Book Antiqua" w:cs="Book Antiqua"/>
            <w:color w:val="2B7CA5"/>
            <w:spacing w:val="1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Fish.</w:t>
        </w:r>
        <w:r>
          <w:rPr>
            <w:rFonts w:ascii="Book Antiqua" w:eastAsia="Book Antiqua" w:hAnsi="Book Antiqua" w:cs="Book Antiqua"/>
            <w:color w:val="2B7CA5"/>
            <w:spacing w:val="12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Aquat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.</w:t>
        </w:r>
        <w:r>
          <w:rPr>
            <w:rFonts w:ascii="Book Antiqua" w:eastAsia="Book Antiqua" w:hAnsi="Book Antiqua" w:cs="Book Antiqua"/>
            <w:color w:val="2B7CA5"/>
            <w:spacing w:val="1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Sci.</w:t>
        </w:r>
        <w:r>
          <w:rPr>
            <w:rFonts w:ascii="Book Antiqua" w:eastAsia="Book Antiqua" w:hAnsi="Book Antiqua" w:cs="Book Antiqua"/>
            <w:color w:val="2B7CA5"/>
            <w:spacing w:val="1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52,</w:t>
        </w:r>
        <w:r>
          <w:rPr>
            <w:rFonts w:ascii="Book Antiqua" w:eastAsia="Book Antiqua" w:hAnsi="Book Antiqua" w:cs="Book Antiqua"/>
            <w:color w:val="2B7CA5"/>
            <w:spacing w:val="1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spacing w:val="-1"/>
            <w:w w:val="110"/>
            <w:sz w:val="12"/>
            <w:szCs w:val="12"/>
          </w:rPr>
          <w:t>1923</w:t>
        </w:r>
        <w:r>
          <w:rPr>
            <w:rFonts w:ascii="Calibri" w:eastAsia="Calibri" w:hAnsi="Calibri" w:cs="Calibri"/>
            <w:color w:val="2B7CA5"/>
            <w:spacing w:val="-2"/>
            <w:w w:val="110"/>
            <w:sz w:val="12"/>
            <w:szCs w:val="12"/>
          </w:rPr>
          <w:t>–</w:t>
        </w:r>
        <w:r>
          <w:rPr>
            <w:rFonts w:ascii="Book Antiqua" w:eastAsia="Book Antiqua" w:hAnsi="Book Antiqua" w:cs="Book Antiqua"/>
            <w:color w:val="2B7CA5"/>
            <w:spacing w:val="-1"/>
            <w:w w:val="110"/>
            <w:sz w:val="12"/>
            <w:szCs w:val="12"/>
          </w:rPr>
          <w:t>1935</w:t>
        </w:r>
      </w:hyperlink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.</w:t>
      </w:r>
    </w:p>
    <w:p w:rsidR="002D4C7F" w:rsidRDefault="005403CF">
      <w:pPr>
        <w:spacing w:line="256" w:lineRule="auto"/>
        <w:ind w:left="350" w:right="93" w:hanging="240"/>
        <w:rPr>
          <w:rFonts w:ascii="Book Antiqua" w:eastAsia="Book Antiqua" w:hAnsi="Book Antiqua" w:cs="Book Antiqua"/>
          <w:sz w:val="12"/>
          <w:szCs w:val="12"/>
        </w:rPr>
      </w:pPr>
      <w:hyperlink r:id="rId100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Mouton,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A.M.,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Stevens,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M.,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Van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den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Neucker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T.,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Buysse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D.,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Coeck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J.,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2011.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Adjusted</w:t>
        </w:r>
      </w:hyperlink>
      <w:r>
        <w:rPr>
          <w:rFonts w:ascii="Book Antiqua" w:eastAsia="Book Antiqua" w:hAnsi="Book Antiqua" w:cs="Book Antiqua"/>
          <w:color w:val="2B7CA5"/>
          <w:w w:val="101"/>
          <w:sz w:val="12"/>
          <w:szCs w:val="12"/>
        </w:rPr>
        <w:t xml:space="preserve"> </w:t>
      </w:r>
      <w:hyperlink r:id="rId101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barrier management to improve</w:t>
        </w:r>
        <w:r>
          <w:rPr>
            <w:rFonts w:ascii="Book Antiqua" w:eastAsia="Book Antiqua" w:hAnsi="Book Antiqua" w:cs="Book Antiqua"/>
            <w:color w:val="2B7CA5"/>
            <w:spacing w:val="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glass eel migration</w:t>
        </w:r>
        <w:r>
          <w:rPr>
            <w:rFonts w:ascii="Book Antiqua" w:eastAsia="Book Antiqua" w:hAnsi="Book Antiqua" w:cs="Book Antiqua"/>
            <w:color w:val="2B7CA5"/>
            <w:spacing w:val="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at an</w:t>
        </w:r>
        <w:r>
          <w:rPr>
            <w:rFonts w:ascii="Book Antiqua" w:eastAsia="Book Antiqua" w:hAnsi="Book Antiqua" w:cs="Book Antiqua"/>
            <w:color w:val="2B7CA5"/>
            <w:spacing w:val="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estuarine barrier. Mar.</w:t>
        </w:r>
        <w:r>
          <w:rPr>
            <w:rFonts w:ascii="Book Antiqua" w:eastAsia="Book Antiqua" w:hAnsi="Book Antiqua" w:cs="Book Antiqua"/>
            <w:color w:val="2B7CA5"/>
            <w:spacing w:val="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Ecol.</w:t>
        </w:r>
      </w:hyperlink>
      <w:r>
        <w:rPr>
          <w:rFonts w:ascii="Book Antiqua" w:eastAsia="Book Antiqua" w:hAnsi="Book Antiqua" w:cs="Book Antiqua"/>
          <w:color w:val="2B7CA5"/>
          <w:w w:val="107"/>
          <w:sz w:val="12"/>
          <w:szCs w:val="12"/>
        </w:rPr>
        <w:t xml:space="preserve"> </w:t>
      </w:r>
      <w:bookmarkStart w:id="74" w:name="_bookmark57"/>
      <w:bookmarkEnd w:id="74"/>
      <w:r>
        <w:fldChar w:fldCharType="begin"/>
      </w:r>
      <w:r>
        <w:instrText xml:space="preserve"> HYPERLINK "http://refhub.elsevier.com/S0272-7714(18)30453-0/sref45" \h </w:instrText>
      </w:r>
      <w:r>
        <w:fldChar w:fldCharType="separate"/>
      </w:r>
      <w:proofErr w:type="spellStart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Prog</w:t>
      </w:r>
      <w:proofErr w:type="spellEnd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 xml:space="preserve">. </w:t>
      </w:r>
      <w:r>
        <w:rPr>
          <w:rFonts w:ascii="Book Antiqua" w:eastAsia="Book Antiqua" w:hAnsi="Book Antiqua" w:cs="Book Antiqua"/>
          <w:color w:val="2B7CA5"/>
          <w:spacing w:val="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 xml:space="preserve">Ser. </w:t>
      </w:r>
      <w:r>
        <w:rPr>
          <w:rFonts w:ascii="Book Antiqua" w:eastAsia="Book Antiqua" w:hAnsi="Book Antiqua" w:cs="Book Antiqua"/>
          <w:color w:val="2B7CA5"/>
          <w:spacing w:val="1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 xml:space="preserve">439, </w:t>
      </w:r>
      <w:r>
        <w:rPr>
          <w:rFonts w:ascii="Book Antiqua" w:eastAsia="Book Antiqua" w:hAnsi="Book Antiqua" w:cs="Book Antiqua"/>
          <w:color w:val="2B7CA5"/>
          <w:spacing w:val="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t>213</w:t>
      </w:r>
      <w:r>
        <w:rPr>
          <w:rFonts w:ascii="Calibri" w:eastAsia="Calibri" w:hAnsi="Calibri" w:cs="Calibri"/>
          <w:color w:val="2B7CA5"/>
          <w:spacing w:val="-1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t>222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.</w:t>
      </w:r>
    </w:p>
    <w:p w:rsidR="002D4C7F" w:rsidRDefault="005403CF">
      <w:pPr>
        <w:spacing w:line="255" w:lineRule="auto"/>
        <w:ind w:left="350" w:right="93" w:hanging="240"/>
        <w:rPr>
          <w:rFonts w:ascii="Book Antiqua" w:eastAsia="Book Antiqua" w:hAnsi="Book Antiqua" w:cs="Book Antiqua"/>
          <w:sz w:val="12"/>
          <w:szCs w:val="12"/>
        </w:rPr>
      </w:pPr>
      <w:hyperlink r:id="rId102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Parker,</w:t>
        </w:r>
        <w:r>
          <w:rPr>
            <w:rFonts w:ascii="Book Antiqua" w:eastAsia="Book Antiqua" w:hAnsi="Book Antiqua" w:cs="Book Antiqua"/>
            <w:color w:val="2B7CA5"/>
            <w:spacing w:val="-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S.,</w:t>
        </w:r>
        <w:r>
          <w:rPr>
            <w:rFonts w:ascii="Book Antiqua" w:eastAsia="Book Antiqua" w:hAnsi="Book Antiqua" w:cs="Book Antiqua"/>
            <w:color w:val="2B7CA5"/>
            <w:spacing w:val="-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1995.</w:t>
        </w:r>
        <w:r>
          <w:rPr>
            <w:rFonts w:ascii="Book Antiqua" w:eastAsia="Book Antiqua" w:hAnsi="Book Antiqua" w:cs="Book Antiqua"/>
            <w:color w:val="2B7CA5"/>
            <w:spacing w:val="-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Homing</w:t>
        </w:r>
        <w:r>
          <w:rPr>
            <w:rFonts w:ascii="Book Antiqua" w:eastAsia="Book Antiqua" w:hAnsi="Book Antiqua" w:cs="Book Antiqua"/>
            <w:color w:val="2B7CA5"/>
            <w:spacing w:val="-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ability</w:t>
        </w:r>
        <w:r>
          <w:rPr>
            <w:rFonts w:ascii="Book Antiqua" w:eastAsia="Book Antiqua" w:hAnsi="Book Antiqua" w:cs="Book Antiqua"/>
            <w:color w:val="2B7CA5"/>
            <w:spacing w:val="-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and</w:t>
        </w:r>
        <w:r>
          <w:rPr>
            <w:rFonts w:ascii="Book Antiqua" w:eastAsia="Book Antiqua" w:hAnsi="Book Antiqua" w:cs="Book Antiqua"/>
            <w:color w:val="2B7CA5"/>
            <w:spacing w:val="-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home</w:t>
        </w:r>
        <w:r>
          <w:rPr>
            <w:rFonts w:ascii="Book Antiqua" w:eastAsia="Book Antiqua" w:hAnsi="Book Antiqua" w:cs="Book Antiqua"/>
            <w:color w:val="2B7CA5"/>
            <w:spacing w:val="-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range</w:t>
        </w:r>
        <w:r>
          <w:rPr>
            <w:rFonts w:ascii="Book Antiqua" w:eastAsia="Book Antiqua" w:hAnsi="Book Antiqua" w:cs="Book Antiqua"/>
            <w:color w:val="2B7CA5"/>
            <w:spacing w:val="-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-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yellow-phase</w:t>
        </w:r>
        <w:r>
          <w:rPr>
            <w:rFonts w:ascii="Book Antiqua" w:eastAsia="Book Antiqua" w:hAnsi="Book Antiqua" w:cs="Book Antiqua"/>
            <w:color w:val="2B7CA5"/>
            <w:spacing w:val="-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American</w:t>
        </w:r>
        <w:r>
          <w:rPr>
            <w:rFonts w:ascii="Book Antiqua" w:eastAsia="Book Antiqua" w:hAnsi="Book Antiqua" w:cs="Book Antiqua"/>
            <w:color w:val="2B7CA5"/>
            <w:spacing w:val="-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eels</w:t>
        </w:r>
        <w:r>
          <w:rPr>
            <w:rFonts w:ascii="Book Antiqua" w:eastAsia="Book Antiqua" w:hAnsi="Book Antiqua" w:cs="Book Antiqua"/>
            <w:color w:val="2B7CA5"/>
            <w:spacing w:val="-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in</w:t>
        </w:r>
        <w:r>
          <w:rPr>
            <w:rFonts w:ascii="Book Antiqua" w:eastAsia="Book Antiqua" w:hAnsi="Book Antiqua" w:cs="Book Antiqua"/>
            <w:color w:val="2B7CA5"/>
            <w:spacing w:val="-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a</w:t>
        </w:r>
      </w:hyperlink>
      <w:r>
        <w:rPr>
          <w:rFonts w:ascii="Book Antiqua" w:eastAsia="Book Antiqua" w:hAnsi="Book Antiqua" w:cs="Book Antiqua"/>
          <w:color w:val="2B7CA5"/>
          <w:w w:val="107"/>
          <w:sz w:val="12"/>
          <w:szCs w:val="12"/>
        </w:rPr>
        <w:t xml:space="preserve"> </w:t>
      </w:r>
      <w:hyperlink r:id="rId103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tidally</w:t>
        </w:r>
        <w:r>
          <w:rPr>
            <w:rFonts w:ascii="Book Antiqua" w:eastAsia="Book Antiqua" w:hAnsi="Book Antiqua" w:cs="Book Antiqua"/>
            <w:color w:val="2B7CA5"/>
            <w:spacing w:val="1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dominated</w:t>
        </w:r>
        <w:r>
          <w:rPr>
            <w:rFonts w:ascii="Book Antiqua" w:eastAsia="Book Antiqua" w:hAnsi="Book Antiqua" w:cs="Book Antiqua"/>
            <w:color w:val="2B7CA5"/>
            <w:spacing w:val="1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estuary.</w:t>
        </w:r>
        <w:r>
          <w:rPr>
            <w:rFonts w:ascii="Book Antiqua" w:eastAsia="Book Antiqua" w:hAnsi="Book Antiqua" w:cs="Book Antiqua"/>
            <w:color w:val="2B7CA5"/>
            <w:spacing w:val="2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J.</w:t>
        </w:r>
        <w:r>
          <w:rPr>
            <w:rFonts w:ascii="Book Antiqua" w:eastAsia="Book Antiqua" w:hAnsi="Book Antiqua" w:cs="Book Antiqua"/>
            <w:color w:val="2B7CA5"/>
            <w:spacing w:val="2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Mar. Biol.</w:t>
        </w:r>
        <w:r>
          <w:rPr>
            <w:rFonts w:ascii="Book Antiqua" w:eastAsia="Book Antiqua" w:hAnsi="Book Antiqua" w:cs="Book Antiqua"/>
            <w:color w:val="2B7CA5"/>
            <w:spacing w:val="2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Assoc.</w:t>
        </w:r>
        <w:r>
          <w:rPr>
            <w:rFonts w:ascii="Book Antiqua" w:eastAsia="Book Antiqua" w:hAnsi="Book Antiqua" w:cs="Book Antiqua"/>
            <w:color w:val="2B7CA5"/>
            <w:spacing w:val="2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U.</w:t>
        </w:r>
        <w:r>
          <w:rPr>
            <w:rFonts w:ascii="Book Antiqua" w:eastAsia="Book Antiqua" w:hAnsi="Book Antiqua" w:cs="Book Antiqua"/>
            <w:color w:val="2B7CA5"/>
            <w:spacing w:val="1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K. 75,</w:t>
        </w:r>
        <w:r>
          <w:rPr>
            <w:rFonts w:ascii="Book Antiqua" w:eastAsia="Book Antiqua" w:hAnsi="Book Antiqua" w:cs="Book Antiqua"/>
            <w:color w:val="2B7CA5"/>
            <w:spacing w:val="2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spacing w:val="-1"/>
            <w:w w:val="110"/>
            <w:sz w:val="12"/>
            <w:szCs w:val="12"/>
          </w:rPr>
          <w:t>127</w:t>
        </w:r>
        <w:r>
          <w:rPr>
            <w:rFonts w:ascii="Calibri" w:eastAsia="Calibri" w:hAnsi="Calibri" w:cs="Calibri"/>
            <w:color w:val="2B7CA5"/>
            <w:spacing w:val="-2"/>
            <w:w w:val="110"/>
            <w:sz w:val="12"/>
            <w:szCs w:val="12"/>
          </w:rPr>
          <w:t>–</w:t>
        </w:r>
        <w:r>
          <w:rPr>
            <w:rFonts w:ascii="Book Antiqua" w:eastAsia="Book Antiqua" w:hAnsi="Book Antiqua" w:cs="Book Antiqua"/>
            <w:color w:val="2B7CA5"/>
            <w:spacing w:val="-1"/>
            <w:w w:val="110"/>
            <w:sz w:val="12"/>
            <w:szCs w:val="12"/>
          </w:rPr>
          <w:t>140</w:t>
        </w:r>
      </w:hyperlink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.</w:t>
      </w:r>
    </w:p>
    <w:p w:rsidR="002D4C7F" w:rsidRDefault="002D4C7F">
      <w:pPr>
        <w:spacing w:line="255" w:lineRule="auto"/>
        <w:rPr>
          <w:rFonts w:ascii="Book Antiqua" w:eastAsia="Book Antiqua" w:hAnsi="Book Antiqua" w:cs="Book Antiqua"/>
          <w:sz w:val="12"/>
          <w:szCs w:val="12"/>
        </w:rPr>
        <w:sectPr w:rsidR="002D4C7F">
          <w:type w:val="continuous"/>
          <w:pgSz w:w="11910" w:h="15880"/>
          <w:pgMar w:top="640" w:right="640" w:bottom="280" w:left="640" w:header="708" w:footer="708" w:gutter="0"/>
          <w:cols w:num="2" w:space="708" w:equalWidth="0">
            <w:col w:w="5134" w:space="246"/>
            <w:col w:w="5250"/>
          </w:cols>
        </w:sectPr>
      </w:pPr>
    </w:p>
    <w:p w:rsidR="002D4C7F" w:rsidRDefault="002D4C7F">
      <w:pPr>
        <w:spacing w:before="1"/>
        <w:rPr>
          <w:rFonts w:ascii="Book Antiqua" w:eastAsia="Book Antiqua" w:hAnsi="Book Antiqua" w:cs="Book Antiqua"/>
          <w:sz w:val="18"/>
          <w:szCs w:val="18"/>
        </w:rPr>
      </w:pPr>
    </w:p>
    <w:p w:rsidR="002D4C7F" w:rsidRDefault="002D4C7F">
      <w:pPr>
        <w:rPr>
          <w:rFonts w:ascii="Book Antiqua" w:eastAsia="Book Antiqua" w:hAnsi="Book Antiqua" w:cs="Book Antiqua"/>
          <w:sz w:val="18"/>
          <w:szCs w:val="18"/>
        </w:rPr>
        <w:sectPr w:rsidR="002D4C7F">
          <w:headerReference w:type="default" r:id="rId104"/>
          <w:footerReference w:type="default" r:id="rId105"/>
          <w:pgSz w:w="11910" w:h="15880"/>
          <w:pgMar w:top="860" w:right="640" w:bottom="0" w:left="640" w:header="677" w:footer="0" w:gutter="0"/>
          <w:cols w:space="708"/>
        </w:sectPr>
      </w:pPr>
    </w:p>
    <w:bookmarkStart w:id="75" w:name="_bookmark59"/>
    <w:bookmarkEnd w:id="75"/>
    <w:p w:rsidR="002D4C7F" w:rsidRDefault="005403CF">
      <w:pPr>
        <w:spacing w:before="86" w:line="256" w:lineRule="auto"/>
        <w:ind w:left="350" w:hanging="240"/>
        <w:rPr>
          <w:rFonts w:ascii="Book Antiqua" w:eastAsia="Book Antiqua" w:hAnsi="Book Antiqua" w:cs="Book Antiqua"/>
          <w:sz w:val="12"/>
          <w:szCs w:val="12"/>
        </w:rPr>
      </w:pPr>
      <w:r>
        <w:lastRenderedPageBreak/>
        <w:fldChar w:fldCharType="begin"/>
      </w:r>
      <w:r>
        <w:instrText xml:space="preserve"> HYPERLINK "http://refhub.elsevier.com/S0272-7714(18)30453-0/sref47" \h </w:instrText>
      </w:r>
      <w:r>
        <w:fldChar w:fldCharType="separate"/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Parker,</w:t>
      </w:r>
      <w:r>
        <w:rPr>
          <w:rFonts w:ascii="Book Antiqua" w:eastAsia="Book Antiqua" w:hAnsi="Book Antiqua" w:cs="Book Antiqua"/>
          <w:color w:val="2B7CA5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S.J.,</w:t>
      </w:r>
      <w:r>
        <w:rPr>
          <w:rFonts w:ascii="Book Antiqua" w:eastAsia="Book Antiqua" w:hAnsi="Book Antiqua" w:cs="Book Antiqua"/>
          <w:color w:val="2B7CA5"/>
          <w:spacing w:val="-1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McCleave</w:t>
      </w:r>
      <w:proofErr w:type="spellEnd"/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color w:val="2B7CA5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J.D.,</w:t>
      </w:r>
      <w:r>
        <w:rPr>
          <w:rFonts w:ascii="Book Antiqua" w:eastAsia="Book Antiqua" w:hAnsi="Book Antiqua" w:cs="Book Antiqua"/>
          <w:color w:val="2B7CA5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1997.</w:t>
      </w:r>
      <w:r>
        <w:rPr>
          <w:rFonts w:ascii="Book Antiqua" w:eastAsia="Book Antiqua" w:hAnsi="Book Antiqua" w:cs="Book Antiqua"/>
          <w:color w:val="2B7CA5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Selective</w:t>
      </w:r>
      <w:r>
        <w:rPr>
          <w:rFonts w:ascii="Book Antiqua" w:eastAsia="Book Antiqua" w:hAnsi="Book Antiqua" w:cs="Book Antiqua"/>
          <w:color w:val="2B7CA5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tidal</w:t>
      </w:r>
      <w:r>
        <w:rPr>
          <w:rFonts w:ascii="Book Antiqua" w:eastAsia="Book Antiqua" w:hAnsi="Book Antiqua" w:cs="Book Antiqua"/>
          <w:color w:val="2B7CA5"/>
          <w:spacing w:val="-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stream</w:t>
      </w:r>
      <w:r>
        <w:rPr>
          <w:rFonts w:ascii="Book Antiqua" w:eastAsia="Book Antiqua" w:hAnsi="Book Antiqua" w:cs="Book Antiqua"/>
          <w:color w:val="2B7CA5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transport</w:t>
      </w:r>
      <w:r>
        <w:rPr>
          <w:rFonts w:ascii="Book Antiqua" w:eastAsia="Book Antiqua" w:hAnsi="Book Antiqua" w:cs="Book Antiqua"/>
          <w:color w:val="2B7CA5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by</w:t>
      </w:r>
      <w:r>
        <w:rPr>
          <w:rFonts w:ascii="Book Antiqua" w:eastAsia="Book Antiqua" w:hAnsi="Book Antiqua" w:cs="Book Antiqua"/>
          <w:color w:val="2B7CA5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American</w:t>
      </w:r>
      <w:r>
        <w:rPr>
          <w:rFonts w:ascii="Book Antiqua" w:eastAsia="Book Antiqua" w:hAnsi="Book Antiqua" w:cs="Book Antiqua"/>
          <w:color w:val="2B7CA5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eels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color w:val="2B7CA5"/>
          <w:w w:val="106"/>
          <w:sz w:val="12"/>
          <w:szCs w:val="12"/>
        </w:rPr>
        <w:t xml:space="preserve"> </w:t>
      </w:r>
      <w:hyperlink r:id="rId106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during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homing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movements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and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estuarine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migration.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J.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Mar.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Biol.</w:t>
        </w:r>
        <w:r>
          <w:rPr>
            <w:rFonts w:ascii="Book Antiqua" w:eastAsia="Book Antiqua" w:hAnsi="Book Antiqua" w:cs="Book Antiqua"/>
            <w:color w:val="2B7CA5"/>
            <w:spacing w:val="-7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Assoc.</w:t>
        </w:r>
        <w:r>
          <w:rPr>
            <w:rFonts w:ascii="Book Antiqua" w:eastAsia="Book Antiqua" w:hAnsi="Book Antiqua" w:cs="Book Antiqua"/>
            <w:color w:val="2B7CA5"/>
            <w:spacing w:val="-9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U.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K.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77,</w:t>
        </w:r>
      </w:hyperlink>
      <w:r>
        <w:rPr>
          <w:rFonts w:ascii="Book Antiqua" w:eastAsia="Book Antiqua" w:hAnsi="Book Antiqua" w:cs="Book Antiqua"/>
          <w:color w:val="2B7CA5"/>
          <w:w w:val="119"/>
          <w:sz w:val="12"/>
          <w:szCs w:val="12"/>
        </w:rPr>
        <w:t xml:space="preserve"> </w:t>
      </w:r>
      <w:bookmarkStart w:id="76" w:name="_bookmark58"/>
      <w:bookmarkEnd w:id="76"/>
      <w:r>
        <w:fldChar w:fldCharType="begin"/>
      </w:r>
      <w:r>
        <w:instrText xml:space="preserve"> HYPERLINK "http://refhub.elsevier.com/S0272-7714(18)30453-0/sref47" \h </w:instrText>
      </w:r>
      <w:r>
        <w:fldChar w:fldCharType="separate"/>
      </w:r>
      <w:r>
        <w:rPr>
          <w:rFonts w:ascii="Book Antiqua" w:eastAsia="Book Antiqua" w:hAnsi="Book Antiqua" w:cs="Book Antiqua"/>
          <w:color w:val="2B7CA5"/>
          <w:spacing w:val="-1"/>
          <w:w w:val="110"/>
          <w:sz w:val="12"/>
          <w:szCs w:val="12"/>
        </w:rPr>
        <w:t>871</w:t>
      </w:r>
      <w:r>
        <w:rPr>
          <w:rFonts w:ascii="Calibri" w:eastAsia="Calibri" w:hAnsi="Calibri" w:cs="Calibri"/>
          <w:color w:val="2B7CA5"/>
          <w:spacing w:val="-2"/>
          <w:w w:val="110"/>
          <w:sz w:val="12"/>
          <w:szCs w:val="12"/>
        </w:rPr>
        <w:t>–</w:t>
      </w:r>
      <w:r>
        <w:rPr>
          <w:rFonts w:ascii="Book Antiqua" w:eastAsia="Book Antiqua" w:hAnsi="Book Antiqua" w:cs="Book Antiqua"/>
          <w:color w:val="2B7CA5"/>
          <w:spacing w:val="-1"/>
          <w:w w:val="110"/>
          <w:sz w:val="12"/>
          <w:szCs w:val="12"/>
        </w:rPr>
        <w:t>889</w:t>
      </w:r>
      <w:r>
        <w:rPr>
          <w:rFonts w:ascii="Book Antiqua" w:eastAsia="Book Antiqua" w:hAnsi="Book Antiqua" w:cs="Book Antiqua"/>
          <w:color w:val="2B7CA5"/>
          <w:spacing w:val="-1"/>
          <w:w w:val="110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.</w:t>
      </w:r>
    </w:p>
    <w:p w:rsidR="002D4C7F" w:rsidRDefault="005403CF">
      <w:pPr>
        <w:spacing w:line="149" w:lineRule="exact"/>
        <w:ind w:left="111"/>
        <w:rPr>
          <w:rFonts w:ascii="Book Antiqua" w:eastAsia="Book Antiqua" w:hAnsi="Book Antiqua" w:cs="Book Antiqua"/>
          <w:sz w:val="12"/>
          <w:szCs w:val="12"/>
        </w:rPr>
      </w:pPr>
      <w:hyperlink r:id="rId107">
        <w:r>
          <w:rPr>
            <w:rFonts w:ascii="Book Antiqua"/>
            <w:color w:val="2B7CA5"/>
            <w:w w:val="105"/>
            <w:sz w:val="12"/>
          </w:rPr>
          <w:t>Piper,</w:t>
        </w:r>
        <w:r>
          <w:rPr>
            <w:rFonts w:ascii="Book Antiqua"/>
            <w:color w:val="2B7CA5"/>
            <w:spacing w:val="14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A.T.,</w:t>
        </w:r>
        <w:r>
          <w:rPr>
            <w:rFonts w:ascii="Book Antiqua"/>
            <w:color w:val="2B7CA5"/>
            <w:spacing w:val="13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Manes,</w:t>
        </w:r>
        <w:r>
          <w:rPr>
            <w:rFonts w:ascii="Book Antiqua"/>
            <w:color w:val="2B7CA5"/>
            <w:spacing w:val="13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C.,</w:t>
        </w:r>
        <w:r>
          <w:rPr>
            <w:rFonts w:ascii="Book Antiqua"/>
            <w:color w:val="2B7CA5"/>
            <w:spacing w:val="13"/>
            <w:w w:val="105"/>
            <w:sz w:val="12"/>
          </w:rPr>
          <w:t xml:space="preserve"> </w:t>
        </w:r>
        <w:proofErr w:type="spellStart"/>
        <w:r>
          <w:rPr>
            <w:rFonts w:ascii="Book Antiqua"/>
            <w:color w:val="2B7CA5"/>
            <w:w w:val="105"/>
            <w:sz w:val="12"/>
          </w:rPr>
          <w:t>Siniscalchi</w:t>
        </w:r>
        <w:proofErr w:type="spellEnd"/>
        <w:r>
          <w:rPr>
            <w:rFonts w:ascii="Book Antiqua"/>
            <w:color w:val="2B7CA5"/>
            <w:w w:val="105"/>
            <w:sz w:val="12"/>
          </w:rPr>
          <w:t>,</w:t>
        </w:r>
        <w:r>
          <w:rPr>
            <w:rFonts w:ascii="Book Antiqua"/>
            <w:color w:val="2B7CA5"/>
            <w:spacing w:val="15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F.,</w:t>
        </w:r>
        <w:r>
          <w:rPr>
            <w:rFonts w:ascii="Book Antiqua"/>
            <w:color w:val="2B7CA5"/>
            <w:spacing w:val="13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Marion,</w:t>
        </w:r>
        <w:r>
          <w:rPr>
            <w:rFonts w:ascii="Book Antiqua"/>
            <w:color w:val="2B7CA5"/>
            <w:spacing w:val="14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A.,</w:t>
        </w:r>
        <w:r>
          <w:rPr>
            <w:rFonts w:ascii="Book Antiqua"/>
            <w:color w:val="2B7CA5"/>
            <w:spacing w:val="13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Wright,</w:t>
        </w:r>
        <w:r>
          <w:rPr>
            <w:rFonts w:ascii="Book Antiqua"/>
            <w:color w:val="2B7CA5"/>
            <w:spacing w:val="15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R.M.,</w:t>
        </w:r>
        <w:r>
          <w:rPr>
            <w:rFonts w:ascii="Book Antiqua"/>
            <w:color w:val="2B7CA5"/>
            <w:spacing w:val="13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Kemp,</w:t>
        </w:r>
        <w:r>
          <w:rPr>
            <w:rFonts w:ascii="Book Antiqua"/>
            <w:color w:val="2B7CA5"/>
            <w:spacing w:val="14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P.S.,</w:t>
        </w:r>
        <w:r>
          <w:rPr>
            <w:rFonts w:ascii="Book Antiqua"/>
            <w:color w:val="2B7CA5"/>
            <w:spacing w:val="13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2015.</w:t>
        </w:r>
      </w:hyperlink>
    </w:p>
    <w:p w:rsidR="002D4C7F" w:rsidRDefault="005403CF">
      <w:pPr>
        <w:spacing w:before="10" w:line="255" w:lineRule="auto"/>
        <w:ind w:left="350"/>
        <w:rPr>
          <w:rFonts w:ascii="Book Antiqua" w:eastAsia="Book Antiqua" w:hAnsi="Book Antiqua" w:cs="Book Antiqua"/>
          <w:sz w:val="12"/>
          <w:szCs w:val="12"/>
        </w:rPr>
      </w:pPr>
      <w:hyperlink r:id="rId108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Response</w:t>
        </w:r>
        <w:r>
          <w:rPr>
            <w:rFonts w:ascii="Book Antiqua" w:eastAsia="Book Antiqua" w:hAnsi="Book Antiqua" w:cs="Book Antiqua"/>
            <w:color w:val="2B7CA5"/>
            <w:spacing w:val="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seaward-migrating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European</w:t>
        </w:r>
        <w:r>
          <w:rPr>
            <w:rFonts w:ascii="Book Antiqua" w:eastAsia="Book Antiqua" w:hAnsi="Book Antiqua" w:cs="Book Antiqua"/>
            <w:color w:val="2B7CA5"/>
            <w:spacing w:val="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eel</w:t>
        </w:r>
        <w:r>
          <w:rPr>
            <w:rFonts w:ascii="Book Antiqua" w:eastAsia="Book Antiqua" w:hAnsi="Book Antiqua" w:cs="Book Antiqua"/>
            <w:color w:val="2B7CA5"/>
            <w:spacing w:val="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spacing w:val="-1"/>
            <w:w w:val="105"/>
            <w:sz w:val="12"/>
            <w:szCs w:val="12"/>
          </w:rPr>
          <w:t>(</w:t>
        </w:r>
        <w:r>
          <w:rPr>
            <w:rFonts w:ascii="Book Antiqua" w:eastAsia="Book Antiqua" w:hAnsi="Book Antiqua" w:cs="Book Antiqua"/>
            <w:i/>
            <w:color w:val="2B7CA5"/>
            <w:spacing w:val="-2"/>
            <w:w w:val="105"/>
            <w:sz w:val="12"/>
            <w:szCs w:val="12"/>
          </w:rPr>
          <w:t>Anguilla</w:t>
        </w:r>
        <w:r>
          <w:rPr>
            <w:rFonts w:ascii="Book Antiqua" w:eastAsia="Book Antiqua" w:hAnsi="Book Antiqua" w:cs="Book Antiqua"/>
            <w:i/>
            <w:color w:val="2B7CA5"/>
            <w:spacing w:val="7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i/>
            <w:color w:val="2B7CA5"/>
            <w:w w:val="105"/>
            <w:sz w:val="12"/>
            <w:szCs w:val="12"/>
          </w:rPr>
          <w:t>anguilla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)</w:t>
        </w:r>
        <w:r>
          <w:rPr>
            <w:rFonts w:ascii="Book Antiqua" w:eastAsia="Book Antiqua" w:hAnsi="Book Antiqua" w:cs="Book Antiqua"/>
            <w:color w:val="2B7CA5"/>
            <w:spacing w:val="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to</w:t>
        </w:r>
        <w:r>
          <w:rPr>
            <w:rFonts w:ascii="Book Antiqua" w:eastAsia="Book Antiqua" w:hAnsi="Book Antiqua" w:cs="Book Antiqua"/>
            <w:color w:val="2B7CA5"/>
            <w:spacing w:val="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manipulated</w:t>
        </w:r>
      </w:hyperlink>
      <w:r>
        <w:rPr>
          <w:rFonts w:ascii="Book Antiqua" w:eastAsia="Book Antiqua" w:hAnsi="Book Antiqua" w:cs="Book Antiqua"/>
          <w:color w:val="2B7CA5"/>
          <w:spacing w:val="6"/>
          <w:w w:val="10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B7CA5"/>
          <w:w w:val="105"/>
          <w:sz w:val="12"/>
          <w:szCs w:val="12"/>
        </w:rPr>
        <w:t>ﬂ</w:t>
      </w:r>
      <w:hyperlink r:id="rId109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ow</w:t>
        </w:r>
      </w:hyperlink>
      <w:r>
        <w:rPr>
          <w:rFonts w:ascii="Book Antiqua" w:eastAsia="Book Antiqua" w:hAnsi="Book Antiqua" w:cs="Book Antiqua"/>
          <w:color w:val="2B7CA5"/>
          <w:w w:val="102"/>
          <w:sz w:val="12"/>
          <w:szCs w:val="12"/>
        </w:rPr>
        <w:t xml:space="preserve"> </w:t>
      </w:r>
      <w:bookmarkStart w:id="77" w:name="_bookmark60"/>
      <w:bookmarkEnd w:id="77"/>
      <w:r>
        <w:rPr>
          <w:rFonts w:ascii="Book Antiqua" w:eastAsia="Book Antiqua" w:hAnsi="Book Antiqua" w:cs="Book Antiqua"/>
          <w:color w:val="2B7CA5"/>
          <w:w w:val="10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B7CA5"/>
          <w:w w:val="105"/>
          <w:sz w:val="12"/>
          <w:szCs w:val="12"/>
        </w:rPr>
        <w:t>ﬁ</w:t>
      </w:r>
      <w:hyperlink r:id="rId110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elds.</w:t>
        </w:r>
        <w:r>
          <w:rPr>
            <w:rFonts w:ascii="Book Antiqua" w:eastAsia="Book Antiqua" w:hAnsi="Book Antiqua" w:cs="Book Antiqua"/>
            <w:color w:val="2B7CA5"/>
            <w:spacing w:val="2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In:</w:t>
        </w:r>
        <w:r>
          <w:rPr>
            <w:rFonts w:ascii="Book Antiqua" w:eastAsia="Book Antiqua" w:hAnsi="Book Antiqua" w:cs="Book Antiqua"/>
            <w:color w:val="2B7CA5"/>
            <w:spacing w:val="1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Proceedings</w:t>
        </w:r>
        <w:r>
          <w:rPr>
            <w:rFonts w:ascii="Book Antiqua" w:eastAsia="Book Antiqua" w:hAnsi="Book Antiqua" w:cs="Book Antiqua"/>
            <w:color w:val="2B7CA5"/>
            <w:spacing w:val="2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1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the</w:t>
        </w:r>
        <w:r>
          <w:rPr>
            <w:rFonts w:ascii="Book Antiqua" w:eastAsia="Book Antiqua" w:hAnsi="Book Antiqua" w:cs="Book Antiqua"/>
            <w:color w:val="2B7CA5"/>
            <w:spacing w:val="2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Royal</w:t>
        </w:r>
        <w:r>
          <w:rPr>
            <w:rFonts w:ascii="Book Antiqua" w:eastAsia="Book Antiqua" w:hAnsi="Book Antiqua" w:cs="Book Antiqua"/>
            <w:color w:val="2B7CA5"/>
            <w:spacing w:val="2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Society</w:t>
        </w:r>
        <w:r>
          <w:rPr>
            <w:rFonts w:ascii="Book Antiqua" w:eastAsia="Book Antiqua" w:hAnsi="Book Antiqua" w:cs="Book Antiqua"/>
            <w:color w:val="2B7CA5"/>
            <w:spacing w:val="2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B,</w:t>
        </w:r>
        <w:r>
          <w:rPr>
            <w:rFonts w:ascii="Book Antiqua" w:eastAsia="Book Antiqua" w:hAnsi="Book Antiqua" w:cs="Book Antiqua"/>
            <w:color w:val="2B7CA5"/>
            <w:spacing w:val="20"/>
            <w:w w:val="105"/>
            <w:sz w:val="12"/>
            <w:szCs w:val="12"/>
          </w:rPr>
          <w:t xml:space="preserve"> </w:t>
        </w:r>
        <w:bookmarkStart w:id="78" w:name="_GoBack"/>
        <w:bookmarkEnd w:id="78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P.</w:t>
        </w:r>
        <w:r>
          <w:rPr>
            <w:rFonts w:ascii="Book Antiqua" w:eastAsia="Book Antiqua" w:hAnsi="Book Antiqua" w:cs="Book Antiqua"/>
            <w:color w:val="2B7CA5"/>
            <w:spacing w:val="2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20151098</w:t>
        </w:r>
      </w:hyperlink>
      <w:r>
        <w:rPr>
          <w:rFonts w:ascii="Book Antiqua" w:eastAsia="Book Antiqua" w:hAnsi="Book Antiqua" w:cs="Book Antiqua"/>
          <w:w w:val="105"/>
          <w:sz w:val="12"/>
          <w:szCs w:val="12"/>
        </w:rPr>
        <w:t>.</w:t>
      </w:r>
    </w:p>
    <w:p w:rsidR="002D4C7F" w:rsidRDefault="005403CF">
      <w:pPr>
        <w:spacing w:before="1" w:line="256" w:lineRule="auto"/>
        <w:ind w:left="350" w:right="1" w:hanging="240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05"/>
          <w:sz w:val="12"/>
        </w:rPr>
        <w:t>R</w:t>
      </w:r>
      <w:r>
        <w:rPr>
          <w:rFonts w:ascii="Book Antiqua"/>
          <w:spacing w:val="12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Development</w:t>
      </w:r>
      <w:r>
        <w:rPr>
          <w:rFonts w:ascii="Book Antiqua"/>
          <w:spacing w:val="11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Core</w:t>
      </w:r>
      <w:r>
        <w:rPr>
          <w:rFonts w:ascii="Book Antiqua"/>
          <w:spacing w:val="12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Team,</w:t>
      </w:r>
      <w:r>
        <w:rPr>
          <w:rFonts w:ascii="Book Antiqua"/>
          <w:spacing w:val="11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2017.</w:t>
      </w:r>
      <w:r>
        <w:rPr>
          <w:rFonts w:ascii="Book Antiqua"/>
          <w:spacing w:val="11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R:</w:t>
      </w:r>
      <w:r>
        <w:rPr>
          <w:rFonts w:ascii="Book Antiqua"/>
          <w:spacing w:val="11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a</w:t>
      </w:r>
      <w:r>
        <w:rPr>
          <w:rFonts w:ascii="Book Antiqua"/>
          <w:spacing w:val="12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Language</w:t>
      </w:r>
      <w:r>
        <w:rPr>
          <w:rFonts w:ascii="Book Antiqua"/>
          <w:spacing w:val="11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and</w:t>
      </w:r>
      <w:r>
        <w:rPr>
          <w:rFonts w:ascii="Book Antiqua"/>
          <w:spacing w:val="11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Environment</w:t>
      </w:r>
      <w:r>
        <w:rPr>
          <w:rFonts w:ascii="Book Antiqua"/>
          <w:spacing w:val="12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for</w:t>
      </w:r>
      <w:r>
        <w:rPr>
          <w:rFonts w:ascii="Book Antiqua"/>
          <w:spacing w:val="12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Statistical</w:t>
      </w:r>
      <w:r>
        <w:rPr>
          <w:rFonts w:ascii="Book Antiqua"/>
          <w:w w:val="108"/>
          <w:sz w:val="12"/>
        </w:rPr>
        <w:t xml:space="preserve"> </w:t>
      </w:r>
      <w:r>
        <w:rPr>
          <w:rFonts w:ascii="Book Antiqua"/>
          <w:w w:val="105"/>
          <w:sz w:val="12"/>
        </w:rPr>
        <w:t>Computing</w:t>
      </w:r>
      <w:r>
        <w:rPr>
          <w:rFonts w:ascii="Book Antiqua"/>
          <w:spacing w:val="7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(Version</w:t>
      </w:r>
      <w:r>
        <w:rPr>
          <w:rFonts w:ascii="Book Antiqua"/>
          <w:spacing w:val="7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3.4.3).</w:t>
      </w:r>
      <w:r>
        <w:rPr>
          <w:rFonts w:ascii="Book Antiqua"/>
          <w:spacing w:val="7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R</w:t>
      </w:r>
      <w:r>
        <w:rPr>
          <w:rFonts w:ascii="Book Antiqua"/>
          <w:spacing w:val="5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Foundation</w:t>
      </w:r>
      <w:r>
        <w:rPr>
          <w:rFonts w:ascii="Book Antiqua"/>
          <w:spacing w:val="7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for</w:t>
      </w:r>
      <w:r>
        <w:rPr>
          <w:rFonts w:ascii="Book Antiqua"/>
          <w:spacing w:val="6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Statistical</w:t>
      </w:r>
      <w:r>
        <w:rPr>
          <w:rFonts w:ascii="Book Antiqua"/>
          <w:spacing w:val="7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Computing,</w:t>
      </w:r>
      <w:r>
        <w:rPr>
          <w:rFonts w:ascii="Book Antiqua"/>
          <w:spacing w:val="6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Vienna,</w:t>
      </w:r>
      <w:r>
        <w:rPr>
          <w:rFonts w:ascii="Book Antiqua"/>
          <w:spacing w:val="7"/>
          <w:w w:val="105"/>
          <w:sz w:val="12"/>
        </w:rPr>
        <w:t xml:space="preserve"> </w:t>
      </w:r>
      <w:r>
        <w:rPr>
          <w:rFonts w:ascii="Book Antiqua"/>
          <w:w w:val="105"/>
          <w:sz w:val="12"/>
        </w:rPr>
        <w:t>Austria.</w:t>
      </w:r>
      <w:r>
        <w:rPr>
          <w:rFonts w:ascii="Book Antiqua"/>
          <w:w w:val="103"/>
          <w:sz w:val="12"/>
        </w:rPr>
        <w:t xml:space="preserve"> </w:t>
      </w:r>
      <w:bookmarkStart w:id="79" w:name="_bookmark61"/>
      <w:bookmarkEnd w:id="79"/>
      <w:r>
        <w:fldChar w:fldCharType="begin"/>
      </w:r>
      <w:r>
        <w:instrText xml:space="preserve"> HYPERLINK "http://www.R-project.org/" \h </w:instrText>
      </w:r>
      <w:r>
        <w:fldChar w:fldCharType="separate"/>
      </w:r>
      <w:r>
        <w:rPr>
          <w:rFonts w:ascii="Book Antiqua"/>
          <w:color w:val="2B7CA5"/>
          <w:w w:val="105"/>
          <w:sz w:val="12"/>
        </w:rPr>
        <w:t>http://www.R-project.org</w:t>
      </w:r>
      <w:r>
        <w:rPr>
          <w:rFonts w:ascii="Book Antiqua"/>
          <w:color w:val="2B7CA5"/>
          <w:w w:val="105"/>
          <w:sz w:val="12"/>
        </w:rPr>
        <w:fldChar w:fldCharType="end"/>
      </w:r>
      <w:r>
        <w:rPr>
          <w:rFonts w:ascii="Book Antiqua"/>
          <w:w w:val="105"/>
          <w:sz w:val="12"/>
        </w:rPr>
        <w:t>.</w:t>
      </w:r>
    </w:p>
    <w:p w:rsidR="002D4C7F" w:rsidRDefault="005403CF">
      <w:pPr>
        <w:spacing w:line="256" w:lineRule="auto"/>
        <w:ind w:left="350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hyperlink r:id="rId111"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Reubens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J.,</w:t>
        </w:r>
        <w:r>
          <w:rPr>
            <w:rFonts w:ascii="Book Antiqua" w:eastAsia="Book Antiqua" w:hAnsi="Book Antiqua" w:cs="Book Antiqua"/>
            <w:color w:val="2B7CA5"/>
            <w:spacing w:val="8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Verhelst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P.,</w:t>
        </w:r>
        <w:r>
          <w:rPr>
            <w:rFonts w:ascii="Book Antiqua" w:eastAsia="Book Antiqua" w:hAnsi="Book Antiqua" w:cs="Book Antiqua"/>
            <w:color w:val="2B7CA5"/>
            <w:spacing w:val="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van</w:t>
        </w:r>
        <w:r>
          <w:rPr>
            <w:rFonts w:ascii="Book Antiqua" w:eastAsia="Book Antiqua" w:hAnsi="Book Antiqua" w:cs="Book Antiqua"/>
            <w:color w:val="2B7CA5"/>
            <w:spacing w:val="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der</w:t>
        </w:r>
        <w:r>
          <w:rPr>
            <w:rFonts w:ascii="Book Antiqua" w:eastAsia="Book Antiqua" w:hAnsi="Book Antiqua" w:cs="Book Antiqua"/>
            <w:color w:val="2B7CA5"/>
            <w:spacing w:val="7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Knaap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I.,</w:t>
        </w:r>
        <w:r>
          <w:rPr>
            <w:rFonts w:ascii="Book Antiqua" w:eastAsia="Book Antiqua" w:hAnsi="Book Antiqua" w:cs="Book Antiqua"/>
            <w:color w:val="2B7CA5"/>
            <w:spacing w:val="8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Deneudt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K.,</w:t>
        </w:r>
        <w:r>
          <w:rPr>
            <w:rFonts w:ascii="Book Antiqua" w:eastAsia="Book Antiqua" w:hAnsi="Book Antiqua" w:cs="Book Antiqua"/>
            <w:color w:val="2B7CA5"/>
            <w:spacing w:val="7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Moens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T.,</w:t>
        </w:r>
        <w:r>
          <w:rPr>
            <w:rFonts w:ascii="Book Antiqua" w:eastAsia="Book Antiqua" w:hAnsi="Book Antiqua" w:cs="Book Antiqua"/>
            <w:color w:val="2B7CA5"/>
            <w:spacing w:val="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Hernandez,</w:t>
        </w:r>
        <w:r>
          <w:rPr>
            <w:rFonts w:ascii="Book Antiqua" w:eastAsia="Book Antiqua" w:hAnsi="Book Antiqua" w:cs="Book Antiqua"/>
            <w:color w:val="2B7CA5"/>
            <w:spacing w:val="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F.,</w:t>
        </w:r>
        <w:r>
          <w:rPr>
            <w:rFonts w:ascii="Book Antiqua" w:eastAsia="Book Antiqua" w:hAnsi="Book Antiqua" w:cs="Book Antiqua"/>
            <w:color w:val="2B7CA5"/>
            <w:spacing w:val="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2018.</w:t>
        </w:r>
      </w:hyperlink>
      <w:r>
        <w:rPr>
          <w:rFonts w:ascii="Book Antiqua" w:eastAsia="Book Antiqua" w:hAnsi="Book Antiqua" w:cs="Book Antiqua"/>
          <w:color w:val="2B7CA5"/>
          <w:w w:val="119"/>
          <w:sz w:val="12"/>
          <w:szCs w:val="12"/>
        </w:rPr>
        <w:t xml:space="preserve"> </w:t>
      </w:r>
      <w:hyperlink r:id="rId112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Environmental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factors</w:t>
        </w:r>
        <w:r>
          <w:rPr>
            <w:rFonts w:ascii="Book Antiqua" w:eastAsia="Book Antiqua" w:hAnsi="Book Antiqua" w:cs="Book Antiqua"/>
            <w:color w:val="2B7CA5"/>
            <w:spacing w:val="1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spacing w:val="-1"/>
            <w:w w:val="105"/>
            <w:sz w:val="12"/>
            <w:szCs w:val="12"/>
          </w:rPr>
          <w:t>in</w:t>
        </w:r>
      </w:hyperlink>
      <w:r>
        <w:rPr>
          <w:rFonts w:ascii="Times New Roman" w:eastAsia="Times New Roman" w:hAnsi="Times New Roman" w:cs="Times New Roman"/>
          <w:color w:val="2B7CA5"/>
          <w:spacing w:val="-1"/>
          <w:w w:val="105"/>
          <w:sz w:val="12"/>
          <w:szCs w:val="12"/>
        </w:rPr>
        <w:t>ﬂ</w:t>
      </w:r>
      <w:hyperlink r:id="rId113">
        <w:r>
          <w:rPr>
            <w:rFonts w:ascii="Book Antiqua" w:eastAsia="Book Antiqua" w:hAnsi="Book Antiqua" w:cs="Book Antiqua"/>
            <w:color w:val="2B7CA5"/>
            <w:spacing w:val="-1"/>
            <w:w w:val="105"/>
            <w:sz w:val="12"/>
            <w:szCs w:val="12"/>
          </w:rPr>
          <w:t>uence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the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detection</w:t>
        </w:r>
        <w:r>
          <w:rPr>
            <w:rFonts w:ascii="Book Antiqua" w:eastAsia="Book Antiqua" w:hAnsi="Book Antiqua" w:cs="Book Antiqua"/>
            <w:color w:val="2B7CA5"/>
            <w:spacing w:val="1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probability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in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acoustic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telemetry</w:t>
        </w:r>
        <w:r>
          <w:rPr>
            <w:rFonts w:ascii="Book Antiqua" w:eastAsia="Book Antiqua" w:hAnsi="Book Antiqua" w:cs="Book Antiqua"/>
            <w:color w:val="2B7CA5"/>
            <w:spacing w:val="1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in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</w:t>
        </w:r>
      </w:hyperlink>
      <w:r>
        <w:rPr>
          <w:rFonts w:ascii="Book Antiqua" w:eastAsia="Book Antiqua" w:hAnsi="Book Antiqua" w:cs="Book Antiqua"/>
          <w:color w:val="2B7CA5"/>
          <w:w w:val="107"/>
          <w:sz w:val="12"/>
          <w:szCs w:val="12"/>
        </w:rPr>
        <w:t xml:space="preserve"> </w:t>
      </w:r>
      <w:bookmarkStart w:id="80" w:name="_bookmark62"/>
      <w:bookmarkEnd w:id="80"/>
      <w:r>
        <w:rPr>
          <w:rFonts w:ascii="Book Antiqua" w:eastAsia="Book Antiqua" w:hAnsi="Book Antiqua" w:cs="Book Antiqua"/>
          <w:color w:val="2B7CA5"/>
          <w:w w:val="107"/>
          <w:sz w:val="12"/>
          <w:szCs w:val="12"/>
        </w:rPr>
        <w:t xml:space="preserve"> </w:t>
      </w:r>
      <w:hyperlink r:id="rId114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marine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environment: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results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from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new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setup.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Hydrobiologia</w:t>
        </w:r>
        <w:proofErr w:type="spellEnd"/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spacing w:val="-1"/>
            <w:w w:val="105"/>
            <w:sz w:val="12"/>
            <w:szCs w:val="12"/>
          </w:rPr>
          <w:t>1</w:t>
        </w:r>
        <w:r>
          <w:rPr>
            <w:rFonts w:ascii="Calibri" w:eastAsia="Calibri" w:hAnsi="Calibri" w:cs="Calibri"/>
            <w:color w:val="2B7CA5"/>
            <w:spacing w:val="-1"/>
            <w:w w:val="105"/>
            <w:sz w:val="12"/>
            <w:szCs w:val="12"/>
          </w:rPr>
          <w:t>–</w:t>
        </w:r>
        <w:r>
          <w:rPr>
            <w:rFonts w:ascii="Book Antiqua" w:eastAsia="Book Antiqua" w:hAnsi="Book Antiqua" w:cs="Book Antiqua"/>
            <w:color w:val="2B7CA5"/>
            <w:spacing w:val="-1"/>
            <w:w w:val="105"/>
            <w:sz w:val="12"/>
            <w:szCs w:val="12"/>
          </w:rPr>
          <w:t>14</w:t>
        </w:r>
      </w:hyperlink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.</w:t>
      </w:r>
    </w:p>
    <w:p w:rsidR="002D4C7F" w:rsidRDefault="005403CF">
      <w:pPr>
        <w:spacing w:line="256" w:lineRule="auto"/>
        <w:ind w:left="350" w:right="1" w:hanging="240"/>
        <w:rPr>
          <w:rFonts w:ascii="Book Antiqua" w:eastAsia="Book Antiqua" w:hAnsi="Book Antiqua" w:cs="Book Antiqua"/>
          <w:sz w:val="12"/>
          <w:szCs w:val="12"/>
        </w:rPr>
      </w:pPr>
      <w:hyperlink r:id="rId115">
        <w:proofErr w:type="spellStart"/>
        <w:r>
          <w:rPr>
            <w:rFonts w:ascii="Book Antiqua" w:hAnsi="Book Antiqua"/>
            <w:color w:val="2B7CA5"/>
            <w:w w:val="105"/>
            <w:sz w:val="12"/>
          </w:rPr>
          <w:t>Righton</w:t>
        </w:r>
        <w:proofErr w:type="spellEnd"/>
        <w:r>
          <w:rPr>
            <w:rFonts w:ascii="Book Antiqua" w:hAnsi="Book Antiqua"/>
            <w:color w:val="2B7CA5"/>
            <w:w w:val="105"/>
            <w:sz w:val="12"/>
          </w:rPr>
          <w:t>,</w:t>
        </w:r>
        <w:r>
          <w:rPr>
            <w:rFonts w:ascii="Book Antiqua" w:hAnsi="Book Antiqua"/>
            <w:color w:val="2B7CA5"/>
            <w:spacing w:val="10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D.,</w:t>
        </w:r>
        <w:r>
          <w:rPr>
            <w:rFonts w:ascii="Book Antiqua" w:hAnsi="Book Antiqua"/>
            <w:color w:val="2B7CA5"/>
            <w:spacing w:val="10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Westerberg,</w:t>
        </w:r>
        <w:r>
          <w:rPr>
            <w:rFonts w:ascii="Book Antiqua" w:hAnsi="Book Antiqua"/>
            <w:color w:val="2B7CA5"/>
            <w:spacing w:val="10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H.,</w:t>
        </w:r>
        <w:r>
          <w:rPr>
            <w:rFonts w:ascii="Book Antiqua" w:hAnsi="Book Antiqua"/>
            <w:color w:val="2B7CA5"/>
            <w:spacing w:val="10"/>
            <w:w w:val="105"/>
            <w:sz w:val="12"/>
          </w:rPr>
          <w:t xml:space="preserve"> </w:t>
        </w:r>
        <w:proofErr w:type="spellStart"/>
        <w:r>
          <w:rPr>
            <w:rFonts w:ascii="Book Antiqua" w:hAnsi="Book Antiqua"/>
            <w:color w:val="2B7CA5"/>
            <w:w w:val="105"/>
            <w:sz w:val="12"/>
          </w:rPr>
          <w:t>Feunteun</w:t>
        </w:r>
        <w:proofErr w:type="spellEnd"/>
        <w:r>
          <w:rPr>
            <w:rFonts w:ascii="Book Antiqua" w:hAnsi="Book Antiqua"/>
            <w:color w:val="2B7CA5"/>
            <w:w w:val="105"/>
            <w:sz w:val="12"/>
          </w:rPr>
          <w:t>,</w:t>
        </w:r>
        <w:r>
          <w:rPr>
            <w:rFonts w:ascii="Book Antiqua" w:hAnsi="Book Antiqua"/>
            <w:color w:val="2B7CA5"/>
            <w:spacing w:val="10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E.,</w:t>
        </w:r>
        <w:r>
          <w:rPr>
            <w:rFonts w:ascii="Book Antiqua" w:hAnsi="Book Antiqua"/>
            <w:color w:val="2B7CA5"/>
            <w:spacing w:val="9"/>
            <w:w w:val="105"/>
            <w:sz w:val="12"/>
          </w:rPr>
          <w:t xml:space="preserve"> </w:t>
        </w:r>
        <w:proofErr w:type="spellStart"/>
        <w:r>
          <w:rPr>
            <w:rFonts w:ascii="Book Antiqua" w:hAnsi="Book Antiqua"/>
            <w:color w:val="2B7CA5"/>
            <w:w w:val="105"/>
            <w:sz w:val="12"/>
          </w:rPr>
          <w:t>Økland</w:t>
        </w:r>
        <w:proofErr w:type="spellEnd"/>
        <w:r>
          <w:rPr>
            <w:rFonts w:ascii="Book Antiqua" w:hAnsi="Book Antiqua"/>
            <w:color w:val="2B7CA5"/>
            <w:w w:val="105"/>
            <w:sz w:val="12"/>
          </w:rPr>
          <w:t>,</w:t>
        </w:r>
        <w:r>
          <w:rPr>
            <w:rFonts w:ascii="Book Antiqua" w:hAnsi="Book Antiqua"/>
            <w:color w:val="2B7CA5"/>
            <w:spacing w:val="11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F.,</w:t>
        </w:r>
        <w:r>
          <w:rPr>
            <w:rFonts w:ascii="Book Antiqua" w:hAnsi="Book Antiqua"/>
            <w:color w:val="2B7CA5"/>
            <w:spacing w:val="9"/>
            <w:w w:val="105"/>
            <w:sz w:val="12"/>
          </w:rPr>
          <w:t xml:space="preserve"> </w:t>
        </w:r>
        <w:proofErr w:type="spellStart"/>
        <w:r>
          <w:rPr>
            <w:rFonts w:ascii="Book Antiqua" w:hAnsi="Book Antiqua"/>
            <w:color w:val="2B7CA5"/>
            <w:w w:val="105"/>
            <w:sz w:val="12"/>
          </w:rPr>
          <w:t>Gargan</w:t>
        </w:r>
        <w:proofErr w:type="spellEnd"/>
        <w:r>
          <w:rPr>
            <w:rFonts w:ascii="Book Antiqua" w:hAnsi="Book Antiqua"/>
            <w:color w:val="2B7CA5"/>
            <w:w w:val="105"/>
            <w:sz w:val="12"/>
          </w:rPr>
          <w:t>,</w:t>
        </w:r>
        <w:r>
          <w:rPr>
            <w:rFonts w:ascii="Book Antiqua" w:hAnsi="Book Antiqua"/>
            <w:color w:val="2B7CA5"/>
            <w:spacing w:val="10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P.,</w:t>
        </w:r>
        <w:r>
          <w:rPr>
            <w:rFonts w:ascii="Book Antiqua" w:hAnsi="Book Antiqua"/>
            <w:color w:val="2B7CA5"/>
            <w:spacing w:val="11"/>
            <w:w w:val="105"/>
            <w:sz w:val="12"/>
          </w:rPr>
          <w:t xml:space="preserve"> </w:t>
        </w:r>
        <w:proofErr w:type="spellStart"/>
        <w:r>
          <w:rPr>
            <w:rFonts w:ascii="Book Antiqua" w:hAnsi="Book Antiqua"/>
            <w:color w:val="2B7CA5"/>
            <w:w w:val="105"/>
            <w:sz w:val="12"/>
          </w:rPr>
          <w:t>Amilhat</w:t>
        </w:r>
        <w:proofErr w:type="spellEnd"/>
        <w:r>
          <w:rPr>
            <w:rFonts w:ascii="Book Antiqua" w:hAnsi="Book Antiqua"/>
            <w:color w:val="2B7CA5"/>
            <w:w w:val="105"/>
            <w:sz w:val="12"/>
          </w:rPr>
          <w:t>,</w:t>
        </w:r>
        <w:r>
          <w:rPr>
            <w:rFonts w:ascii="Book Antiqua" w:hAnsi="Book Antiqua"/>
            <w:color w:val="2B7CA5"/>
            <w:spacing w:val="10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E.,</w:t>
        </w:r>
        <w:r>
          <w:rPr>
            <w:rFonts w:ascii="Book Antiqua" w:hAnsi="Book Antiqua"/>
            <w:color w:val="2B7CA5"/>
            <w:spacing w:val="9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Metcalfe,</w:t>
        </w:r>
      </w:hyperlink>
      <w:r>
        <w:rPr>
          <w:rFonts w:ascii="Book Antiqua" w:hAnsi="Book Antiqua"/>
          <w:color w:val="2B7CA5"/>
          <w:w w:val="106"/>
          <w:sz w:val="12"/>
        </w:rPr>
        <w:t xml:space="preserve"> </w:t>
      </w:r>
      <w:hyperlink r:id="rId116">
        <w:r>
          <w:rPr>
            <w:rFonts w:ascii="Book Antiqua" w:hAnsi="Book Antiqua"/>
            <w:color w:val="2B7CA5"/>
            <w:w w:val="105"/>
            <w:sz w:val="12"/>
          </w:rPr>
          <w:t>J.,</w:t>
        </w:r>
        <w:r>
          <w:rPr>
            <w:rFonts w:ascii="Book Antiqua" w:hAnsi="Book Antiqua"/>
            <w:color w:val="2B7CA5"/>
            <w:spacing w:val="19"/>
            <w:w w:val="105"/>
            <w:sz w:val="12"/>
          </w:rPr>
          <w:t xml:space="preserve"> </w:t>
        </w:r>
        <w:proofErr w:type="spellStart"/>
        <w:r>
          <w:rPr>
            <w:rFonts w:ascii="Book Antiqua" w:hAnsi="Book Antiqua"/>
            <w:color w:val="2B7CA5"/>
            <w:w w:val="105"/>
            <w:sz w:val="12"/>
          </w:rPr>
          <w:t>Lobon-Cervia</w:t>
        </w:r>
        <w:proofErr w:type="spellEnd"/>
        <w:r>
          <w:rPr>
            <w:rFonts w:ascii="Book Antiqua" w:hAnsi="Book Antiqua"/>
            <w:color w:val="2B7CA5"/>
            <w:w w:val="105"/>
            <w:sz w:val="12"/>
          </w:rPr>
          <w:t>,</w:t>
        </w:r>
        <w:r>
          <w:rPr>
            <w:rFonts w:ascii="Book Antiqua" w:hAnsi="Book Antiqua"/>
            <w:color w:val="2B7CA5"/>
            <w:spacing w:val="23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J.,</w:t>
        </w:r>
        <w:r>
          <w:rPr>
            <w:rFonts w:ascii="Book Antiqua" w:hAnsi="Book Antiqua"/>
            <w:color w:val="2B7CA5"/>
            <w:spacing w:val="19"/>
            <w:w w:val="105"/>
            <w:sz w:val="12"/>
          </w:rPr>
          <w:t xml:space="preserve"> </w:t>
        </w:r>
        <w:proofErr w:type="spellStart"/>
        <w:r>
          <w:rPr>
            <w:rFonts w:ascii="Book Antiqua" w:hAnsi="Book Antiqua"/>
            <w:color w:val="2B7CA5"/>
            <w:w w:val="105"/>
            <w:sz w:val="12"/>
          </w:rPr>
          <w:t>Sjöberg</w:t>
        </w:r>
        <w:proofErr w:type="spellEnd"/>
        <w:r>
          <w:rPr>
            <w:rFonts w:ascii="Book Antiqua" w:hAnsi="Book Antiqua"/>
            <w:color w:val="2B7CA5"/>
            <w:w w:val="105"/>
            <w:sz w:val="12"/>
          </w:rPr>
          <w:t>,</w:t>
        </w:r>
        <w:r>
          <w:rPr>
            <w:rFonts w:ascii="Book Antiqua" w:hAnsi="Book Antiqua"/>
            <w:color w:val="2B7CA5"/>
            <w:spacing w:val="21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N.,</w:t>
        </w:r>
        <w:r>
          <w:rPr>
            <w:rFonts w:ascii="Book Antiqua" w:hAnsi="Book Antiqua"/>
            <w:color w:val="2B7CA5"/>
            <w:spacing w:val="20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Simon,</w:t>
        </w:r>
        <w:r>
          <w:rPr>
            <w:rFonts w:ascii="Book Antiqua" w:hAnsi="Book Antiqua"/>
            <w:color w:val="2B7CA5"/>
            <w:spacing w:val="21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J.,</w:t>
        </w:r>
        <w:r>
          <w:rPr>
            <w:rFonts w:ascii="Book Antiqua" w:hAnsi="Book Antiqua"/>
            <w:color w:val="2B7CA5"/>
            <w:spacing w:val="19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2016.</w:t>
        </w:r>
        <w:r>
          <w:rPr>
            <w:rFonts w:ascii="Book Antiqua" w:hAnsi="Book Antiqua"/>
            <w:color w:val="2B7CA5"/>
            <w:spacing w:val="22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Empirical</w:t>
        </w:r>
        <w:r>
          <w:rPr>
            <w:rFonts w:ascii="Book Antiqua" w:hAnsi="Book Antiqua"/>
            <w:color w:val="2B7CA5"/>
            <w:spacing w:val="20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observations</w:t>
        </w:r>
        <w:r>
          <w:rPr>
            <w:rFonts w:ascii="Book Antiqua" w:hAnsi="Book Antiqua"/>
            <w:color w:val="2B7CA5"/>
            <w:spacing w:val="21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of</w:t>
        </w:r>
        <w:r>
          <w:rPr>
            <w:rFonts w:ascii="Book Antiqua" w:hAnsi="Book Antiqua"/>
            <w:color w:val="2B7CA5"/>
            <w:spacing w:val="20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the</w:t>
        </w:r>
      </w:hyperlink>
      <w:r>
        <w:rPr>
          <w:rFonts w:ascii="Book Antiqua" w:hAnsi="Book Antiqua"/>
          <w:color w:val="2B7CA5"/>
          <w:w w:val="107"/>
          <w:sz w:val="12"/>
        </w:rPr>
        <w:t xml:space="preserve"> </w:t>
      </w:r>
      <w:hyperlink r:id="rId117">
        <w:r>
          <w:rPr>
            <w:rFonts w:ascii="Book Antiqua" w:hAnsi="Book Antiqua"/>
            <w:color w:val="2B7CA5"/>
            <w:w w:val="105"/>
            <w:sz w:val="12"/>
          </w:rPr>
          <w:t>spawning</w:t>
        </w:r>
        <w:r>
          <w:rPr>
            <w:rFonts w:ascii="Book Antiqua" w:hAnsi="Book Antiqua"/>
            <w:color w:val="2B7CA5"/>
            <w:spacing w:val="7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migration</w:t>
        </w:r>
        <w:r>
          <w:rPr>
            <w:rFonts w:ascii="Book Antiqua" w:hAnsi="Book Antiqua"/>
            <w:color w:val="2B7CA5"/>
            <w:spacing w:val="7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of</w:t>
        </w:r>
        <w:r>
          <w:rPr>
            <w:rFonts w:ascii="Book Antiqua" w:hAnsi="Book Antiqua"/>
            <w:color w:val="2B7CA5"/>
            <w:spacing w:val="6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European</w:t>
        </w:r>
        <w:r>
          <w:rPr>
            <w:rFonts w:ascii="Book Antiqua" w:hAnsi="Book Antiqua"/>
            <w:color w:val="2B7CA5"/>
            <w:spacing w:val="8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eels:</w:t>
        </w:r>
        <w:r>
          <w:rPr>
            <w:rFonts w:ascii="Book Antiqua" w:hAnsi="Book Antiqua"/>
            <w:color w:val="2B7CA5"/>
            <w:spacing w:val="6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the</w:t>
        </w:r>
        <w:r>
          <w:rPr>
            <w:rFonts w:ascii="Book Antiqua" w:hAnsi="Book Antiqua"/>
            <w:color w:val="2B7CA5"/>
            <w:spacing w:val="7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long</w:t>
        </w:r>
        <w:r>
          <w:rPr>
            <w:rFonts w:ascii="Book Antiqua" w:hAnsi="Book Antiqua"/>
            <w:color w:val="2B7CA5"/>
            <w:spacing w:val="7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and</w:t>
        </w:r>
        <w:r>
          <w:rPr>
            <w:rFonts w:ascii="Book Antiqua" w:hAnsi="Book Antiqua"/>
            <w:color w:val="2B7CA5"/>
            <w:spacing w:val="6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dangerous</w:t>
        </w:r>
        <w:r>
          <w:rPr>
            <w:rFonts w:ascii="Book Antiqua" w:hAnsi="Book Antiqua"/>
            <w:color w:val="2B7CA5"/>
            <w:spacing w:val="7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road</w:t>
        </w:r>
        <w:r>
          <w:rPr>
            <w:rFonts w:ascii="Book Antiqua" w:hAnsi="Book Antiqua"/>
            <w:color w:val="2B7CA5"/>
            <w:spacing w:val="7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to</w:t>
        </w:r>
        <w:r>
          <w:rPr>
            <w:rFonts w:ascii="Book Antiqua" w:hAnsi="Book Antiqua"/>
            <w:color w:val="2B7CA5"/>
            <w:spacing w:val="6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the</w:t>
        </w:r>
        <w:r>
          <w:rPr>
            <w:rFonts w:ascii="Book Antiqua" w:hAnsi="Book Antiqua"/>
            <w:color w:val="2B7CA5"/>
            <w:spacing w:val="7"/>
            <w:w w:val="105"/>
            <w:sz w:val="12"/>
          </w:rPr>
          <w:t xml:space="preserve"> </w:t>
        </w:r>
        <w:r>
          <w:rPr>
            <w:rFonts w:ascii="Book Antiqua" w:hAnsi="Book Antiqua"/>
            <w:color w:val="2B7CA5"/>
            <w:w w:val="105"/>
            <w:sz w:val="12"/>
          </w:rPr>
          <w:t>Sargasso</w:t>
        </w:r>
      </w:hyperlink>
      <w:r>
        <w:rPr>
          <w:rFonts w:ascii="Book Antiqua" w:hAnsi="Book Antiqua"/>
          <w:color w:val="2B7CA5"/>
          <w:w w:val="104"/>
          <w:sz w:val="12"/>
        </w:rPr>
        <w:t xml:space="preserve"> </w:t>
      </w:r>
      <w:bookmarkStart w:id="81" w:name="_bookmark63"/>
      <w:bookmarkEnd w:id="81"/>
      <w:r>
        <w:fldChar w:fldCharType="begin"/>
      </w:r>
      <w:r>
        <w:instrText xml:space="preserve"> HYPERLINK "http://refhub.elsevier.com/S0272-7714(18)30453-0/sref51" \h </w:instrText>
      </w:r>
      <w:r>
        <w:fldChar w:fldCharType="separate"/>
      </w:r>
      <w:r>
        <w:rPr>
          <w:rFonts w:ascii="Book Antiqua" w:hAnsi="Book Antiqua"/>
          <w:color w:val="2B7CA5"/>
          <w:w w:val="105"/>
          <w:sz w:val="12"/>
        </w:rPr>
        <w:t>Sea.</w:t>
      </w:r>
      <w:r>
        <w:rPr>
          <w:rFonts w:ascii="Book Antiqua" w:hAnsi="Book Antiqua"/>
          <w:color w:val="2B7CA5"/>
          <w:spacing w:val="30"/>
          <w:w w:val="105"/>
          <w:sz w:val="12"/>
        </w:rPr>
        <w:t xml:space="preserve"> </w:t>
      </w:r>
      <w:r>
        <w:rPr>
          <w:rFonts w:ascii="Book Antiqua" w:hAnsi="Book Antiqua"/>
          <w:color w:val="2B7CA5"/>
          <w:w w:val="105"/>
          <w:sz w:val="12"/>
        </w:rPr>
        <w:t>Science</w:t>
      </w:r>
      <w:r>
        <w:rPr>
          <w:rFonts w:ascii="Book Antiqua" w:hAnsi="Book Antiqua"/>
          <w:color w:val="2B7CA5"/>
          <w:spacing w:val="30"/>
          <w:w w:val="105"/>
          <w:sz w:val="12"/>
        </w:rPr>
        <w:t xml:space="preserve"> </w:t>
      </w:r>
      <w:r>
        <w:rPr>
          <w:rFonts w:ascii="Book Antiqua" w:hAnsi="Book Antiqua"/>
          <w:color w:val="2B7CA5"/>
          <w:w w:val="105"/>
          <w:sz w:val="12"/>
        </w:rPr>
        <w:t xml:space="preserve">Advances </w:t>
      </w:r>
      <w:r>
        <w:rPr>
          <w:rFonts w:ascii="Book Antiqua" w:hAnsi="Book Antiqua"/>
          <w:color w:val="2B7CA5"/>
          <w:spacing w:val="1"/>
          <w:w w:val="105"/>
          <w:sz w:val="12"/>
        </w:rPr>
        <w:t xml:space="preserve"> </w:t>
      </w:r>
      <w:r>
        <w:rPr>
          <w:rFonts w:ascii="Book Antiqua" w:hAnsi="Book Antiqua"/>
          <w:color w:val="2B7CA5"/>
          <w:w w:val="105"/>
          <w:sz w:val="12"/>
        </w:rPr>
        <w:t>2,</w:t>
      </w:r>
      <w:r>
        <w:rPr>
          <w:rFonts w:ascii="Book Antiqua" w:hAnsi="Book Antiqua"/>
          <w:color w:val="2B7CA5"/>
          <w:spacing w:val="29"/>
          <w:w w:val="105"/>
          <w:sz w:val="12"/>
        </w:rPr>
        <w:t xml:space="preserve"> </w:t>
      </w:r>
      <w:r>
        <w:rPr>
          <w:rFonts w:ascii="Book Antiqua" w:hAnsi="Book Antiqua"/>
          <w:color w:val="2B7CA5"/>
          <w:w w:val="105"/>
          <w:sz w:val="12"/>
        </w:rPr>
        <w:t>e</w:t>
      </w:r>
      <w:r>
        <w:rPr>
          <w:rFonts w:ascii="Book Antiqua" w:hAnsi="Book Antiqua"/>
          <w:color w:val="2B7CA5"/>
          <w:w w:val="105"/>
          <w:sz w:val="12"/>
        </w:rPr>
        <w:t>1501694</w:t>
      </w:r>
      <w:r>
        <w:rPr>
          <w:rFonts w:ascii="Book Antiqua" w:hAnsi="Book Antiqua"/>
          <w:color w:val="2B7CA5"/>
          <w:w w:val="105"/>
          <w:sz w:val="12"/>
        </w:rPr>
        <w:fldChar w:fldCharType="end"/>
      </w:r>
      <w:r>
        <w:rPr>
          <w:rFonts w:ascii="Book Antiqua" w:hAnsi="Book Antiqua"/>
          <w:w w:val="105"/>
          <w:sz w:val="12"/>
        </w:rPr>
        <w:t>.</w:t>
      </w:r>
    </w:p>
    <w:p w:rsidR="002D4C7F" w:rsidRDefault="005403CF">
      <w:pPr>
        <w:spacing w:line="256" w:lineRule="auto"/>
        <w:ind w:left="350" w:right="1" w:hanging="240"/>
        <w:rPr>
          <w:rFonts w:ascii="Book Antiqua" w:eastAsia="Book Antiqua" w:hAnsi="Book Antiqua" w:cs="Book Antiqua"/>
          <w:sz w:val="12"/>
          <w:szCs w:val="12"/>
        </w:rPr>
      </w:pPr>
      <w:hyperlink r:id="rId118"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Seys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J.,</w:t>
        </w:r>
        <w:r>
          <w:rPr>
            <w:rFonts w:ascii="Book Antiqua" w:eastAsia="Book Antiqua" w:hAnsi="Book Antiqua" w:cs="Book Antiqua"/>
            <w:color w:val="2B7CA5"/>
            <w:spacing w:val="8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Vincx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M.,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Meire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P.,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1999.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Spatial</w:t>
        </w:r>
        <w:r>
          <w:rPr>
            <w:rFonts w:ascii="Book Antiqua" w:eastAsia="Book Antiqua" w:hAnsi="Book Antiqua" w:cs="Book Antiqua"/>
            <w:color w:val="2B7CA5"/>
            <w:spacing w:val="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Distribution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Oligochaetes</w:t>
        </w:r>
        <w:proofErr w:type="spellEnd"/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(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Clitellata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)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in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color w:val="2B7CA5"/>
          <w:w w:val="107"/>
          <w:sz w:val="12"/>
          <w:szCs w:val="12"/>
        </w:rPr>
        <w:t xml:space="preserve"> </w:t>
      </w:r>
      <w:hyperlink r:id="rId119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Tidal</w:t>
        </w:r>
        <w:r>
          <w:rPr>
            <w:rFonts w:ascii="Book Antiqua" w:eastAsia="Book Antiqua" w:hAnsi="Book Antiqua" w:cs="Book Antiqua"/>
            <w:color w:val="2B7CA5"/>
            <w:spacing w:val="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Freshwater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and</w:t>
        </w:r>
        <w:r>
          <w:rPr>
            <w:rFonts w:ascii="Book Antiqua" w:eastAsia="Book Antiqua" w:hAnsi="Book Antiqua" w:cs="Book Antiqua"/>
            <w:color w:val="2B7CA5"/>
            <w:spacing w:val="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Brackish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Parts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the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Schelde</w:t>
        </w:r>
        <w:proofErr w:type="spellEnd"/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Estuary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(Belgium),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Aquatic</w:t>
        </w:r>
      </w:hyperlink>
      <w:r>
        <w:rPr>
          <w:rFonts w:ascii="Book Antiqua" w:eastAsia="Book Antiqua" w:hAnsi="Book Antiqua" w:cs="Book Antiqua"/>
          <w:color w:val="2B7CA5"/>
          <w:w w:val="103"/>
          <w:sz w:val="12"/>
          <w:szCs w:val="12"/>
        </w:rPr>
        <w:t xml:space="preserve"> </w:t>
      </w:r>
      <w:bookmarkStart w:id="82" w:name="_bookmark64"/>
      <w:bookmarkEnd w:id="82"/>
      <w:r>
        <w:fldChar w:fldCharType="begin"/>
      </w:r>
      <w:r>
        <w:instrText xml:space="preserve"> HYPERLINK "http://refhub.elsevier.com/S0272-7714(18)30453-0/sref52" \h </w:instrText>
      </w:r>
      <w:r>
        <w:fldChar w:fldCharType="separate"/>
      </w:r>
      <w:proofErr w:type="spellStart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Oligochaetes</w:t>
      </w:r>
      <w:proofErr w:type="spellEnd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.</w:t>
      </w:r>
      <w:r>
        <w:rPr>
          <w:rFonts w:ascii="Book Antiqua" w:eastAsia="Book Antiqua" w:hAnsi="Book Antiqua" w:cs="Book Antiqua"/>
          <w:color w:val="2B7CA5"/>
          <w:spacing w:val="2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Springer,</w:t>
      </w:r>
      <w:r>
        <w:rPr>
          <w:rFonts w:ascii="Book Antiqua" w:eastAsia="Book Antiqua" w:hAnsi="Book Antiqua" w:cs="Book Antiqua"/>
          <w:color w:val="2B7CA5"/>
          <w:spacing w:val="2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pp.</w:t>
      </w:r>
      <w:r>
        <w:rPr>
          <w:rFonts w:ascii="Book Antiqua" w:eastAsia="Book Antiqua" w:hAnsi="Book Antiqua" w:cs="Book Antiqua"/>
          <w:color w:val="2B7CA5"/>
          <w:spacing w:val="2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t>119</w:t>
      </w:r>
      <w:r>
        <w:rPr>
          <w:rFonts w:ascii="Calibri" w:eastAsia="Calibri" w:hAnsi="Calibri" w:cs="Calibri"/>
          <w:color w:val="2B7CA5"/>
          <w:spacing w:val="-1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t>132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.</w:t>
      </w:r>
    </w:p>
    <w:p w:rsidR="002D4C7F" w:rsidRDefault="005403CF">
      <w:pPr>
        <w:spacing w:line="256" w:lineRule="auto"/>
        <w:ind w:left="350" w:right="5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hyperlink r:id="rId120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Sheldon,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M.,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McCleave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J.,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1985.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Abundance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glass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eels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the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American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eel,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i/>
            <w:color w:val="2B7CA5"/>
            <w:w w:val="105"/>
            <w:sz w:val="12"/>
            <w:szCs w:val="12"/>
          </w:rPr>
          <w:t>Anguilla</w:t>
        </w:r>
      </w:hyperlink>
      <w:r>
        <w:rPr>
          <w:rFonts w:ascii="Book Antiqua" w:eastAsia="Book Antiqua" w:hAnsi="Book Antiqua" w:cs="Book Antiqua"/>
          <w:i/>
          <w:color w:val="2B7CA5"/>
          <w:w w:val="102"/>
          <w:sz w:val="12"/>
          <w:szCs w:val="12"/>
        </w:rPr>
        <w:t xml:space="preserve"> </w:t>
      </w:r>
      <w:hyperlink r:id="rId121">
        <w:proofErr w:type="spellStart"/>
        <w:r>
          <w:rPr>
            <w:rFonts w:ascii="Book Antiqua" w:eastAsia="Book Antiqua" w:hAnsi="Book Antiqua" w:cs="Book Antiqua"/>
            <w:i/>
            <w:color w:val="2B7CA5"/>
            <w:w w:val="105"/>
            <w:sz w:val="12"/>
            <w:szCs w:val="12"/>
          </w:rPr>
          <w:t>rostrata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in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mid-channel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and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near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shore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during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estuarine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migration.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Nat.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Can.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112,</w:t>
        </w:r>
      </w:hyperlink>
      <w:r>
        <w:rPr>
          <w:rFonts w:ascii="Book Antiqua" w:eastAsia="Book Antiqua" w:hAnsi="Book Antiqua" w:cs="Book Antiqua"/>
          <w:color w:val="2B7CA5"/>
          <w:w w:val="119"/>
          <w:sz w:val="12"/>
          <w:szCs w:val="12"/>
        </w:rPr>
        <w:t xml:space="preserve"> </w:t>
      </w:r>
      <w:bookmarkStart w:id="83" w:name="_bookmark65"/>
      <w:bookmarkEnd w:id="83"/>
      <w:r>
        <w:rPr>
          <w:rFonts w:ascii="Book Antiqua" w:eastAsia="Book Antiqua" w:hAnsi="Book Antiqua" w:cs="Book Antiqua"/>
          <w:color w:val="2B7CA5"/>
          <w:w w:val="119"/>
          <w:sz w:val="12"/>
          <w:szCs w:val="12"/>
        </w:rPr>
        <w:t xml:space="preserve"> </w:t>
      </w:r>
      <w:hyperlink r:id="rId122">
        <w:r>
          <w:rPr>
            <w:rFonts w:ascii="Book Antiqua" w:eastAsia="Book Antiqua" w:hAnsi="Book Antiqua" w:cs="Book Antiqua"/>
            <w:color w:val="2B7CA5"/>
            <w:spacing w:val="-1"/>
            <w:w w:val="105"/>
            <w:sz w:val="12"/>
            <w:szCs w:val="12"/>
          </w:rPr>
          <w:t>425</w:t>
        </w:r>
        <w:r>
          <w:rPr>
            <w:rFonts w:ascii="Calibri" w:eastAsia="Calibri" w:hAnsi="Calibri" w:cs="Calibri"/>
            <w:color w:val="2B7CA5"/>
            <w:spacing w:val="-1"/>
            <w:w w:val="105"/>
            <w:sz w:val="12"/>
            <w:szCs w:val="12"/>
          </w:rPr>
          <w:t>–</w:t>
        </w:r>
        <w:r>
          <w:rPr>
            <w:rFonts w:ascii="Book Antiqua" w:eastAsia="Book Antiqua" w:hAnsi="Book Antiqua" w:cs="Book Antiqua"/>
            <w:color w:val="2B7CA5"/>
            <w:spacing w:val="-1"/>
            <w:w w:val="105"/>
            <w:sz w:val="12"/>
            <w:szCs w:val="12"/>
          </w:rPr>
          <w:t>430</w:t>
        </w:r>
      </w:hyperlink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.</w:t>
      </w:r>
    </w:p>
    <w:p w:rsidR="002D4C7F" w:rsidRDefault="005403CF">
      <w:pPr>
        <w:spacing w:line="257" w:lineRule="auto"/>
        <w:ind w:left="350" w:right="1" w:hanging="240"/>
        <w:rPr>
          <w:rFonts w:ascii="Book Antiqua" w:eastAsia="Book Antiqua" w:hAnsi="Book Antiqua" w:cs="Book Antiqua"/>
          <w:sz w:val="12"/>
          <w:szCs w:val="12"/>
        </w:rPr>
      </w:pPr>
      <w:hyperlink r:id="rId123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Silva,</w:t>
        </w:r>
        <w:r>
          <w:rPr>
            <w:rFonts w:ascii="Book Antiqua" w:eastAsia="Book Antiqua" w:hAnsi="Book Antiqua" w:cs="Book Antiqua"/>
            <w:color w:val="2B7CA5"/>
            <w:spacing w:val="1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S.,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Macaya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-Solis,</w:t>
        </w:r>
        <w:r>
          <w:rPr>
            <w:rFonts w:ascii="Book Antiqua" w:eastAsia="Book Antiqua" w:hAnsi="Book Antiqua" w:cs="Book Antiqua"/>
            <w:color w:val="2B7CA5"/>
            <w:spacing w:val="1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C.,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Lucas,</w:t>
        </w:r>
        <w:r>
          <w:rPr>
            <w:rFonts w:ascii="Book Antiqua" w:eastAsia="Book Antiqua" w:hAnsi="Book Antiqua" w:cs="Book Antiqua"/>
            <w:color w:val="2B7CA5"/>
            <w:spacing w:val="1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M.C.,</w:t>
        </w:r>
        <w:r>
          <w:rPr>
            <w:rFonts w:ascii="Book Antiqua" w:eastAsia="Book Antiqua" w:hAnsi="Book Antiqua" w:cs="Book Antiqua"/>
            <w:color w:val="2B7CA5"/>
            <w:spacing w:val="1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2017.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Energetically</w:t>
        </w:r>
        <w:r>
          <w:rPr>
            <w:rFonts w:ascii="Book Antiqua" w:eastAsia="Book Antiqua" w:hAnsi="Book Antiqua" w:cs="Book Antiqua"/>
            <w:color w:val="2B7CA5"/>
            <w:spacing w:val="1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spacing w:val="-1"/>
            <w:w w:val="105"/>
            <w:sz w:val="12"/>
            <w:szCs w:val="12"/>
          </w:rPr>
          <w:t>e</w:t>
        </w:r>
      </w:hyperlink>
      <w:r>
        <w:rPr>
          <w:rFonts w:ascii="Times New Roman" w:eastAsia="Times New Roman" w:hAnsi="Times New Roman" w:cs="Times New Roman"/>
          <w:color w:val="2B7CA5"/>
          <w:spacing w:val="-1"/>
          <w:w w:val="105"/>
          <w:sz w:val="12"/>
          <w:szCs w:val="12"/>
        </w:rPr>
        <w:t>ﬃ</w:t>
      </w:r>
      <w:hyperlink r:id="rId124">
        <w:r>
          <w:rPr>
            <w:rFonts w:ascii="Book Antiqua" w:eastAsia="Book Antiqua" w:hAnsi="Book Antiqua" w:cs="Book Antiqua"/>
            <w:color w:val="2B7CA5"/>
            <w:spacing w:val="-1"/>
            <w:w w:val="105"/>
            <w:sz w:val="12"/>
            <w:szCs w:val="12"/>
          </w:rPr>
          <w:t>cient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behaviour</w:t>
        </w:r>
        <w:proofErr w:type="spellEnd"/>
        <w:r>
          <w:rPr>
            <w:rFonts w:ascii="Book Antiqua" w:eastAsia="Book Antiqua" w:hAnsi="Book Antiqua" w:cs="Book Antiqua"/>
            <w:color w:val="2B7CA5"/>
            <w:spacing w:val="1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may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be</w:t>
        </w:r>
      </w:hyperlink>
      <w:r>
        <w:rPr>
          <w:rFonts w:ascii="Book Antiqua" w:eastAsia="Book Antiqua" w:hAnsi="Book Antiqua" w:cs="Book Antiqua"/>
          <w:color w:val="2B7CA5"/>
          <w:spacing w:val="25"/>
          <w:w w:val="107"/>
          <w:sz w:val="12"/>
          <w:szCs w:val="12"/>
        </w:rPr>
        <w:t xml:space="preserve"> </w:t>
      </w:r>
      <w:hyperlink r:id="rId125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common</w:t>
        </w:r>
        <w:r>
          <w:rPr>
            <w:rFonts w:ascii="Book Antiqua" w:eastAsia="Book Antiqua" w:hAnsi="Book Antiqua" w:cs="Book Antiqua"/>
            <w:color w:val="2B7CA5"/>
            <w:spacing w:val="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in</w:t>
        </w:r>
        <w:r>
          <w:rPr>
            <w:rFonts w:ascii="Book Antiqua" w:eastAsia="Book Antiqua" w:hAnsi="Book Antiqua" w:cs="Book Antiqua"/>
            <w:color w:val="2B7CA5"/>
            <w:spacing w:val="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biology,</w:t>
        </w:r>
        <w:r>
          <w:rPr>
            <w:rFonts w:ascii="Book Antiqua" w:eastAsia="Book Antiqua" w:hAnsi="Book Antiqua" w:cs="Book Antiqua"/>
            <w:color w:val="2B7CA5"/>
            <w:spacing w:val="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but</w:t>
        </w:r>
        <w:r>
          <w:rPr>
            <w:rFonts w:ascii="Book Antiqua" w:eastAsia="Book Antiqua" w:hAnsi="Book Antiqua" w:cs="Book Antiqua"/>
            <w:color w:val="2B7CA5"/>
            <w:spacing w:val="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it</w:t>
        </w:r>
        <w:r>
          <w:rPr>
            <w:rFonts w:ascii="Book Antiqua" w:eastAsia="Book Antiqua" w:hAnsi="Book Antiqua" w:cs="Book Antiqua"/>
            <w:color w:val="2B7CA5"/>
            <w:spacing w:val="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is</w:t>
        </w:r>
        <w:r>
          <w:rPr>
            <w:rFonts w:ascii="Book Antiqua" w:eastAsia="Book Antiqua" w:hAnsi="Book Antiqua" w:cs="Book Antiqua"/>
            <w:color w:val="2B7CA5"/>
            <w:spacing w:val="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not</w:t>
        </w:r>
        <w:r>
          <w:rPr>
            <w:rFonts w:ascii="Book Antiqua" w:eastAsia="Book Antiqua" w:hAnsi="Book Antiqua" w:cs="Book Antiqua"/>
            <w:color w:val="2B7CA5"/>
            <w:spacing w:val="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universal:</w:t>
        </w:r>
        <w:r>
          <w:rPr>
            <w:rFonts w:ascii="Book Antiqua" w:eastAsia="Book Antiqua" w:hAnsi="Book Antiqua" w:cs="Book Antiqua"/>
            <w:color w:val="2B7CA5"/>
            <w:spacing w:val="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</w:t>
        </w:r>
        <w:r>
          <w:rPr>
            <w:rFonts w:ascii="Book Antiqua" w:eastAsia="Book Antiqua" w:hAnsi="Book Antiqua" w:cs="Book Antiqua"/>
            <w:color w:val="2B7CA5"/>
            <w:spacing w:val="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test</w:t>
        </w:r>
        <w:r>
          <w:rPr>
            <w:rFonts w:ascii="Book Antiqua" w:eastAsia="Book Antiqua" w:hAnsi="Book Antiqua" w:cs="Book Antiqua"/>
            <w:color w:val="2B7CA5"/>
            <w:spacing w:val="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selective</w:t>
        </w:r>
        <w:r>
          <w:rPr>
            <w:rFonts w:ascii="Book Antiqua" w:eastAsia="Book Antiqua" w:hAnsi="Book Antiqua" w:cs="Book Antiqua"/>
            <w:color w:val="2B7CA5"/>
            <w:spacing w:val="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tidal</w:t>
        </w:r>
        <w:r>
          <w:rPr>
            <w:rFonts w:ascii="Book Antiqua" w:eastAsia="Book Antiqua" w:hAnsi="Book Antiqua" w:cs="Book Antiqua"/>
            <w:color w:val="2B7CA5"/>
            <w:spacing w:val="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stream</w:t>
        </w:r>
        <w:r>
          <w:rPr>
            <w:rFonts w:ascii="Book Antiqua" w:eastAsia="Book Antiqua" w:hAnsi="Book Antiqua" w:cs="Book Antiqua"/>
            <w:color w:val="2B7CA5"/>
            <w:spacing w:val="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transport</w:t>
        </w:r>
        <w:r>
          <w:rPr>
            <w:rFonts w:ascii="Book Antiqua" w:eastAsia="Book Antiqua" w:hAnsi="Book Antiqua" w:cs="Book Antiqua"/>
            <w:color w:val="2B7CA5"/>
            <w:spacing w:val="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 xml:space="preserve"> </w:t>
      </w:r>
      <w:bookmarkStart w:id="84" w:name="_bookmark66"/>
      <w:bookmarkEnd w:id="84"/>
      <w:r>
        <w:fldChar w:fldCharType="begin"/>
      </w:r>
      <w:r>
        <w:instrText xml:space="preserve"> HYPERLINK "http://refhub.elsevier.com/S0272-7714(18)30453-0/sref54" \h </w:instrText>
      </w:r>
      <w:r>
        <w:fldChar w:fldCharType="separate"/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a</w:t>
      </w:r>
      <w:r>
        <w:rPr>
          <w:rFonts w:ascii="Book Antiqua" w:eastAsia="Book Antiqua" w:hAnsi="Book Antiqua" w:cs="Book Antiqua"/>
          <w:color w:val="2B7CA5"/>
          <w:spacing w:val="19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poor</w:t>
      </w:r>
      <w:r>
        <w:rPr>
          <w:rFonts w:ascii="Book Antiqua" w:eastAsia="Book Antiqua" w:hAnsi="Book Antiqua" w:cs="Book Antiqua"/>
          <w:color w:val="2B7CA5"/>
          <w:spacing w:val="2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swimmer.</w:t>
      </w:r>
      <w:r>
        <w:rPr>
          <w:rFonts w:ascii="Book Antiqua" w:eastAsia="Book Antiqua" w:hAnsi="Book Antiqua" w:cs="Book Antiqua"/>
          <w:color w:val="2B7CA5"/>
          <w:spacing w:val="2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Mar.</w:t>
      </w:r>
      <w:r>
        <w:rPr>
          <w:rFonts w:ascii="Book Antiqua" w:eastAsia="Book Antiqua" w:hAnsi="Book Antiqua" w:cs="Book Antiqua"/>
          <w:color w:val="2B7CA5"/>
          <w:spacing w:val="2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Ecol.</w:t>
      </w:r>
      <w:r>
        <w:rPr>
          <w:rFonts w:ascii="Book Antiqua" w:eastAsia="Book Antiqua" w:hAnsi="Book Antiqua" w:cs="Book Antiqua"/>
          <w:color w:val="2B7CA5"/>
          <w:spacing w:val="20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Prog</w:t>
      </w:r>
      <w:proofErr w:type="spellEnd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.</w:t>
      </w:r>
      <w:r>
        <w:rPr>
          <w:rFonts w:ascii="Book Antiqua" w:eastAsia="Book Antiqua" w:hAnsi="Book Antiqua" w:cs="Book Antiqua"/>
          <w:color w:val="2B7CA5"/>
          <w:spacing w:val="2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Ser.</w:t>
      </w:r>
      <w:r>
        <w:rPr>
          <w:rFonts w:ascii="Book Antiqua" w:eastAsia="Book Antiqua" w:hAnsi="Book Antiqua" w:cs="Book Antiqua"/>
          <w:color w:val="2B7CA5"/>
          <w:spacing w:val="2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584,</w:t>
      </w:r>
      <w:r>
        <w:rPr>
          <w:rFonts w:ascii="Book Antiqua" w:eastAsia="Book Antiqua" w:hAnsi="Book Antiqua" w:cs="Book Antiqua"/>
          <w:color w:val="2B7CA5"/>
          <w:spacing w:val="2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t>161</w:t>
      </w:r>
      <w:r>
        <w:rPr>
          <w:rFonts w:ascii="Calibri" w:eastAsia="Calibri" w:hAnsi="Calibri" w:cs="Calibri"/>
          <w:color w:val="2B7CA5"/>
          <w:spacing w:val="-1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t>174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.</w:t>
      </w:r>
    </w:p>
    <w:p w:rsidR="002D4C7F" w:rsidRDefault="005403CF">
      <w:pPr>
        <w:spacing w:line="257" w:lineRule="auto"/>
        <w:ind w:left="350" w:right="1" w:hanging="240"/>
        <w:rPr>
          <w:rFonts w:ascii="Book Antiqua" w:eastAsia="Book Antiqua" w:hAnsi="Book Antiqua" w:cs="Book Antiqua"/>
          <w:sz w:val="12"/>
          <w:szCs w:val="12"/>
        </w:rPr>
      </w:pPr>
      <w:hyperlink r:id="rId126"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Stasko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A.B.,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1975.</w:t>
        </w:r>
        <w:r>
          <w:rPr>
            <w:rFonts w:ascii="Book Antiqua" w:eastAsia="Book Antiqua" w:hAnsi="Book Antiqua" w:cs="Book Antiqua"/>
            <w:color w:val="2B7CA5"/>
            <w:spacing w:val="-7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Progress</w:t>
        </w:r>
        <w:r>
          <w:rPr>
            <w:rFonts w:ascii="Book Antiqua" w:eastAsia="Book Antiqua" w:hAnsi="Book Antiqua" w:cs="Book Antiqua"/>
            <w:color w:val="2B7CA5"/>
            <w:spacing w:val="-7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migrating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Atlantic</w:t>
        </w:r>
        <w:r>
          <w:rPr>
            <w:rFonts w:ascii="Book Antiqua" w:eastAsia="Book Antiqua" w:hAnsi="Book Antiqua" w:cs="Book Antiqua"/>
            <w:color w:val="2B7CA5"/>
            <w:spacing w:val="-7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salmon</w:t>
        </w:r>
        <w:r>
          <w:rPr>
            <w:rFonts w:ascii="Book Antiqua" w:eastAsia="Book Antiqua" w:hAnsi="Book Antiqua" w:cs="Book Antiqua"/>
            <w:color w:val="2B7CA5"/>
            <w:spacing w:val="-7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spacing w:val="-1"/>
            <w:w w:val="110"/>
            <w:sz w:val="12"/>
            <w:szCs w:val="12"/>
          </w:rPr>
          <w:t>(</w:t>
        </w:r>
        <w:proofErr w:type="spellStart"/>
        <w:r>
          <w:rPr>
            <w:rFonts w:ascii="Book Antiqua" w:eastAsia="Book Antiqua" w:hAnsi="Book Antiqua" w:cs="Book Antiqua"/>
            <w:i/>
            <w:color w:val="2B7CA5"/>
            <w:spacing w:val="-1"/>
            <w:w w:val="110"/>
            <w:sz w:val="12"/>
            <w:szCs w:val="12"/>
          </w:rPr>
          <w:t>Salmo</w:t>
        </w:r>
        <w:proofErr w:type="spellEnd"/>
        <w:r>
          <w:rPr>
            <w:rFonts w:ascii="Book Antiqua" w:eastAsia="Book Antiqua" w:hAnsi="Book Antiqua" w:cs="Book Antiqua"/>
            <w:i/>
            <w:color w:val="2B7CA5"/>
            <w:spacing w:val="-8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i/>
            <w:color w:val="2B7CA5"/>
            <w:w w:val="110"/>
            <w:sz w:val="12"/>
            <w:szCs w:val="12"/>
          </w:rPr>
          <w:t>salar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)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along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an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estuary,</w:t>
        </w:r>
      </w:hyperlink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 xml:space="preserve"> </w:t>
      </w:r>
      <w:bookmarkStart w:id="85" w:name="_bookmark67"/>
      <w:bookmarkEnd w:id="85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 xml:space="preserve"> </w:t>
      </w:r>
      <w:hyperlink r:id="rId127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observed</w:t>
        </w:r>
        <w:r>
          <w:rPr>
            <w:rFonts w:ascii="Book Antiqua" w:eastAsia="Book Antiqua" w:hAnsi="Book Antiqua" w:cs="Book Antiqua"/>
            <w:color w:val="2B7CA5"/>
            <w:spacing w:val="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by</w:t>
        </w:r>
        <w:r>
          <w:rPr>
            <w:rFonts w:ascii="Book Antiqua" w:eastAsia="Book Antiqua" w:hAnsi="Book Antiqua" w:cs="Book Antiqua"/>
            <w:color w:val="2B7CA5"/>
            <w:spacing w:val="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ultrasonic</w:t>
        </w:r>
        <w:r>
          <w:rPr>
            <w:rFonts w:ascii="Book Antiqua" w:eastAsia="Book Antiqua" w:hAnsi="Book Antiqua" w:cs="Book Antiqua"/>
            <w:color w:val="2B7CA5"/>
            <w:spacing w:val="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tracking.</w:t>
        </w:r>
        <w:r>
          <w:rPr>
            <w:rFonts w:ascii="Book Antiqua" w:eastAsia="Book Antiqua" w:hAnsi="Book Antiqua" w:cs="Book Antiqua"/>
            <w:color w:val="2B7CA5"/>
            <w:spacing w:val="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J.</w:t>
        </w:r>
        <w:r>
          <w:rPr>
            <w:rFonts w:ascii="Book Antiqua" w:eastAsia="Book Antiqua" w:hAnsi="Book Antiqua" w:cs="Book Antiqua"/>
            <w:color w:val="2B7CA5"/>
            <w:spacing w:val="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Fish.</w:t>
        </w:r>
        <w:r>
          <w:rPr>
            <w:rFonts w:ascii="Book Antiqua" w:eastAsia="Book Antiqua" w:hAnsi="Book Antiqua" w:cs="Book Antiqua"/>
            <w:color w:val="2B7CA5"/>
            <w:spacing w:val="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Biol.</w:t>
        </w:r>
        <w:r>
          <w:rPr>
            <w:rFonts w:ascii="Book Antiqua" w:eastAsia="Book Antiqua" w:hAnsi="Book Antiqua" w:cs="Book Antiqua"/>
            <w:color w:val="2B7CA5"/>
            <w:spacing w:val="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7,</w:t>
        </w:r>
        <w:r>
          <w:rPr>
            <w:rFonts w:ascii="Book Antiqua" w:eastAsia="Book Antiqua" w:hAnsi="Book Antiqua" w:cs="Book Antiqua"/>
            <w:color w:val="2B7CA5"/>
            <w:spacing w:val="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spacing w:val="-1"/>
            <w:w w:val="110"/>
            <w:sz w:val="12"/>
            <w:szCs w:val="12"/>
          </w:rPr>
          <w:t>329</w:t>
        </w:r>
        <w:r>
          <w:rPr>
            <w:rFonts w:ascii="Calibri" w:eastAsia="Calibri" w:hAnsi="Calibri" w:cs="Calibri"/>
            <w:color w:val="2B7CA5"/>
            <w:spacing w:val="-2"/>
            <w:w w:val="110"/>
            <w:sz w:val="12"/>
            <w:szCs w:val="12"/>
          </w:rPr>
          <w:t>–</w:t>
        </w:r>
        <w:r>
          <w:rPr>
            <w:rFonts w:ascii="Book Antiqua" w:eastAsia="Book Antiqua" w:hAnsi="Book Antiqua" w:cs="Book Antiqua"/>
            <w:color w:val="2B7CA5"/>
            <w:spacing w:val="-1"/>
            <w:w w:val="110"/>
            <w:sz w:val="12"/>
            <w:szCs w:val="12"/>
          </w:rPr>
          <w:t>338</w:t>
        </w:r>
      </w:hyperlink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.</w:t>
      </w:r>
    </w:p>
    <w:p w:rsidR="002D4C7F" w:rsidRDefault="005403CF">
      <w:pPr>
        <w:spacing w:line="256" w:lineRule="auto"/>
        <w:ind w:left="350" w:hanging="240"/>
        <w:rPr>
          <w:rFonts w:ascii="Book Antiqua" w:eastAsia="Book Antiqua" w:hAnsi="Book Antiqua" w:cs="Book Antiqua"/>
          <w:sz w:val="12"/>
          <w:szCs w:val="12"/>
        </w:rPr>
      </w:pPr>
      <w:hyperlink r:id="rId128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Stein,</w:t>
        </w:r>
        <w:r>
          <w:rPr>
            <w:rFonts w:ascii="Book Antiqua" w:eastAsia="Book Antiqua" w:hAnsi="Book Antiqua" w:cs="Book Antiqua"/>
            <w:color w:val="2B7CA5"/>
            <w:spacing w:val="1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F.,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Doering-Arjes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P.,</w:t>
        </w:r>
        <w:r>
          <w:rPr>
            <w:rFonts w:ascii="Book Antiqua" w:eastAsia="Book Antiqua" w:hAnsi="Book Antiqua" w:cs="Book Antiqua"/>
            <w:color w:val="2B7CA5"/>
            <w:spacing w:val="16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Fladung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E.,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Brämick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U.,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Bendall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B.,</w:t>
        </w:r>
        <w:r>
          <w:rPr>
            <w:rFonts w:ascii="Book Antiqua" w:eastAsia="Book Antiqua" w:hAnsi="Book Antiqua" w:cs="Book Antiqua"/>
            <w:color w:val="2B7CA5"/>
            <w:spacing w:val="17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Schröder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B.,</w:t>
        </w:r>
        <w:r>
          <w:rPr>
            <w:rFonts w:ascii="Book Antiqua" w:eastAsia="Book Antiqua" w:hAnsi="Book Antiqua" w:cs="Book Antiqua"/>
            <w:color w:val="2B7CA5"/>
            <w:spacing w:val="1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2015.</w:t>
        </w:r>
      </w:hyperlink>
      <w:r>
        <w:rPr>
          <w:rFonts w:ascii="Book Antiqua" w:eastAsia="Book Antiqua" w:hAnsi="Book Antiqua" w:cs="Book Antiqua"/>
          <w:color w:val="2B7CA5"/>
          <w:w w:val="119"/>
          <w:sz w:val="12"/>
          <w:szCs w:val="12"/>
        </w:rPr>
        <w:t xml:space="preserve"> </w:t>
      </w:r>
      <w:hyperlink r:id="rId129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Downstream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migration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the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European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eel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spacing w:val="-1"/>
            <w:w w:val="105"/>
            <w:sz w:val="12"/>
            <w:szCs w:val="12"/>
          </w:rPr>
          <w:t>(</w:t>
        </w:r>
        <w:r>
          <w:rPr>
            <w:rFonts w:ascii="Book Antiqua" w:eastAsia="Book Antiqua" w:hAnsi="Book Antiqua" w:cs="Book Antiqua"/>
            <w:i/>
            <w:color w:val="2B7CA5"/>
            <w:spacing w:val="-2"/>
            <w:w w:val="105"/>
            <w:sz w:val="12"/>
            <w:szCs w:val="12"/>
          </w:rPr>
          <w:t>Anguilla</w:t>
        </w:r>
        <w:r>
          <w:rPr>
            <w:rFonts w:ascii="Book Antiqua" w:eastAsia="Book Antiqua" w:hAnsi="Book Antiqua" w:cs="Book Antiqua"/>
            <w:i/>
            <w:color w:val="2B7CA5"/>
            <w:spacing w:val="11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i/>
            <w:color w:val="2B7CA5"/>
            <w:w w:val="105"/>
            <w:sz w:val="12"/>
            <w:szCs w:val="12"/>
          </w:rPr>
          <w:t>anguilla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)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in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the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Elbe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river,</w:t>
        </w:r>
      </w:hyperlink>
      <w:r>
        <w:rPr>
          <w:rFonts w:ascii="Book Antiqua" w:eastAsia="Book Antiqua" w:hAnsi="Book Antiqua" w:cs="Book Antiqua"/>
          <w:color w:val="2B7CA5"/>
          <w:spacing w:val="28"/>
          <w:w w:val="106"/>
          <w:sz w:val="12"/>
          <w:szCs w:val="12"/>
        </w:rPr>
        <w:t xml:space="preserve"> </w:t>
      </w:r>
      <w:hyperlink r:id="rId130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Germany: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movement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patterns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and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the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potential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impact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environmental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factors.</w:t>
        </w:r>
      </w:hyperlink>
      <w:r>
        <w:rPr>
          <w:rFonts w:ascii="Book Antiqua" w:eastAsia="Book Antiqua" w:hAnsi="Book Antiqua" w:cs="Book Antiqua"/>
          <w:color w:val="2B7CA5"/>
          <w:w w:val="107"/>
          <w:sz w:val="12"/>
          <w:szCs w:val="12"/>
        </w:rPr>
        <w:t xml:space="preserve"> </w:t>
      </w:r>
      <w:bookmarkStart w:id="86" w:name="_bookmark68"/>
      <w:bookmarkEnd w:id="86"/>
      <w:r>
        <w:fldChar w:fldCharType="begin"/>
      </w:r>
      <w:r>
        <w:instrText xml:space="preserve"> HYPERLINK "http://refhub.elsevier.com/S0272-7714(18)30453-0/sref56" \h </w:instrText>
      </w:r>
      <w:r>
        <w:fldChar w:fldCharType="separate"/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River</w:t>
      </w:r>
      <w:r>
        <w:rPr>
          <w:rFonts w:ascii="Book Antiqua" w:eastAsia="Book Antiqua" w:hAnsi="Book Antiqua" w:cs="Book Antiqua"/>
          <w:color w:val="2B7CA5"/>
          <w:spacing w:val="2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Res.</w:t>
      </w:r>
      <w:r>
        <w:rPr>
          <w:rFonts w:ascii="Book Antiqua" w:eastAsia="Book Antiqua" w:hAnsi="Book Antiqua" w:cs="Book Antiqua"/>
          <w:color w:val="2B7CA5"/>
          <w:spacing w:val="2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Appl.</w:t>
      </w:r>
      <w:r>
        <w:rPr>
          <w:rFonts w:ascii="Book Antiqua" w:eastAsia="Book Antiqua" w:hAnsi="Book Antiqua" w:cs="Book Antiqua"/>
          <w:color w:val="2B7CA5"/>
          <w:spacing w:val="2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32,</w:t>
      </w:r>
      <w:r>
        <w:rPr>
          <w:rFonts w:ascii="Book Antiqua" w:eastAsia="Book Antiqua" w:hAnsi="Book Antiqua" w:cs="Book Antiqua"/>
          <w:color w:val="2B7CA5"/>
          <w:spacing w:val="2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t>666</w:t>
      </w:r>
      <w:r>
        <w:rPr>
          <w:rFonts w:ascii="Calibri" w:eastAsia="Calibri" w:hAnsi="Calibri" w:cs="Calibri"/>
          <w:color w:val="2B7CA5"/>
          <w:spacing w:val="-1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t>676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.</w:t>
      </w:r>
    </w:p>
    <w:p w:rsidR="002D4C7F" w:rsidRDefault="005403CF">
      <w:pPr>
        <w:spacing w:line="255" w:lineRule="auto"/>
        <w:ind w:left="350" w:hanging="240"/>
        <w:rPr>
          <w:rFonts w:ascii="Book Antiqua" w:eastAsia="Book Antiqua" w:hAnsi="Book Antiqua" w:cs="Book Antiqua"/>
          <w:sz w:val="12"/>
          <w:szCs w:val="12"/>
        </w:rPr>
      </w:pPr>
      <w:hyperlink r:id="rId131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Stern,</w:t>
        </w:r>
        <w:r>
          <w:rPr>
            <w:rFonts w:ascii="Book Antiqua" w:eastAsia="Book Antiqua" w:hAnsi="Book Antiqua" w:cs="Book Antiqua"/>
            <w:color w:val="2B7CA5"/>
            <w:spacing w:val="1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S.J.,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2009.</w:t>
        </w:r>
        <w:r>
          <w:rPr>
            <w:rFonts w:ascii="Book Antiqua" w:eastAsia="Book Antiqua" w:hAnsi="Book Antiqua" w:cs="Book Antiqua"/>
            <w:color w:val="2B7CA5"/>
            <w:spacing w:val="1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Migration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and</w:t>
        </w:r>
        <w:r>
          <w:rPr>
            <w:rFonts w:ascii="Book Antiqua" w:eastAsia="Book Antiqua" w:hAnsi="Book Antiqua" w:cs="Book Antiqua"/>
            <w:color w:val="2B7CA5"/>
            <w:spacing w:val="1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Movement</w:t>
        </w:r>
        <w:r>
          <w:rPr>
            <w:rFonts w:ascii="Book Antiqua" w:eastAsia="Book Antiqua" w:hAnsi="Book Antiqua" w:cs="Book Antiqua"/>
            <w:color w:val="2B7CA5"/>
            <w:spacing w:val="1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Patterns,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Encyclopedia</w:t>
        </w:r>
        <w:r>
          <w:rPr>
            <w:rFonts w:ascii="Book Antiqua" w:eastAsia="Book Antiqua" w:hAnsi="Book Antiqua" w:cs="Book Antiqua"/>
            <w:color w:val="2B7CA5"/>
            <w:spacing w:val="1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1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Marine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Mammals,</w:t>
        </w:r>
      </w:hyperlink>
      <w:r>
        <w:rPr>
          <w:rFonts w:ascii="Book Antiqua" w:eastAsia="Book Antiqua" w:hAnsi="Book Antiqua" w:cs="Book Antiqua"/>
          <w:color w:val="2B7CA5"/>
          <w:w w:val="103"/>
          <w:sz w:val="12"/>
          <w:szCs w:val="12"/>
        </w:rPr>
        <w:t xml:space="preserve"> </w:t>
      </w:r>
      <w:bookmarkStart w:id="87" w:name="_bookmark69"/>
      <w:bookmarkEnd w:id="87"/>
      <w:r>
        <w:fldChar w:fldCharType="begin"/>
      </w:r>
      <w:r>
        <w:instrText xml:space="preserve"> HYPERLINK "http://refhub.elsevier.com/S0272-7714(18)30453-0/sref57" \h </w:instrText>
      </w:r>
      <w:r>
        <w:fldChar w:fldCharType="separate"/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second</w:t>
      </w:r>
      <w:r>
        <w:rPr>
          <w:rFonts w:ascii="Book Antiqua" w:eastAsia="Book Antiqua" w:hAnsi="Book Antiqua" w:cs="Book Antiqua"/>
          <w:color w:val="2B7CA5"/>
          <w:spacing w:val="2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ed.</w:t>
      </w:r>
      <w:r>
        <w:rPr>
          <w:rFonts w:ascii="Book Antiqua" w:eastAsia="Book Antiqua" w:hAnsi="Book Antiqua" w:cs="Book Antiqua"/>
          <w:color w:val="2B7CA5"/>
          <w:spacing w:val="2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Elsevier,</w:t>
      </w:r>
      <w:r>
        <w:rPr>
          <w:rFonts w:ascii="Book Antiqua" w:eastAsia="Book Antiqua" w:hAnsi="Book Antiqua" w:cs="Book Antiqua"/>
          <w:color w:val="2B7CA5"/>
          <w:spacing w:val="2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pp.</w:t>
      </w:r>
      <w:r>
        <w:rPr>
          <w:rFonts w:ascii="Book Antiqua" w:eastAsia="Book Antiqua" w:hAnsi="Book Antiqua" w:cs="Book Antiqua"/>
          <w:color w:val="2B7CA5"/>
          <w:spacing w:val="2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t>726</w:t>
      </w:r>
      <w:r>
        <w:rPr>
          <w:rFonts w:ascii="Calibri" w:eastAsia="Calibri" w:hAnsi="Calibri" w:cs="Calibri"/>
          <w:color w:val="2B7CA5"/>
          <w:spacing w:val="-1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t>730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.</w:t>
      </w:r>
    </w:p>
    <w:p w:rsidR="002D4C7F" w:rsidRDefault="005403CF">
      <w:pPr>
        <w:spacing w:before="1" w:line="256" w:lineRule="auto"/>
        <w:ind w:left="350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hyperlink r:id="rId132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Stuart,</w:t>
        </w:r>
        <w:r>
          <w:rPr>
            <w:rFonts w:ascii="Book Antiqua" w:eastAsia="Book Antiqua" w:hAnsi="Book Antiqua" w:cs="Book Antiqua"/>
            <w:color w:val="2B7CA5"/>
            <w:spacing w:val="1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I.,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Mallen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-Cooper,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M.,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1999.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An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assessment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the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spacing w:val="-1"/>
            <w:w w:val="105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2B7CA5"/>
            <w:spacing w:val="-1"/>
            <w:w w:val="105"/>
            <w:sz w:val="12"/>
            <w:szCs w:val="12"/>
          </w:rPr>
          <w:t>ﬀ</w:t>
        </w:r>
        <w:r>
          <w:rPr>
            <w:rFonts w:ascii="Book Antiqua" w:eastAsia="Book Antiqua" w:hAnsi="Book Antiqua" w:cs="Book Antiqua"/>
            <w:color w:val="2B7CA5"/>
            <w:spacing w:val="-1"/>
            <w:w w:val="105"/>
            <w:sz w:val="12"/>
            <w:szCs w:val="12"/>
          </w:rPr>
          <w:t>ectiveness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vertical-slot</w:t>
        </w:r>
      </w:hyperlink>
      <w:r>
        <w:rPr>
          <w:rFonts w:ascii="Book Antiqua" w:eastAsia="Book Antiqua" w:hAnsi="Book Antiqua" w:cs="Book Antiqua"/>
          <w:color w:val="2B7CA5"/>
          <w:spacing w:val="20"/>
          <w:w w:val="106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B7CA5"/>
          <w:w w:val="105"/>
          <w:sz w:val="12"/>
          <w:szCs w:val="12"/>
        </w:rPr>
        <w:t>ﬁ</w:t>
      </w:r>
      <w:hyperlink r:id="rId133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shway</w:t>
        </w:r>
        <w:proofErr w:type="spellEnd"/>
        <w:r>
          <w:rPr>
            <w:rFonts w:ascii="Book Antiqua" w:eastAsia="Book Antiqua" w:hAnsi="Book Antiqua" w:cs="Book Antiqua"/>
            <w:color w:val="2B7CA5"/>
            <w:spacing w:val="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for</w:t>
        </w:r>
        <w:r>
          <w:rPr>
            <w:rFonts w:ascii="Book Antiqua" w:eastAsia="Book Antiqua" w:hAnsi="Book Antiqua" w:cs="Book Antiqua"/>
            <w:color w:val="2B7CA5"/>
            <w:spacing w:val="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non-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salmonid</w:t>
        </w:r>
        <w:proofErr w:type="spellEnd"/>
      </w:hyperlink>
      <w:r>
        <w:rPr>
          <w:rFonts w:ascii="Book Antiqua" w:eastAsia="Book Antiqua" w:hAnsi="Book Antiqua" w:cs="Book Antiqua"/>
          <w:color w:val="2B7CA5"/>
          <w:spacing w:val="5"/>
          <w:w w:val="10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B7CA5"/>
          <w:w w:val="105"/>
          <w:sz w:val="12"/>
          <w:szCs w:val="12"/>
        </w:rPr>
        <w:t>ﬁ</w:t>
      </w:r>
      <w:hyperlink r:id="rId134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sh</w:t>
        </w:r>
        <w:r>
          <w:rPr>
            <w:rFonts w:ascii="Book Antiqua" w:eastAsia="Book Antiqua" w:hAnsi="Book Antiqua" w:cs="Book Antiqua"/>
            <w:color w:val="2B7CA5"/>
            <w:spacing w:val="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at</w:t>
        </w:r>
        <w:r>
          <w:rPr>
            <w:rFonts w:ascii="Book Antiqua" w:eastAsia="Book Antiqua" w:hAnsi="Book Antiqua" w:cs="Book Antiqua"/>
            <w:color w:val="2B7CA5"/>
            <w:spacing w:val="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</w:t>
        </w:r>
        <w:r>
          <w:rPr>
            <w:rFonts w:ascii="Book Antiqua" w:eastAsia="Book Antiqua" w:hAnsi="Book Antiqua" w:cs="Book Antiqua"/>
            <w:color w:val="2B7CA5"/>
            <w:spacing w:val="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tidal</w:t>
        </w:r>
        <w:r>
          <w:rPr>
            <w:rFonts w:ascii="Book Antiqua" w:eastAsia="Book Antiqua" w:hAnsi="Book Antiqua" w:cs="Book Antiqua"/>
            <w:color w:val="2B7CA5"/>
            <w:spacing w:val="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barrier</w:t>
        </w:r>
        <w:r>
          <w:rPr>
            <w:rFonts w:ascii="Book Antiqua" w:eastAsia="Book Antiqua" w:hAnsi="Book Antiqua" w:cs="Book Antiqua"/>
            <w:color w:val="2B7CA5"/>
            <w:spacing w:val="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on</w:t>
        </w:r>
        <w:r>
          <w:rPr>
            <w:rFonts w:ascii="Book Antiqua" w:eastAsia="Book Antiqua" w:hAnsi="Book Antiqua" w:cs="Book Antiqua"/>
            <w:color w:val="2B7CA5"/>
            <w:spacing w:val="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large</w:t>
        </w:r>
        <w:r>
          <w:rPr>
            <w:rFonts w:ascii="Book Antiqua" w:eastAsia="Book Antiqua" w:hAnsi="Book Antiqua" w:cs="Book Antiqua"/>
            <w:color w:val="2B7CA5"/>
            <w:spacing w:val="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tropical/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sub</w:t>
        </w:r>
        <w:r>
          <w:rPr>
            <w:rFonts w:ascii="Book Antiqua" w:eastAsia="Book Antiqua" w:hAnsi="Book Antiqua" w:cs="Book Antiqua"/>
            <w:color w:val="2B7CA5"/>
            <w:spacing w:val="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tropical</w:t>
        </w:r>
        <w:proofErr w:type="spellEnd"/>
        <w:r>
          <w:rPr>
            <w:rFonts w:ascii="Book Antiqua" w:eastAsia="Book Antiqua" w:hAnsi="Book Antiqua" w:cs="Book Antiqua"/>
            <w:color w:val="2B7CA5"/>
            <w:spacing w:val="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river.</w:t>
        </w:r>
      </w:hyperlink>
      <w:r>
        <w:rPr>
          <w:rFonts w:ascii="Book Antiqua" w:eastAsia="Book Antiqua" w:hAnsi="Book Antiqua" w:cs="Book Antiqua"/>
          <w:color w:val="2B7CA5"/>
          <w:w w:val="106"/>
          <w:sz w:val="12"/>
          <w:szCs w:val="12"/>
        </w:rPr>
        <w:t xml:space="preserve"> </w:t>
      </w:r>
      <w:bookmarkStart w:id="88" w:name="_bookmark70"/>
      <w:bookmarkEnd w:id="88"/>
      <w:r>
        <w:fldChar w:fldCharType="begin"/>
      </w:r>
      <w:r>
        <w:instrText xml:space="preserve"> HYPERLINK "http://refhub.elsevier.com/S0272-7714(18)30453-0/sref58" \h </w:instrText>
      </w:r>
      <w:r>
        <w:fldChar w:fldCharType="separate"/>
      </w:r>
      <w:proofErr w:type="spellStart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Regul</w:t>
      </w:r>
      <w:proofErr w:type="spellEnd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.</w:t>
      </w:r>
      <w:r>
        <w:rPr>
          <w:rFonts w:ascii="Book Antiqua" w:eastAsia="Book Antiqua" w:hAnsi="Book Antiqua" w:cs="Book Antiqua"/>
          <w:color w:val="2B7CA5"/>
          <w:spacing w:val="2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Rivers</w:t>
      </w:r>
      <w:r>
        <w:rPr>
          <w:rFonts w:ascii="Book Antiqua" w:eastAsia="Book Antiqua" w:hAnsi="Book Antiqua" w:cs="Book Antiqua"/>
          <w:color w:val="2B7CA5"/>
          <w:spacing w:val="2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Res.</w:t>
      </w:r>
      <w:r>
        <w:rPr>
          <w:rFonts w:ascii="Book Antiqua" w:eastAsia="Book Antiqua" w:hAnsi="Book Antiqua" w:cs="Book Antiqua"/>
          <w:color w:val="2B7CA5"/>
          <w:spacing w:val="20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Manag</w:t>
      </w:r>
      <w:proofErr w:type="spellEnd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.</w:t>
      </w:r>
      <w:r>
        <w:rPr>
          <w:rFonts w:ascii="Book Antiqua" w:eastAsia="Book Antiqua" w:hAnsi="Book Antiqua" w:cs="Book Antiqua"/>
          <w:color w:val="2B7CA5"/>
          <w:spacing w:val="2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15,</w:t>
      </w:r>
      <w:r>
        <w:rPr>
          <w:rFonts w:ascii="Book Antiqua" w:eastAsia="Book Antiqua" w:hAnsi="Book Antiqua" w:cs="Book Antiqua"/>
          <w:color w:val="2B7CA5"/>
          <w:spacing w:val="2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t>575</w:t>
      </w:r>
      <w:r>
        <w:rPr>
          <w:rFonts w:ascii="Calibri" w:eastAsia="Calibri" w:hAnsi="Calibri" w:cs="Calibri"/>
          <w:color w:val="2B7CA5"/>
          <w:spacing w:val="-1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t>590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.</w:t>
      </w:r>
    </w:p>
    <w:p w:rsidR="002D4C7F" w:rsidRDefault="005403CF">
      <w:pPr>
        <w:spacing w:line="256" w:lineRule="auto"/>
        <w:ind w:left="350" w:right="1" w:hanging="240"/>
        <w:rPr>
          <w:rFonts w:ascii="Book Antiqua" w:eastAsia="Book Antiqua" w:hAnsi="Book Antiqua" w:cs="Book Antiqua"/>
          <w:sz w:val="12"/>
          <w:szCs w:val="12"/>
        </w:rPr>
      </w:pPr>
      <w:hyperlink r:id="rId135"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Sugeha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H.Y.,</w:t>
        </w:r>
        <w:r>
          <w:rPr>
            <w:rFonts w:ascii="Book Antiqua" w:eastAsia="Book Antiqua" w:hAnsi="Book Antiqua" w:cs="Book Antiqua"/>
            <w:color w:val="2B7CA5"/>
            <w:spacing w:val="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Arai,</w:t>
        </w:r>
        <w:r>
          <w:rPr>
            <w:rFonts w:ascii="Book Antiqua" w:eastAsia="Book Antiqua" w:hAnsi="Book Antiqua" w:cs="Book Antiqua"/>
            <w:color w:val="2B7CA5"/>
            <w:spacing w:val="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T.,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Miller,</w:t>
        </w:r>
        <w:r>
          <w:rPr>
            <w:rFonts w:ascii="Book Antiqua" w:eastAsia="Book Antiqua" w:hAnsi="Book Antiqua" w:cs="Book Antiqua"/>
            <w:color w:val="2B7CA5"/>
            <w:spacing w:val="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M.J.,</w:t>
        </w:r>
        <w:r>
          <w:rPr>
            <w:rFonts w:ascii="Book Antiqua" w:eastAsia="Book Antiqua" w:hAnsi="Book Antiqua" w:cs="Book Antiqua"/>
            <w:color w:val="2B7CA5"/>
            <w:spacing w:val="7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Limbong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D.,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Tsukamoto,</w:t>
        </w:r>
        <w:r>
          <w:rPr>
            <w:rFonts w:ascii="Book Antiqua" w:eastAsia="Book Antiqua" w:hAnsi="Book Antiqua" w:cs="Book Antiqua"/>
            <w:color w:val="2B7CA5"/>
            <w:spacing w:val="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K.,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2001.</w:t>
        </w:r>
        <w:r>
          <w:rPr>
            <w:rFonts w:ascii="Book Antiqua" w:eastAsia="Book Antiqua" w:hAnsi="Book Antiqua" w:cs="Book Antiqua"/>
            <w:color w:val="2B7CA5"/>
            <w:spacing w:val="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Inshore</w:t>
        </w:r>
        <w:r>
          <w:rPr>
            <w:rFonts w:ascii="Book Antiqua" w:eastAsia="Book Antiqua" w:hAnsi="Book Antiqua" w:cs="Book Antiqua"/>
            <w:color w:val="2B7CA5"/>
            <w:spacing w:val="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migration</w:t>
        </w:r>
      </w:hyperlink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 xml:space="preserve"> </w:t>
      </w:r>
      <w:hyperlink r:id="rId136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the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tropical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eels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Anguilla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spp.</w:t>
        </w:r>
        <w:r>
          <w:rPr>
            <w:rFonts w:ascii="Book Antiqua" w:eastAsia="Book Antiqua" w:hAnsi="Book Antiqua" w:cs="Book Antiqua"/>
            <w:color w:val="2B7CA5"/>
            <w:spacing w:val="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recruiting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to</w:t>
        </w:r>
        <w:r>
          <w:rPr>
            <w:rFonts w:ascii="Book Antiqua" w:eastAsia="Book Antiqua" w:hAnsi="Book Antiqua" w:cs="Book Antiqua"/>
            <w:color w:val="2B7CA5"/>
            <w:spacing w:val="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the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Poigar</w:t>
        </w:r>
        <w:proofErr w:type="spellEnd"/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River</w:t>
        </w:r>
        <w:r>
          <w:rPr>
            <w:rFonts w:ascii="Book Antiqua" w:eastAsia="Book Antiqua" w:hAnsi="Book Antiqua" w:cs="Book Antiqua"/>
            <w:color w:val="2B7CA5"/>
            <w:spacing w:val="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estuary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on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north</w:t>
        </w:r>
      </w:hyperlink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 xml:space="preserve"> </w:t>
      </w:r>
      <w:bookmarkStart w:id="89" w:name="_bookmark71"/>
      <w:bookmarkEnd w:id="89"/>
      <w:r>
        <w:fldChar w:fldCharType="begin"/>
      </w:r>
      <w:r>
        <w:instrText xml:space="preserve"> HYPERLINK "http://refhub.elsevier.com/S0272-7714(18)30453-0/sref59" \h </w:instrText>
      </w:r>
      <w:r>
        <w:fldChar w:fldCharType="separate"/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Sulawesi</w:t>
      </w:r>
      <w:r>
        <w:rPr>
          <w:rFonts w:ascii="Book Antiqua" w:eastAsia="Book Antiqua" w:hAnsi="Book Antiqua" w:cs="Book Antiqua"/>
          <w:color w:val="2B7CA5"/>
          <w:spacing w:val="2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Island.</w:t>
      </w:r>
      <w:r>
        <w:rPr>
          <w:rFonts w:ascii="Book Antiqua" w:eastAsia="Book Antiqua" w:hAnsi="Book Antiqua" w:cs="Book Antiqua"/>
          <w:color w:val="2B7CA5"/>
          <w:spacing w:val="2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Mar.</w:t>
      </w:r>
      <w:r>
        <w:rPr>
          <w:rFonts w:ascii="Book Antiqua" w:eastAsia="Book Antiqua" w:hAnsi="Book Antiqua" w:cs="Book Antiqua"/>
          <w:color w:val="2B7CA5"/>
          <w:spacing w:val="2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Ecol.</w:t>
      </w:r>
      <w:r>
        <w:rPr>
          <w:rFonts w:ascii="Book Antiqua" w:eastAsia="Book Antiqua" w:hAnsi="Book Antiqua" w:cs="Book Antiqua"/>
          <w:color w:val="2B7CA5"/>
          <w:spacing w:val="23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Prog</w:t>
      </w:r>
      <w:proofErr w:type="spellEnd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.</w:t>
      </w:r>
      <w:r>
        <w:rPr>
          <w:rFonts w:ascii="Book Antiqua" w:eastAsia="Book Antiqua" w:hAnsi="Book Antiqua" w:cs="Book Antiqua"/>
          <w:color w:val="2B7CA5"/>
          <w:spacing w:val="2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Ser.</w:t>
      </w:r>
      <w:r>
        <w:rPr>
          <w:rFonts w:ascii="Book Antiqua" w:eastAsia="Book Antiqua" w:hAnsi="Book Antiqua" w:cs="Book Antiqua"/>
          <w:color w:val="2B7CA5"/>
          <w:spacing w:val="2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221,</w:t>
      </w:r>
      <w:r>
        <w:rPr>
          <w:rFonts w:ascii="Book Antiqua" w:eastAsia="Book Antiqua" w:hAnsi="Book Antiqua" w:cs="Book Antiqua"/>
          <w:color w:val="2B7CA5"/>
          <w:spacing w:val="2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t>233</w:t>
      </w:r>
      <w:r>
        <w:rPr>
          <w:rFonts w:ascii="Calibri" w:eastAsia="Calibri" w:hAnsi="Calibri" w:cs="Calibri"/>
          <w:color w:val="2B7CA5"/>
          <w:spacing w:val="-1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t>243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.</w:t>
      </w:r>
    </w:p>
    <w:p w:rsidR="002D4C7F" w:rsidRDefault="005403CF">
      <w:pPr>
        <w:spacing w:line="257" w:lineRule="auto"/>
        <w:ind w:left="350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hyperlink r:id="rId137"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Svedäng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H.,</w:t>
        </w:r>
        <w:r>
          <w:rPr>
            <w:rFonts w:ascii="Book Antiqua" w:eastAsia="Book Antiqua" w:hAnsi="Book Antiqua" w:cs="Book Antiqua"/>
            <w:color w:val="2B7CA5"/>
            <w:spacing w:val="-5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Wickström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H.,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1997.</w:t>
        </w:r>
        <w:r>
          <w:rPr>
            <w:rFonts w:ascii="Book Antiqua" w:eastAsia="Book Antiqua" w:hAnsi="Book Antiqua" w:cs="Book Antiqua"/>
            <w:color w:val="2B7CA5"/>
            <w:spacing w:val="-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Low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fat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contents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in</w:t>
        </w:r>
        <w:r>
          <w:rPr>
            <w:rFonts w:ascii="Book Antiqua" w:eastAsia="Book Antiqua" w:hAnsi="Book Antiqua" w:cs="Book Antiqua"/>
            <w:color w:val="2B7CA5"/>
            <w:spacing w:val="-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female</w:t>
        </w:r>
        <w:r>
          <w:rPr>
            <w:rFonts w:ascii="Book Antiqua" w:eastAsia="Book Antiqua" w:hAnsi="Book Antiqua" w:cs="Book Antiqua"/>
            <w:color w:val="2B7CA5"/>
            <w:spacing w:val="-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silver</w:t>
        </w:r>
        <w:r>
          <w:rPr>
            <w:rFonts w:ascii="Book Antiqua" w:eastAsia="Book Antiqua" w:hAnsi="Book Antiqua" w:cs="Book Antiqua"/>
            <w:color w:val="2B7CA5"/>
            <w:spacing w:val="-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eels: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indications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 xml:space="preserve"> </w:t>
      </w:r>
      <w:hyperlink r:id="rId138">
        <w:r>
          <w:rPr>
            <w:rFonts w:ascii="Book Antiqua" w:eastAsia="Book Antiqua" w:hAnsi="Book Antiqua" w:cs="Book Antiqua"/>
            <w:color w:val="2B7CA5"/>
            <w:spacing w:val="-2"/>
            <w:w w:val="110"/>
            <w:sz w:val="12"/>
            <w:szCs w:val="12"/>
          </w:rPr>
          <w:t>insu</w:t>
        </w:r>
      </w:hyperlink>
      <w:r>
        <w:rPr>
          <w:rFonts w:ascii="Times New Roman" w:eastAsia="Times New Roman" w:hAnsi="Times New Roman" w:cs="Times New Roman"/>
          <w:color w:val="2B7CA5"/>
          <w:spacing w:val="-1"/>
          <w:w w:val="110"/>
          <w:sz w:val="12"/>
          <w:szCs w:val="12"/>
        </w:rPr>
        <w:t>ﬃ</w:t>
      </w:r>
      <w:hyperlink r:id="rId139">
        <w:r>
          <w:rPr>
            <w:rFonts w:ascii="Book Antiqua" w:eastAsia="Book Antiqua" w:hAnsi="Book Antiqua" w:cs="Book Antiqua"/>
            <w:color w:val="2B7CA5"/>
            <w:spacing w:val="-1"/>
            <w:w w:val="110"/>
            <w:sz w:val="12"/>
            <w:szCs w:val="12"/>
          </w:rPr>
          <w:t>cient</w:t>
        </w:r>
        <w:r>
          <w:rPr>
            <w:rFonts w:ascii="Book Antiqua" w:eastAsia="Book Antiqua" w:hAnsi="Book Antiqua" w:cs="Book Antiqua"/>
            <w:color w:val="2B7CA5"/>
            <w:spacing w:val="-1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energetic</w:t>
        </w:r>
        <w:r>
          <w:rPr>
            <w:rFonts w:ascii="Book Antiqua" w:eastAsia="Book Antiqua" w:hAnsi="Book Antiqua" w:cs="Book Antiqua"/>
            <w:color w:val="2B7CA5"/>
            <w:spacing w:val="-12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stores</w:t>
        </w:r>
        <w:r>
          <w:rPr>
            <w:rFonts w:ascii="Book Antiqua" w:eastAsia="Book Antiqua" w:hAnsi="Book Antiqua" w:cs="Book Antiqua"/>
            <w:color w:val="2B7CA5"/>
            <w:spacing w:val="-1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for</w:t>
        </w:r>
        <w:r>
          <w:rPr>
            <w:rFonts w:ascii="Book Antiqua" w:eastAsia="Book Antiqua" w:hAnsi="Book Antiqua" w:cs="Book Antiqua"/>
            <w:color w:val="2B7CA5"/>
            <w:spacing w:val="-12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migration</w:t>
        </w:r>
        <w:r>
          <w:rPr>
            <w:rFonts w:ascii="Book Antiqua" w:eastAsia="Book Antiqua" w:hAnsi="Book Antiqua" w:cs="Book Antiqua"/>
            <w:color w:val="2B7CA5"/>
            <w:spacing w:val="-12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and</w:t>
        </w:r>
        <w:r>
          <w:rPr>
            <w:rFonts w:ascii="Book Antiqua" w:eastAsia="Book Antiqua" w:hAnsi="Book Antiqua" w:cs="Book Antiqua"/>
            <w:color w:val="2B7CA5"/>
            <w:spacing w:val="-1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gonadal</w:t>
        </w:r>
        <w:r>
          <w:rPr>
            <w:rFonts w:ascii="Book Antiqua" w:eastAsia="Book Antiqua" w:hAnsi="Book Antiqua" w:cs="Book Antiqua"/>
            <w:color w:val="2B7CA5"/>
            <w:spacing w:val="-1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development.</w:t>
        </w:r>
        <w:r>
          <w:rPr>
            <w:rFonts w:ascii="Book Antiqua" w:eastAsia="Book Antiqua" w:hAnsi="Book Antiqua" w:cs="Book Antiqua"/>
            <w:color w:val="2B7CA5"/>
            <w:spacing w:val="-11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J.</w:t>
        </w:r>
        <w:r>
          <w:rPr>
            <w:rFonts w:ascii="Book Antiqua" w:eastAsia="Book Antiqua" w:hAnsi="Book Antiqua" w:cs="Book Antiqua"/>
            <w:color w:val="2B7CA5"/>
            <w:spacing w:val="-1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Fish.</w:t>
        </w:r>
        <w:r>
          <w:rPr>
            <w:rFonts w:ascii="Book Antiqua" w:eastAsia="Book Antiqua" w:hAnsi="Book Antiqua" w:cs="Book Antiqua"/>
            <w:color w:val="2B7CA5"/>
            <w:spacing w:val="-12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Biol.</w:t>
        </w:r>
        <w:r>
          <w:rPr>
            <w:rFonts w:ascii="Book Antiqua" w:eastAsia="Book Antiqua" w:hAnsi="Book Antiqua" w:cs="Book Antiqua"/>
            <w:color w:val="2B7CA5"/>
            <w:spacing w:val="-12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50,</w:t>
        </w:r>
      </w:hyperlink>
      <w:r>
        <w:rPr>
          <w:rFonts w:ascii="Book Antiqua" w:eastAsia="Book Antiqua" w:hAnsi="Book Antiqua" w:cs="Book Antiqua"/>
          <w:color w:val="2B7CA5"/>
          <w:w w:val="119"/>
          <w:sz w:val="12"/>
          <w:szCs w:val="12"/>
        </w:rPr>
        <w:t xml:space="preserve"> </w:t>
      </w:r>
      <w:bookmarkStart w:id="90" w:name="_bookmark72"/>
      <w:bookmarkEnd w:id="90"/>
      <w:r>
        <w:rPr>
          <w:rFonts w:ascii="Book Antiqua" w:eastAsia="Book Antiqua" w:hAnsi="Book Antiqua" w:cs="Book Antiqua"/>
          <w:color w:val="2B7CA5"/>
          <w:w w:val="119"/>
          <w:sz w:val="12"/>
          <w:szCs w:val="12"/>
        </w:rPr>
        <w:t xml:space="preserve"> </w:t>
      </w:r>
      <w:hyperlink r:id="rId140">
        <w:r>
          <w:rPr>
            <w:rFonts w:ascii="Book Antiqua" w:eastAsia="Book Antiqua" w:hAnsi="Book Antiqua" w:cs="Book Antiqua"/>
            <w:color w:val="2B7CA5"/>
            <w:spacing w:val="-1"/>
            <w:w w:val="110"/>
            <w:sz w:val="12"/>
            <w:szCs w:val="12"/>
          </w:rPr>
          <w:t>475</w:t>
        </w:r>
        <w:r>
          <w:rPr>
            <w:rFonts w:ascii="Calibri" w:eastAsia="Calibri" w:hAnsi="Calibri" w:cs="Calibri"/>
            <w:color w:val="2B7CA5"/>
            <w:spacing w:val="-2"/>
            <w:w w:val="110"/>
            <w:sz w:val="12"/>
            <w:szCs w:val="12"/>
          </w:rPr>
          <w:t>–</w:t>
        </w:r>
        <w:r>
          <w:rPr>
            <w:rFonts w:ascii="Book Antiqua" w:eastAsia="Book Antiqua" w:hAnsi="Book Antiqua" w:cs="Book Antiqua"/>
            <w:color w:val="2B7CA5"/>
            <w:spacing w:val="-1"/>
            <w:w w:val="110"/>
            <w:sz w:val="12"/>
            <w:szCs w:val="12"/>
          </w:rPr>
          <w:t>486</w:t>
        </w:r>
      </w:hyperlink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.</w:t>
      </w:r>
    </w:p>
    <w:p w:rsidR="002D4C7F" w:rsidRDefault="005403CF">
      <w:pPr>
        <w:spacing w:line="257" w:lineRule="auto"/>
        <w:ind w:left="350" w:hanging="240"/>
        <w:rPr>
          <w:rFonts w:ascii="Book Antiqua" w:eastAsia="Book Antiqua" w:hAnsi="Book Antiqua" w:cs="Book Antiqua"/>
          <w:sz w:val="12"/>
          <w:szCs w:val="12"/>
        </w:rPr>
      </w:pPr>
      <w:hyperlink r:id="rId141"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Tesch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F.-W.,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1974.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In</w:t>
        </w:r>
      </w:hyperlink>
      <w:r>
        <w:rPr>
          <w:rFonts w:ascii="Times New Roman" w:eastAsia="Times New Roman" w:hAnsi="Times New Roman" w:cs="Times New Roman"/>
          <w:color w:val="2B7CA5"/>
          <w:w w:val="105"/>
          <w:sz w:val="12"/>
          <w:szCs w:val="12"/>
        </w:rPr>
        <w:t>ﬂ</w:t>
      </w:r>
      <w:hyperlink r:id="rId142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uence</w:t>
        </w:r>
        <w:r>
          <w:rPr>
            <w:rFonts w:ascii="Book Antiqua" w:eastAsia="Book Antiqua" w:hAnsi="Book Antiqua" w:cs="Book Antiqua"/>
            <w:color w:val="2B7CA5"/>
            <w:spacing w:val="1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geomagnetism</w:t>
        </w:r>
        <w:r>
          <w:rPr>
            <w:rFonts w:ascii="Book Antiqua" w:eastAsia="Book Antiqua" w:hAnsi="Book Antiqua" w:cs="Book Antiqua"/>
            <w:color w:val="2B7CA5"/>
            <w:spacing w:val="1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and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salinity</w:t>
        </w:r>
        <w:r>
          <w:rPr>
            <w:rFonts w:ascii="Book Antiqua" w:eastAsia="Book Antiqua" w:hAnsi="Book Antiqua" w:cs="Book Antiqua"/>
            <w:color w:val="2B7CA5"/>
            <w:spacing w:val="1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on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the</w:t>
        </w:r>
        <w:r>
          <w:rPr>
            <w:rFonts w:ascii="Book Antiqua" w:eastAsia="Book Antiqua" w:hAnsi="Book Antiqua" w:cs="Book Antiqua"/>
            <w:color w:val="2B7CA5"/>
            <w:spacing w:val="1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directional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choice</w:t>
        </w:r>
        <w:r>
          <w:rPr>
            <w:rFonts w:ascii="Book Antiqua" w:eastAsia="Book Antiqua" w:hAnsi="Book Antiqua" w:cs="Book Antiqua"/>
            <w:color w:val="2B7CA5"/>
            <w:spacing w:val="1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 xml:space="preserve"> </w:t>
      </w:r>
      <w:bookmarkStart w:id="91" w:name="_bookmark73"/>
      <w:bookmarkEnd w:id="91"/>
      <w:r>
        <w:fldChar w:fldCharType="begin"/>
      </w:r>
      <w:r>
        <w:instrText xml:space="preserve"> HYPERLINK "http://refhub.elsevier.com/S0272-7714(18)30453-0/sref61" \h </w:instrText>
      </w:r>
      <w:r>
        <w:fldChar w:fldCharType="separate"/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eels.</w:t>
      </w:r>
      <w:r>
        <w:rPr>
          <w:rFonts w:ascii="Book Antiqua" w:eastAsia="Book Antiqua" w:hAnsi="Book Antiqua" w:cs="Book Antiqua"/>
          <w:color w:val="2B7CA5"/>
          <w:spacing w:val="14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Helgoländer</w:t>
      </w:r>
      <w:proofErr w:type="spellEnd"/>
      <w:r>
        <w:rPr>
          <w:rFonts w:ascii="Book Antiqua" w:eastAsia="Book Antiqua" w:hAnsi="Book Antiqua" w:cs="Book Antiqua"/>
          <w:color w:val="2B7CA5"/>
          <w:spacing w:val="14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wissenschaftliche</w:t>
      </w:r>
      <w:proofErr w:type="spellEnd"/>
      <w:r>
        <w:rPr>
          <w:rFonts w:ascii="Book Antiqua" w:eastAsia="Book Antiqua" w:hAnsi="Book Antiqua" w:cs="Book Antiqua"/>
          <w:color w:val="2B7CA5"/>
          <w:spacing w:val="16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Meeresuntersuchungen</w:t>
      </w:r>
      <w:proofErr w:type="spellEnd"/>
      <w:r>
        <w:rPr>
          <w:rFonts w:ascii="Book Antiqua" w:eastAsia="Book Antiqua" w:hAnsi="Book Antiqua" w:cs="Book Antiqua"/>
          <w:color w:val="2B7CA5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26,</w:t>
      </w:r>
      <w:r>
        <w:rPr>
          <w:rFonts w:ascii="Book Antiqua" w:eastAsia="Book Antiqua" w:hAnsi="Book Antiqua" w:cs="Book Antiqua"/>
          <w:color w:val="2B7CA5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382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w w:val="105"/>
          <w:sz w:val="12"/>
          <w:szCs w:val="12"/>
        </w:rPr>
        <w:t>.</w:t>
      </w:r>
    </w:p>
    <w:p w:rsidR="002D4C7F" w:rsidRDefault="005403CF">
      <w:pPr>
        <w:spacing w:line="256" w:lineRule="auto"/>
        <w:ind w:left="350" w:right="1" w:hanging="240"/>
        <w:rPr>
          <w:rFonts w:ascii="Book Antiqua" w:eastAsia="Book Antiqua" w:hAnsi="Book Antiqua" w:cs="Book Antiqua"/>
          <w:sz w:val="12"/>
          <w:szCs w:val="12"/>
        </w:rPr>
      </w:pPr>
      <w:hyperlink r:id="rId143"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Tesch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F.-W.,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1992.</w:t>
        </w:r>
        <w:r>
          <w:rPr>
            <w:rFonts w:ascii="Book Antiqua" w:eastAsia="Book Antiqua" w:hAnsi="Book Antiqua" w:cs="Book Antiqua"/>
            <w:color w:val="2B7CA5"/>
            <w:spacing w:val="1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Insigni</w:t>
        </w:r>
        <w:r>
          <w:rPr>
            <w:rFonts w:ascii="Times New Roman" w:eastAsia="Times New Roman" w:hAnsi="Times New Roman" w:cs="Times New Roman"/>
            <w:color w:val="2B7CA5"/>
            <w:w w:val="105"/>
            <w:sz w:val="12"/>
            <w:szCs w:val="12"/>
          </w:rPr>
          <w:t>ﬁ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cance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1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tidal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currents</w:t>
        </w:r>
        <w:r>
          <w:rPr>
            <w:rFonts w:ascii="Book Antiqua" w:eastAsia="Book Antiqua" w:hAnsi="Book Antiqua" w:cs="Book Antiqua"/>
            <w:color w:val="2B7CA5"/>
            <w:spacing w:val="1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for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silver</w:t>
        </w:r>
        <w:r>
          <w:rPr>
            <w:rFonts w:ascii="Book Antiqua" w:eastAsia="Book Antiqua" w:hAnsi="Book Antiqua" w:cs="Book Antiqua"/>
            <w:color w:val="2B7CA5"/>
            <w:spacing w:val="1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eel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migration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as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studied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by</w:t>
        </w:r>
      </w:hyperlink>
      <w:r>
        <w:rPr>
          <w:rFonts w:ascii="Book Antiqua" w:eastAsia="Book Antiqua" w:hAnsi="Book Antiqua" w:cs="Book Antiqua"/>
          <w:color w:val="2B7CA5"/>
          <w:w w:val="103"/>
          <w:sz w:val="12"/>
          <w:szCs w:val="12"/>
        </w:rPr>
        <w:t xml:space="preserve"> </w:t>
      </w:r>
      <w:hyperlink r:id="rId144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eel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tracking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and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current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measurements.</w:t>
        </w:r>
        <w:r>
          <w:rPr>
            <w:rFonts w:ascii="Book Antiqua" w:eastAsia="Book Antiqua" w:hAnsi="Book Antiqua" w:cs="Book Antiqua"/>
            <w:color w:val="2B7CA5"/>
            <w:spacing w:val="1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Ir.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Fish.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Investig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.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Ser.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(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Freshw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.)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36,</w:t>
        </w:r>
      </w:hyperlink>
      <w:r>
        <w:rPr>
          <w:rFonts w:ascii="Book Antiqua" w:eastAsia="Book Antiqua" w:hAnsi="Book Antiqua" w:cs="Book Antiqua"/>
          <w:color w:val="2B7CA5"/>
          <w:w w:val="119"/>
          <w:sz w:val="12"/>
          <w:szCs w:val="12"/>
        </w:rPr>
        <w:t xml:space="preserve"> </w:t>
      </w:r>
      <w:bookmarkStart w:id="92" w:name="_bookmark74"/>
      <w:bookmarkEnd w:id="92"/>
      <w:r>
        <w:fldChar w:fldCharType="begin"/>
      </w:r>
      <w:r>
        <w:instrText xml:space="preserve"> HYPERLINK "http://refhub.elsevier.com/S0272-7714(18)30453-0/sref62" \h </w:instrText>
      </w:r>
      <w:r>
        <w:fldChar w:fldCharType="separate"/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t>105</w:t>
      </w:r>
      <w:r>
        <w:rPr>
          <w:rFonts w:ascii="Calibri" w:eastAsia="Calibri" w:hAnsi="Calibri" w:cs="Calibri"/>
          <w:color w:val="2B7CA5"/>
          <w:spacing w:val="-1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t>109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.</w:t>
      </w:r>
    </w:p>
    <w:bookmarkStart w:id="93" w:name="_bookmark75"/>
    <w:bookmarkEnd w:id="93"/>
    <w:p w:rsidR="002D4C7F" w:rsidRDefault="005403CF">
      <w:pPr>
        <w:spacing w:line="257" w:lineRule="auto"/>
        <w:ind w:left="111"/>
        <w:rPr>
          <w:rFonts w:ascii="Book Antiqua" w:eastAsia="Book Antiqua" w:hAnsi="Book Antiqua" w:cs="Book Antiqua"/>
          <w:sz w:val="12"/>
          <w:szCs w:val="12"/>
        </w:rPr>
      </w:pPr>
      <w:r>
        <w:fldChar w:fldCharType="begin"/>
      </w:r>
      <w:r>
        <w:instrText xml:space="preserve"> HYPERLINK "http://refhub.elsevier.com/S0272-7714(18)30453-0/sref63" \h </w:instrText>
      </w:r>
      <w:r>
        <w:fldChar w:fldCharType="separate"/>
      </w:r>
      <w:proofErr w:type="spellStart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Tesch</w:t>
      </w:r>
      <w:proofErr w:type="spellEnd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color w:val="2B7CA5"/>
          <w:spacing w:val="1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F.,</w:t>
      </w:r>
      <w:r>
        <w:rPr>
          <w:rFonts w:ascii="Book Antiqua" w:eastAsia="Book Antiqua" w:hAnsi="Book Antiqua" w:cs="Book Antiqua"/>
          <w:color w:val="2B7CA5"/>
          <w:spacing w:val="1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1994.</w:t>
      </w:r>
      <w:r>
        <w:rPr>
          <w:rFonts w:ascii="Book Antiqua" w:eastAsia="Book Antiqua" w:hAnsi="Book Antiqua" w:cs="Book Antiqua"/>
          <w:color w:val="2B7CA5"/>
          <w:spacing w:val="15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Verfolgung</w:t>
      </w:r>
      <w:proofErr w:type="spellEnd"/>
      <w:r>
        <w:rPr>
          <w:rFonts w:ascii="Book Antiqua" w:eastAsia="Book Antiqua" w:hAnsi="Book Antiqua" w:cs="Book Antiqua"/>
          <w:color w:val="2B7CA5"/>
          <w:spacing w:val="1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von</w:t>
      </w:r>
      <w:r>
        <w:rPr>
          <w:rFonts w:ascii="Book Antiqua" w:eastAsia="Book Antiqua" w:hAnsi="Book Antiqua" w:cs="Book Antiqua"/>
          <w:color w:val="2B7CA5"/>
          <w:spacing w:val="15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Blankaalen</w:t>
      </w:r>
      <w:proofErr w:type="spellEnd"/>
      <w:r>
        <w:rPr>
          <w:rFonts w:ascii="Book Antiqua" w:eastAsia="Book Antiqua" w:hAnsi="Book Antiqua" w:cs="Book Antiqua"/>
          <w:color w:val="2B7CA5"/>
          <w:spacing w:val="1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in</w:t>
      </w:r>
      <w:r>
        <w:rPr>
          <w:rFonts w:ascii="Book Antiqua" w:eastAsia="Book Antiqua" w:hAnsi="Book Antiqua" w:cs="Book Antiqua"/>
          <w:color w:val="2B7CA5"/>
          <w:spacing w:val="16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Weser</w:t>
      </w:r>
      <w:r>
        <w:rPr>
          <w:rFonts w:ascii="Book Antiqua" w:eastAsia="Book Antiqua" w:hAnsi="Book Antiqua" w:cs="Book Antiqua"/>
          <w:color w:val="2B7CA5"/>
          <w:spacing w:val="1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und</w:t>
      </w:r>
      <w:r>
        <w:rPr>
          <w:rFonts w:ascii="Book Antiqua" w:eastAsia="Book Antiqua" w:hAnsi="Book Antiqua" w:cs="Book Antiqua"/>
          <w:color w:val="2B7CA5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Elbe.</w:t>
      </w:r>
      <w:r>
        <w:rPr>
          <w:rFonts w:ascii="Book Antiqua" w:eastAsia="Book Antiqua" w:hAnsi="Book Antiqua" w:cs="Book Antiqua"/>
          <w:color w:val="2B7CA5"/>
          <w:spacing w:val="17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Fischökologie</w:t>
      </w:r>
      <w:proofErr w:type="spellEnd"/>
      <w:r>
        <w:rPr>
          <w:rFonts w:ascii="Book Antiqua" w:eastAsia="Book Antiqua" w:hAnsi="Book Antiqua" w:cs="Book Antiqua"/>
          <w:color w:val="2B7CA5"/>
          <w:spacing w:val="1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7,</w:t>
      </w:r>
      <w:r>
        <w:rPr>
          <w:rFonts w:ascii="Book Antiqua" w:eastAsia="Book Antiqua" w:hAnsi="Book Antiqua" w:cs="Book Antiqua"/>
          <w:color w:val="2B7CA5"/>
          <w:spacing w:val="1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t>47</w:t>
      </w:r>
      <w:r>
        <w:rPr>
          <w:rFonts w:ascii="Calibri" w:eastAsia="Calibri" w:hAnsi="Calibri" w:cs="Calibri"/>
          <w:color w:val="2B7CA5"/>
          <w:spacing w:val="-1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t>59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.</w:t>
      </w:r>
      <w:r>
        <w:rPr>
          <w:rFonts w:ascii="Book Antiqua" w:eastAsia="Book Antiqua" w:hAnsi="Book Antiqua" w:cs="Book Antiqua"/>
          <w:spacing w:val="25"/>
          <w:w w:val="118"/>
          <w:sz w:val="12"/>
          <w:szCs w:val="12"/>
        </w:rPr>
        <w:t xml:space="preserve"> </w:t>
      </w:r>
      <w:hyperlink r:id="rId145"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Tesch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F.,</w:t>
        </w:r>
        <w:r>
          <w:rPr>
            <w:rFonts w:ascii="Book Antiqua" w:eastAsia="Book Antiqua" w:hAnsi="Book Antiqua" w:cs="Book Antiqua"/>
            <w:color w:val="2B7CA5"/>
            <w:spacing w:val="1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2003.</w:t>
        </w:r>
        <w:r>
          <w:rPr>
            <w:rFonts w:ascii="Book Antiqua" w:eastAsia="Book Antiqua" w:hAnsi="Book Antiqua" w:cs="Book Antiqua"/>
            <w:color w:val="2B7CA5"/>
            <w:spacing w:val="1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The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 xml:space="preserve">Eel.   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Oxford,</w:t>
        </w:r>
        <w:r>
          <w:rPr>
            <w:rFonts w:ascii="Book Antiqua" w:eastAsia="Book Antiqua" w:hAnsi="Book Antiqua" w:cs="Book Antiqua"/>
            <w:color w:val="2B7CA5"/>
            <w:spacing w:val="1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UK.</w:t>
        </w:r>
      </w:hyperlink>
      <w:r>
        <w:rPr>
          <w:rFonts w:ascii="Book Antiqua" w:eastAsia="Book Antiqua" w:hAnsi="Book Antiqua" w:cs="Book Antiqua"/>
          <w:color w:val="2B7CA5"/>
          <w:spacing w:val="1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05"/>
          <w:sz w:val="12"/>
          <w:szCs w:val="12"/>
        </w:rPr>
        <w:t>.</w:t>
      </w:r>
    </w:p>
    <w:p w:rsidR="002D4C7F" w:rsidRDefault="005403CF">
      <w:pPr>
        <w:spacing w:before="86" w:line="256" w:lineRule="auto"/>
        <w:ind w:left="350" w:right="93" w:hanging="240"/>
        <w:rPr>
          <w:rFonts w:ascii="Book Antiqua" w:eastAsia="Book Antiqua" w:hAnsi="Book Antiqua" w:cs="Book Antiqua"/>
          <w:sz w:val="12"/>
          <w:szCs w:val="12"/>
        </w:rPr>
      </w:pPr>
      <w:r>
        <w:rPr>
          <w:w w:val="105"/>
        </w:rPr>
        <w:br w:type="column"/>
      </w:r>
      <w:bookmarkStart w:id="94" w:name="_bookmark76"/>
      <w:bookmarkEnd w:id="94"/>
      <w:r>
        <w:lastRenderedPageBreak/>
        <w:fldChar w:fldCharType="begin"/>
      </w:r>
      <w:r>
        <w:instrText xml:space="preserve"> HYPERLINK "http://refhub.elsevier.com/S0272-7714(18)30453-0/sref65" \h </w:instrText>
      </w:r>
      <w:r>
        <w:fldChar w:fldCharType="separate"/>
      </w:r>
      <w:proofErr w:type="spellStart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Thorstad</w:t>
      </w:r>
      <w:proofErr w:type="spellEnd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color w:val="2B7CA5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E.B.,</w:t>
      </w:r>
      <w:r>
        <w:rPr>
          <w:rFonts w:ascii="Book Antiqua" w:eastAsia="Book Antiqua" w:hAnsi="Book Antiqua" w:cs="Book Antiqua"/>
          <w:color w:val="2B7CA5"/>
          <w:spacing w:val="4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Økland</w:t>
      </w:r>
      <w:proofErr w:type="spellEnd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color w:val="2B7CA5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F.,</w:t>
      </w:r>
      <w:r>
        <w:rPr>
          <w:rFonts w:ascii="Book Antiqua" w:eastAsia="Book Antiqua" w:hAnsi="Book Antiqua" w:cs="Book Antiqua"/>
          <w:color w:val="2B7CA5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Westerberg,</w:t>
      </w:r>
      <w:r>
        <w:rPr>
          <w:rFonts w:ascii="Book Antiqua" w:eastAsia="Book Antiqua" w:hAnsi="Book Antiqua" w:cs="Book Antiqua"/>
          <w:color w:val="2B7CA5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H.,</w:t>
      </w:r>
      <w:r>
        <w:rPr>
          <w:rFonts w:ascii="Book Antiqua" w:eastAsia="Book Antiqua" w:hAnsi="Book Antiqua" w:cs="Book Antiqua"/>
          <w:color w:val="2B7CA5"/>
          <w:spacing w:val="4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Aarestrup</w:t>
      </w:r>
      <w:proofErr w:type="spellEnd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,</w:t>
      </w:r>
      <w:r>
        <w:rPr>
          <w:rFonts w:ascii="Book Antiqua" w:eastAsia="Book Antiqua" w:hAnsi="Book Antiqua" w:cs="Book Antiqua"/>
          <w:color w:val="2B7CA5"/>
          <w:spacing w:val="5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K.,</w:t>
      </w:r>
      <w:r>
        <w:rPr>
          <w:rFonts w:ascii="Book Antiqua" w:eastAsia="Book Antiqua" w:hAnsi="Book Antiqua" w:cs="Book Antiqua"/>
          <w:color w:val="2B7CA5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Metcalfe,</w:t>
      </w:r>
      <w:r>
        <w:rPr>
          <w:rFonts w:ascii="Book Antiqua" w:eastAsia="Book Antiqua" w:hAnsi="Book Antiqua" w:cs="Book Antiqua"/>
          <w:color w:val="2B7CA5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J.D.,</w:t>
      </w:r>
      <w:r>
        <w:rPr>
          <w:rFonts w:ascii="Book Antiqua" w:eastAsia="Book Antiqua" w:hAnsi="Book Antiqua" w:cs="Book Antiqua"/>
          <w:color w:val="2B7CA5"/>
          <w:spacing w:val="4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2013.</w:t>
      </w:r>
      <w:r>
        <w:rPr>
          <w:rFonts w:ascii="Book Antiqua" w:eastAsia="Book Antiqua" w:hAnsi="Book Antiqua" w:cs="Book Antiqua"/>
          <w:color w:val="2B7CA5"/>
          <w:spacing w:val="3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Evaluation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color w:val="2B7CA5"/>
          <w:w w:val="104"/>
          <w:sz w:val="12"/>
          <w:szCs w:val="12"/>
        </w:rPr>
        <w:t xml:space="preserve"> </w:t>
      </w:r>
      <w:hyperlink r:id="rId146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surgical</w:t>
        </w:r>
        <w:r>
          <w:rPr>
            <w:rFonts w:ascii="Book Antiqua" w:eastAsia="Book Antiqua" w:hAnsi="Book Antiqua" w:cs="Book Antiqua"/>
            <w:color w:val="2B7CA5"/>
            <w:spacing w:val="1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implantation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electronic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tags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in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European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eel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and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spacing w:val="-1"/>
            <w:w w:val="105"/>
            <w:sz w:val="12"/>
            <w:szCs w:val="12"/>
          </w:rPr>
          <w:t>e</w:t>
        </w:r>
      </w:hyperlink>
      <w:r>
        <w:rPr>
          <w:rFonts w:ascii="Times New Roman" w:eastAsia="Times New Roman" w:hAnsi="Times New Roman" w:cs="Times New Roman"/>
          <w:color w:val="2B7CA5"/>
          <w:spacing w:val="-1"/>
          <w:w w:val="105"/>
          <w:sz w:val="12"/>
          <w:szCs w:val="12"/>
        </w:rPr>
        <w:t>ﬀ</w:t>
      </w:r>
      <w:hyperlink r:id="rId147">
        <w:r>
          <w:rPr>
            <w:rFonts w:ascii="Book Antiqua" w:eastAsia="Book Antiqua" w:hAnsi="Book Antiqua" w:cs="Book Antiqua"/>
            <w:color w:val="2B7CA5"/>
            <w:spacing w:val="-1"/>
            <w:w w:val="105"/>
            <w:sz w:val="12"/>
            <w:szCs w:val="12"/>
          </w:rPr>
          <w:t>ects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spacing w:val="-2"/>
            <w:w w:val="105"/>
            <w:sz w:val="12"/>
            <w:szCs w:val="12"/>
          </w:rPr>
          <w:t>di</w:t>
        </w:r>
      </w:hyperlink>
      <w:r>
        <w:rPr>
          <w:rFonts w:ascii="Times New Roman" w:eastAsia="Times New Roman" w:hAnsi="Times New Roman" w:cs="Times New Roman"/>
          <w:color w:val="2B7CA5"/>
          <w:spacing w:val="-1"/>
          <w:w w:val="105"/>
          <w:sz w:val="12"/>
          <w:szCs w:val="12"/>
        </w:rPr>
        <w:t>ﬀ</w:t>
      </w:r>
      <w:hyperlink r:id="rId148">
        <w:r>
          <w:rPr>
            <w:rFonts w:ascii="Book Antiqua" w:eastAsia="Book Antiqua" w:hAnsi="Book Antiqua" w:cs="Book Antiqua"/>
            <w:color w:val="2B7CA5"/>
            <w:spacing w:val="-1"/>
            <w:w w:val="105"/>
            <w:sz w:val="12"/>
            <w:szCs w:val="12"/>
          </w:rPr>
          <w:t>erent</w:t>
        </w:r>
      </w:hyperlink>
      <w:r>
        <w:rPr>
          <w:rFonts w:ascii="Book Antiqua" w:eastAsia="Book Antiqua" w:hAnsi="Book Antiqua" w:cs="Book Antiqua"/>
          <w:color w:val="2B7CA5"/>
          <w:w w:val="106"/>
          <w:sz w:val="12"/>
          <w:szCs w:val="12"/>
        </w:rPr>
        <w:t xml:space="preserve"> </w:t>
      </w:r>
      <w:bookmarkStart w:id="95" w:name="_bookmark77"/>
      <w:bookmarkEnd w:id="95"/>
      <w:r>
        <w:rPr>
          <w:rFonts w:ascii="Book Antiqua" w:eastAsia="Book Antiqua" w:hAnsi="Book Antiqua" w:cs="Book Antiqua"/>
          <w:color w:val="2B7CA5"/>
          <w:w w:val="106"/>
          <w:sz w:val="12"/>
          <w:szCs w:val="12"/>
        </w:rPr>
        <w:t xml:space="preserve"> </w:t>
      </w:r>
      <w:hyperlink r:id="rId149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suture</w:t>
        </w:r>
        <w:r>
          <w:rPr>
            <w:rFonts w:ascii="Book Antiqua" w:eastAsia="Book Antiqua" w:hAnsi="Book Antiqua" w:cs="Book Antiqua"/>
            <w:color w:val="2B7CA5"/>
            <w:spacing w:val="2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materials.</w:t>
        </w:r>
        <w:r>
          <w:rPr>
            <w:rFonts w:ascii="Book Antiqua" w:eastAsia="Book Antiqua" w:hAnsi="Book Antiqua" w:cs="Book Antiqua"/>
            <w:color w:val="2B7CA5"/>
            <w:spacing w:val="2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Mar.</w:t>
        </w:r>
        <w:r>
          <w:rPr>
            <w:rFonts w:ascii="Book Antiqua" w:eastAsia="Book Antiqua" w:hAnsi="Book Antiqua" w:cs="Book Antiqua"/>
            <w:color w:val="2B7CA5"/>
            <w:spacing w:val="23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Freshw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.</w:t>
        </w:r>
        <w:r>
          <w:rPr>
            <w:rFonts w:ascii="Book Antiqua" w:eastAsia="Book Antiqua" w:hAnsi="Book Antiqua" w:cs="Book Antiqua"/>
            <w:color w:val="2B7CA5"/>
            <w:spacing w:val="2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Res.</w:t>
        </w:r>
        <w:r>
          <w:rPr>
            <w:rFonts w:ascii="Book Antiqua" w:eastAsia="Book Antiqua" w:hAnsi="Book Antiqua" w:cs="Book Antiqua"/>
            <w:color w:val="2B7CA5"/>
            <w:spacing w:val="2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64,</w:t>
        </w:r>
        <w:r>
          <w:rPr>
            <w:rFonts w:ascii="Book Antiqua" w:eastAsia="Book Antiqua" w:hAnsi="Book Antiqua" w:cs="Book Antiqua"/>
            <w:color w:val="2B7CA5"/>
            <w:spacing w:val="2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324</w:t>
        </w:r>
        <w:r>
          <w:rPr>
            <w:rFonts w:ascii="Calibri" w:eastAsia="Calibri" w:hAnsi="Calibri" w:cs="Calibri"/>
            <w:color w:val="2B7CA5"/>
            <w:w w:val="105"/>
            <w:sz w:val="12"/>
            <w:szCs w:val="12"/>
          </w:rPr>
          <w:t>–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331</w:t>
        </w:r>
      </w:hyperlink>
      <w:r>
        <w:rPr>
          <w:rFonts w:ascii="Book Antiqua" w:eastAsia="Book Antiqua" w:hAnsi="Book Antiqua" w:cs="Book Antiqua"/>
          <w:w w:val="105"/>
          <w:sz w:val="12"/>
          <w:szCs w:val="12"/>
        </w:rPr>
        <w:t>.</w:t>
      </w:r>
    </w:p>
    <w:p w:rsidR="002D4C7F" w:rsidRDefault="005403CF">
      <w:pPr>
        <w:spacing w:line="256" w:lineRule="auto"/>
        <w:ind w:left="350" w:right="93" w:hanging="240"/>
        <w:rPr>
          <w:rFonts w:ascii="Book Antiqua" w:eastAsia="Book Antiqua" w:hAnsi="Book Antiqua" w:cs="Book Antiqua"/>
          <w:sz w:val="12"/>
          <w:szCs w:val="12"/>
        </w:rPr>
      </w:pPr>
      <w:hyperlink r:id="rId150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Todd,</w:t>
        </w:r>
        <w:r>
          <w:rPr>
            <w:rFonts w:ascii="Book Antiqua" w:eastAsia="Book Antiqua" w:hAnsi="Book Antiqua" w:cs="Book Antiqua"/>
            <w:color w:val="2B7CA5"/>
            <w:spacing w:val="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P.R.,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1981.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Timing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and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periodicity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migrating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New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Zealand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freshwater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eels</w:t>
        </w:r>
      </w:hyperlink>
      <w:r>
        <w:rPr>
          <w:rFonts w:ascii="Book Antiqua" w:eastAsia="Book Antiqua" w:hAnsi="Book Antiqua" w:cs="Book Antiqua"/>
          <w:color w:val="2B7CA5"/>
          <w:w w:val="106"/>
          <w:sz w:val="12"/>
          <w:szCs w:val="12"/>
        </w:rPr>
        <w:t xml:space="preserve"> </w:t>
      </w:r>
      <w:hyperlink r:id="rId151">
        <w:r>
          <w:rPr>
            <w:rFonts w:ascii="Book Antiqua" w:eastAsia="Book Antiqua" w:hAnsi="Book Antiqua" w:cs="Book Antiqua"/>
            <w:color w:val="2B7CA5"/>
            <w:spacing w:val="-1"/>
            <w:w w:val="105"/>
            <w:sz w:val="12"/>
            <w:szCs w:val="12"/>
          </w:rPr>
          <w:t>(</w:t>
        </w:r>
        <w:r>
          <w:rPr>
            <w:rFonts w:ascii="Book Antiqua" w:eastAsia="Book Antiqua" w:hAnsi="Book Antiqua" w:cs="Book Antiqua"/>
            <w:i/>
            <w:color w:val="2B7CA5"/>
            <w:spacing w:val="-2"/>
            <w:w w:val="105"/>
            <w:sz w:val="12"/>
            <w:szCs w:val="12"/>
          </w:rPr>
          <w:t>Anguilla</w:t>
        </w:r>
        <w:r>
          <w:rPr>
            <w:rFonts w:ascii="Book Antiqua" w:eastAsia="Book Antiqua" w:hAnsi="Book Antiqua" w:cs="Book Antiqua"/>
            <w:i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spp.).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New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Zealand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Journal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Marine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and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Freshwater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Research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15,</w:t>
        </w:r>
      </w:hyperlink>
      <w:r>
        <w:rPr>
          <w:rFonts w:ascii="Book Antiqua" w:eastAsia="Book Antiqua" w:hAnsi="Book Antiqua" w:cs="Book Antiqua"/>
          <w:color w:val="2B7CA5"/>
          <w:w w:val="119"/>
          <w:sz w:val="12"/>
          <w:szCs w:val="12"/>
        </w:rPr>
        <w:t xml:space="preserve"> </w:t>
      </w:r>
      <w:bookmarkStart w:id="96" w:name="_bookmark78"/>
      <w:bookmarkEnd w:id="96"/>
      <w:r>
        <w:rPr>
          <w:rFonts w:ascii="Book Antiqua" w:eastAsia="Book Antiqua" w:hAnsi="Book Antiqua" w:cs="Book Antiqua"/>
          <w:color w:val="2B7CA5"/>
          <w:w w:val="119"/>
          <w:sz w:val="12"/>
          <w:szCs w:val="12"/>
        </w:rPr>
        <w:t xml:space="preserve"> </w:t>
      </w:r>
      <w:hyperlink r:id="rId152">
        <w:r>
          <w:rPr>
            <w:rFonts w:ascii="Book Antiqua" w:eastAsia="Book Antiqua" w:hAnsi="Book Antiqua" w:cs="Book Antiqua"/>
            <w:color w:val="2B7CA5"/>
            <w:spacing w:val="-1"/>
            <w:w w:val="105"/>
            <w:sz w:val="12"/>
            <w:szCs w:val="12"/>
          </w:rPr>
          <w:t>225</w:t>
        </w:r>
        <w:r>
          <w:rPr>
            <w:rFonts w:ascii="Calibri" w:eastAsia="Calibri" w:hAnsi="Calibri" w:cs="Calibri"/>
            <w:color w:val="2B7CA5"/>
            <w:spacing w:val="-1"/>
            <w:w w:val="105"/>
            <w:sz w:val="12"/>
            <w:szCs w:val="12"/>
          </w:rPr>
          <w:t>–</w:t>
        </w:r>
        <w:r>
          <w:rPr>
            <w:rFonts w:ascii="Book Antiqua" w:eastAsia="Book Antiqua" w:hAnsi="Book Antiqua" w:cs="Book Antiqua"/>
            <w:color w:val="2B7CA5"/>
            <w:spacing w:val="-1"/>
            <w:w w:val="105"/>
            <w:sz w:val="12"/>
            <w:szCs w:val="12"/>
          </w:rPr>
          <w:t>235</w:t>
        </w:r>
      </w:hyperlink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.</w:t>
      </w:r>
    </w:p>
    <w:p w:rsidR="002D4C7F" w:rsidRDefault="005403CF">
      <w:pPr>
        <w:spacing w:line="256" w:lineRule="auto"/>
        <w:ind w:left="350" w:right="17" w:hanging="240"/>
        <w:rPr>
          <w:rFonts w:ascii="Book Antiqua" w:eastAsia="Book Antiqua" w:hAnsi="Book Antiqua" w:cs="Book Antiqua"/>
          <w:sz w:val="12"/>
          <w:szCs w:val="12"/>
        </w:rPr>
      </w:pPr>
      <w:hyperlink r:id="rId153"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Trancart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T.,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Feunteun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E.,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Danet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V.,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Carpentier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A.,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Mazel,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V.,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Charrier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F.,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Druet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M.,</w:t>
        </w:r>
      </w:hyperlink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 xml:space="preserve"> </w:t>
      </w:r>
      <w:hyperlink r:id="rId154"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Acou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A.,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2018.</w:t>
        </w:r>
        <w:r>
          <w:rPr>
            <w:rFonts w:ascii="Book Antiqua" w:eastAsia="Book Antiqua" w:hAnsi="Book Antiqua" w:cs="Book Antiqua"/>
            <w:color w:val="2B7CA5"/>
            <w:spacing w:val="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Migration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behaviour</w:t>
        </w:r>
        <w:proofErr w:type="spellEnd"/>
        <w:r>
          <w:rPr>
            <w:rFonts w:ascii="Book Antiqua" w:eastAsia="Book Antiqua" w:hAnsi="Book Antiqua" w:cs="Book Antiqua"/>
            <w:color w:val="2B7CA5"/>
            <w:spacing w:val="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and</w:t>
        </w:r>
        <w:r>
          <w:rPr>
            <w:rFonts w:ascii="Book Antiqua" w:eastAsia="Book Antiqua" w:hAnsi="Book Antiqua" w:cs="Book Antiqua"/>
            <w:color w:val="2B7CA5"/>
            <w:spacing w:val="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escapement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European</w:t>
        </w:r>
        <w:r>
          <w:rPr>
            <w:rFonts w:ascii="Book Antiqua" w:eastAsia="Book Antiqua" w:hAnsi="Book Antiqua" w:cs="Book Antiqua"/>
            <w:color w:val="2B7CA5"/>
            <w:spacing w:val="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silver</w:t>
        </w:r>
        <w:r>
          <w:rPr>
            <w:rFonts w:ascii="Book Antiqua" w:eastAsia="Book Antiqua" w:hAnsi="Book Antiqua" w:cs="Book Antiqua"/>
            <w:color w:val="2B7CA5"/>
            <w:spacing w:val="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eels</w:t>
        </w:r>
        <w:r>
          <w:rPr>
            <w:rFonts w:ascii="Book Antiqua" w:eastAsia="Book Antiqua" w:hAnsi="Book Antiqua" w:cs="Book Antiqua"/>
            <w:color w:val="2B7CA5"/>
            <w:spacing w:val="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from</w:t>
        </w:r>
        <w:r>
          <w:rPr>
            <w:rFonts w:ascii="Book Antiqua" w:eastAsia="Book Antiqua" w:hAnsi="Book Antiqua" w:cs="Book Antiqua"/>
            <w:color w:val="2B7CA5"/>
            <w:spacing w:val="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</w:t>
        </w:r>
      </w:hyperlink>
      <w:r>
        <w:rPr>
          <w:rFonts w:ascii="Book Antiqua" w:eastAsia="Book Antiqua" w:hAnsi="Book Antiqua" w:cs="Book Antiqua"/>
          <w:color w:val="2B7CA5"/>
          <w:w w:val="107"/>
          <w:sz w:val="12"/>
          <w:szCs w:val="12"/>
        </w:rPr>
        <w:t xml:space="preserve"> </w:t>
      </w:r>
      <w:hyperlink r:id="rId155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large</w:t>
        </w:r>
        <w:r>
          <w:rPr>
            <w:rFonts w:ascii="Book Antiqua" w:eastAsia="Book Antiqua" w:hAnsi="Book Antiqua" w:cs="Book Antiqua"/>
            <w:color w:val="2B7CA5"/>
            <w:spacing w:val="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lake</w:t>
        </w:r>
        <w:r>
          <w:rPr>
            <w:rFonts w:ascii="Book Antiqua" w:eastAsia="Book Antiqua" w:hAnsi="Book Antiqua" w:cs="Book Antiqua"/>
            <w:color w:val="2B7CA5"/>
            <w:spacing w:val="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and</w:t>
        </w:r>
        <w:r>
          <w:rPr>
            <w:rFonts w:ascii="Book Antiqua" w:eastAsia="Book Antiqua" w:hAnsi="Book Antiqua" w:cs="Book Antiqua"/>
            <w:color w:val="2B7CA5"/>
            <w:spacing w:val="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wetland</w:t>
        </w:r>
        <w:r>
          <w:rPr>
            <w:rFonts w:ascii="Book Antiqua" w:eastAsia="Book Antiqua" w:hAnsi="Book Antiqua" w:cs="Book Antiqua"/>
            <w:color w:val="2B7CA5"/>
            <w:spacing w:val="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system</w:t>
        </w:r>
        <w:r>
          <w:rPr>
            <w:rFonts w:ascii="Book Antiqua" w:eastAsia="Book Antiqua" w:hAnsi="Book Antiqua" w:cs="Book Antiqua"/>
            <w:color w:val="2B7CA5"/>
            <w:spacing w:val="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subject</w:t>
        </w:r>
        <w:r>
          <w:rPr>
            <w:rFonts w:ascii="Book Antiqua" w:eastAsia="Book Antiqua" w:hAnsi="Book Antiqua" w:cs="Book Antiqua"/>
            <w:color w:val="2B7CA5"/>
            <w:spacing w:val="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to</w:t>
        </w:r>
        <w:r>
          <w:rPr>
            <w:rFonts w:ascii="Book Antiqua" w:eastAsia="Book Antiqua" w:hAnsi="Book Antiqua" w:cs="Book Antiqua"/>
            <w:color w:val="2B7CA5"/>
            <w:spacing w:val="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water</w:t>
        </w:r>
        <w:r>
          <w:rPr>
            <w:rFonts w:ascii="Book Antiqua" w:eastAsia="Book Antiqua" w:hAnsi="Book Antiqua" w:cs="Book Antiqua"/>
            <w:color w:val="2B7CA5"/>
            <w:spacing w:val="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level</w:t>
        </w:r>
        <w:r>
          <w:rPr>
            <w:rFonts w:ascii="Book Antiqua" w:eastAsia="Book Antiqua" w:hAnsi="Book Antiqua" w:cs="Book Antiqua"/>
            <w:color w:val="2B7CA5"/>
            <w:spacing w:val="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management</w:t>
        </w:r>
        <w:r>
          <w:rPr>
            <w:rFonts w:ascii="Book Antiqua" w:eastAsia="Book Antiqua" w:hAnsi="Book Antiqua" w:cs="Book Antiqua"/>
            <w:color w:val="2B7CA5"/>
            <w:spacing w:val="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spacing w:val="-1"/>
            <w:w w:val="105"/>
            <w:sz w:val="12"/>
            <w:szCs w:val="12"/>
          </w:rPr>
          <w:t>(Grand</w:t>
        </w:r>
        <w:r>
          <w:rPr>
            <w:rFonts w:ascii="Calibri" w:eastAsia="Calibri" w:hAnsi="Calibri" w:cs="Calibri"/>
            <w:color w:val="2B7CA5"/>
            <w:spacing w:val="-1"/>
            <w:w w:val="105"/>
            <w:sz w:val="12"/>
            <w:szCs w:val="12"/>
          </w:rPr>
          <w:t>‐</w:t>
        </w:r>
        <w:r>
          <w:rPr>
            <w:rFonts w:ascii="Book Antiqua" w:eastAsia="Book Antiqua" w:hAnsi="Book Antiqua" w:cs="Book Antiqua"/>
            <w:color w:val="2B7CA5"/>
            <w:spacing w:val="-2"/>
            <w:w w:val="105"/>
            <w:sz w:val="12"/>
            <w:szCs w:val="12"/>
          </w:rPr>
          <w:t>Lieu</w:t>
        </w:r>
        <w:r>
          <w:rPr>
            <w:rFonts w:ascii="Book Antiqua" w:eastAsia="Book Antiqua" w:hAnsi="Book Antiqua" w:cs="Book Antiqua"/>
            <w:color w:val="2B7CA5"/>
            <w:spacing w:val="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Lake,</w:t>
        </w:r>
      </w:hyperlink>
      <w:r>
        <w:rPr>
          <w:rFonts w:ascii="Book Antiqua" w:eastAsia="Book Antiqua" w:hAnsi="Book Antiqua" w:cs="Book Antiqua"/>
          <w:color w:val="2B7CA5"/>
          <w:spacing w:val="20"/>
          <w:w w:val="103"/>
          <w:sz w:val="12"/>
          <w:szCs w:val="12"/>
        </w:rPr>
        <w:t xml:space="preserve"> </w:t>
      </w:r>
      <w:hyperlink r:id="rId156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France):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new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insights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from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regulated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acoustic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telemetry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data.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Ecol.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Freshw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.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Fish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27,</w:t>
        </w:r>
      </w:hyperlink>
      <w:r>
        <w:rPr>
          <w:rFonts w:ascii="Book Antiqua" w:eastAsia="Book Antiqua" w:hAnsi="Book Antiqua" w:cs="Book Antiqua"/>
          <w:color w:val="2B7CA5"/>
          <w:w w:val="119"/>
          <w:sz w:val="12"/>
          <w:szCs w:val="12"/>
        </w:rPr>
        <w:t xml:space="preserve"> </w:t>
      </w:r>
      <w:bookmarkStart w:id="97" w:name="_bookmark79"/>
      <w:bookmarkEnd w:id="97"/>
      <w:r>
        <w:fldChar w:fldCharType="begin"/>
      </w:r>
      <w:r>
        <w:instrText xml:space="preserve"> HYPERLINK "http://refhub.elsevier.com/S0272-7714(18)30453-0/sref67" \h </w:instrText>
      </w:r>
      <w:r>
        <w:fldChar w:fldCharType="separate"/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t>570</w:t>
      </w:r>
      <w:r>
        <w:rPr>
          <w:rFonts w:ascii="Calibri" w:eastAsia="Calibri" w:hAnsi="Calibri" w:cs="Calibri"/>
          <w:color w:val="2B7CA5"/>
          <w:spacing w:val="-1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t>579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.</w:t>
      </w:r>
    </w:p>
    <w:p w:rsidR="002D4C7F" w:rsidRDefault="005403CF">
      <w:pPr>
        <w:ind w:left="111"/>
        <w:rPr>
          <w:rFonts w:ascii="Book Antiqua" w:eastAsia="Book Antiqua" w:hAnsi="Book Antiqua" w:cs="Book Antiqua"/>
          <w:sz w:val="12"/>
          <w:szCs w:val="12"/>
        </w:rPr>
      </w:pPr>
      <w:hyperlink r:id="rId157">
        <w:proofErr w:type="spellStart"/>
        <w:r>
          <w:rPr>
            <w:rFonts w:ascii="Book Antiqua"/>
            <w:color w:val="2B7CA5"/>
            <w:w w:val="110"/>
            <w:sz w:val="12"/>
          </w:rPr>
          <w:t>Trancart</w:t>
        </w:r>
        <w:proofErr w:type="spellEnd"/>
        <w:r>
          <w:rPr>
            <w:rFonts w:ascii="Book Antiqua"/>
            <w:color w:val="2B7CA5"/>
            <w:w w:val="110"/>
            <w:sz w:val="12"/>
          </w:rPr>
          <w:t>,</w:t>
        </w:r>
        <w:r>
          <w:rPr>
            <w:rFonts w:ascii="Book Antiqua"/>
            <w:color w:val="2B7CA5"/>
            <w:spacing w:val="-2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T.,</w:t>
        </w:r>
        <w:r>
          <w:rPr>
            <w:rFonts w:ascii="Book Antiqua"/>
            <w:color w:val="2B7CA5"/>
            <w:spacing w:val="-1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Lambert,</w:t>
        </w:r>
        <w:r>
          <w:rPr>
            <w:rFonts w:ascii="Book Antiqua"/>
            <w:color w:val="2B7CA5"/>
            <w:spacing w:val="-2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P.,</w:t>
        </w:r>
        <w:r>
          <w:rPr>
            <w:rFonts w:ascii="Book Antiqua"/>
            <w:color w:val="2B7CA5"/>
            <w:spacing w:val="-1"/>
            <w:w w:val="110"/>
            <w:sz w:val="12"/>
          </w:rPr>
          <w:t xml:space="preserve"> </w:t>
        </w:r>
        <w:proofErr w:type="spellStart"/>
        <w:r>
          <w:rPr>
            <w:rFonts w:ascii="Book Antiqua"/>
            <w:color w:val="2B7CA5"/>
            <w:w w:val="110"/>
            <w:sz w:val="12"/>
          </w:rPr>
          <w:t>Rochard</w:t>
        </w:r>
        <w:proofErr w:type="spellEnd"/>
        <w:r>
          <w:rPr>
            <w:rFonts w:ascii="Book Antiqua"/>
            <w:color w:val="2B7CA5"/>
            <w:w w:val="110"/>
            <w:sz w:val="12"/>
          </w:rPr>
          <w:t>,</w:t>
        </w:r>
        <w:r>
          <w:rPr>
            <w:rFonts w:ascii="Book Antiqua"/>
            <w:color w:val="2B7CA5"/>
            <w:spacing w:val="-2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E.,</w:t>
        </w:r>
        <w:r>
          <w:rPr>
            <w:rFonts w:ascii="Book Antiqua"/>
            <w:color w:val="2B7CA5"/>
            <w:spacing w:val="-2"/>
            <w:w w:val="110"/>
            <w:sz w:val="12"/>
          </w:rPr>
          <w:t xml:space="preserve"> </w:t>
        </w:r>
        <w:proofErr w:type="spellStart"/>
        <w:r>
          <w:rPr>
            <w:rFonts w:ascii="Book Antiqua"/>
            <w:color w:val="2B7CA5"/>
            <w:w w:val="110"/>
            <w:sz w:val="12"/>
          </w:rPr>
          <w:t>Daverat</w:t>
        </w:r>
        <w:proofErr w:type="spellEnd"/>
        <w:r>
          <w:rPr>
            <w:rFonts w:ascii="Book Antiqua"/>
            <w:color w:val="2B7CA5"/>
            <w:w w:val="110"/>
            <w:sz w:val="12"/>
          </w:rPr>
          <w:t>,</w:t>
        </w:r>
        <w:r>
          <w:rPr>
            <w:rFonts w:ascii="Book Antiqua"/>
            <w:color w:val="2B7CA5"/>
            <w:spacing w:val="-1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F.,</w:t>
        </w:r>
        <w:r>
          <w:rPr>
            <w:rFonts w:ascii="Book Antiqua"/>
            <w:color w:val="2B7CA5"/>
            <w:spacing w:val="-2"/>
            <w:w w:val="110"/>
            <w:sz w:val="12"/>
          </w:rPr>
          <w:t xml:space="preserve"> </w:t>
        </w:r>
        <w:proofErr w:type="spellStart"/>
        <w:r>
          <w:rPr>
            <w:rFonts w:ascii="Book Antiqua"/>
            <w:color w:val="2B7CA5"/>
            <w:w w:val="110"/>
            <w:sz w:val="12"/>
          </w:rPr>
          <w:t>Coustillas</w:t>
        </w:r>
        <w:proofErr w:type="spellEnd"/>
        <w:r>
          <w:rPr>
            <w:rFonts w:ascii="Book Antiqua"/>
            <w:color w:val="2B7CA5"/>
            <w:w w:val="110"/>
            <w:sz w:val="12"/>
          </w:rPr>
          <w:t>, J.,</w:t>
        </w:r>
        <w:r>
          <w:rPr>
            <w:rFonts w:ascii="Book Antiqua"/>
            <w:color w:val="2B7CA5"/>
            <w:spacing w:val="-2"/>
            <w:w w:val="110"/>
            <w:sz w:val="12"/>
          </w:rPr>
          <w:t xml:space="preserve"> </w:t>
        </w:r>
        <w:proofErr w:type="spellStart"/>
        <w:r>
          <w:rPr>
            <w:rFonts w:ascii="Book Antiqua"/>
            <w:color w:val="2B7CA5"/>
            <w:w w:val="110"/>
            <w:sz w:val="12"/>
          </w:rPr>
          <w:t>Roqueplo</w:t>
        </w:r>
        <w:proofErr w:type="spellEnd"/>
        <w:r>
          <w:rPr>
            <w:rFonts w:ascii="Book Antiqua"/>
            <w:color w:val="2B7CA5"/>
            <w:w w:val="110"/>
            <w:sz w:val="12"/>
          </w:rPr>
          <w:t>,</w:t>
        </w:r>
        <w:r>
          <w:rPr>
            <w:rFonts w:ascii="Book Antiqua"/>
            <w:color w:val="2B7CA5"/>
            <w:spacing w:val="-2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C.,</w:t>
        </w:r>
        <w:r>
          <w:rPr>
            <w:rFonts w:ascii="Book Antiqua"/>
            <w:color w:val="2B7CA5"/>
            <w:spacing w:val="-2"/>
            <w:w w:val="110"/>
            <w:sz w:val="12"/>
          </w:rPr>
          <w:t xml:space="preserve"> </w:t>
        </w:r>
        <w:r>
          <w:rPr>
            <w:rFonts w:ascii="Book Antiqua"/>
            <w:color w:val="2B7CA5"/>
            <w:w w:val="110"/>
            <w:sz w:val="12"/>
          </w:rPr>
          <w:t>2012.</w:t>
        </w:r>
      </w:hyperlink>
    </w:p>
    <w:p w:rsidR="002D4C7F" w:rsidRDefault="005403CF">
      <w:pPr>
        <w:spacing w:before="10" w:line="255" w:lineRule="auto"/>
        <w:ind w:left="350" w:right="93"/>
        <w:rPr>
          <w:rFonts w:ascii="Book Antiqua" w:eastAsia="Book Antiqua" w:hAnsi="Book Antiqua" w:cs="Book Antiqua"/>
          <w:sz w:val="12"/>
          <w:szCs w:val="12"/>
        </w:rPr>
      </w:pPr>
      <w:hyperlink r:id="rId158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Alternative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2B7CA5"/>
            <w:spacing w:val="-1"/>
            <w:w w:val="105"/>
            <w:sz w:val="12"/>
            <w:szCs w:val="12"/>
          </w:rPr>
          <w:t>ﬂ</w:t>
        </w:r>
        <w:r>
          <w:rPr>
            <w:rFonts w:ascii="Book Antiqua" w:eastAsia="Book Antiqua" w:hAnsi="Book Antiqua" w:cs="Book Antiqua"/>
            <w:color w:val="2B7CA5"/>
            <w:spacing w:val="-2"/>
            <w:w w:val="105"/>
            <w:sz w:val="12"/>
            <w:szCs w:val="12"/>
          </w:rPr>
          <w:t>ood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tide</w:t>
        </w:r>
        <w:r>
          <w:rPr>
            <w:rFonts w:ascii="Book Antiqua" w:eastAsia="Book Antiqua" w:hAnsi="Book Antiqua" w:cs="Book Antiqua"/>
            <w:color w:val="2B7CA5"/>
            <w:spacing w:val="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transport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tactics</w:t>
        </w:r>
        <w:r>
          <w:rPr>
            <w:rFonts w:ascii="Book Antiqua" w:eastAsia="Book Antiqua" w:hAnsi="Book Antiqua" w:cs="Book Antiqua"/>
            <w:color w:val="2B7CA5"/>
            <w:spacing w:val="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in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catadromous</w:t>
        </w:r>
        <w:proofErr w:type="spellEnd"/>
        <w:r>
          <w:rPr>
            <w:rFonts w:ascii="Book Antiqua" w:eastAsia="Book Antiqua" w:hAnsi="Book Antiqua" w:cs="Book Antiqua"/>
            <w:color w:val="2B7CA5"/>
            <w:spacing w:val="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species: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i/>
            <w:color w:val="2B7CA5"/>
            <w:w w:val="105"/>
            <w:sz w:val="12"/>
            <w:szCs w:val="12"/>
          </w:rPr>
          <w:t>Anguilla</w:t>
        </w:r>
        <w:r>
          <w:rPr>
            <w:rFonts w:ascii="Book Antiqua" w:eastAsia="Book Antiqua" w:hAnsi="Book Antiqua" w:cs="Book Antiqua"/>
            <w:i/>
            <w:color w:val="2B7CA5"/>
            <w:spacing w:val="5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i/>
            <w:color w:val="2B7CA5"/>
            <w:w w:val="105"/>
            <w:sz w:val="12"/>
            <w:szCs w:val="12"/>
          </w:rPr>
          <w:t>anguilla</w:t>
        </w:r>
        <w:proofErr w:type="spellEnd"/>
        <w:r>
          <w:rPr>
            <w:rFonts w:ascii="Book Antiqua" w:eastAsia="Book Antiqua" w:hAnsi="Book Antiqua" w:cs="Book Antiqua"/>
            <w:i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i/>
            <w:color w:val="2B7CA5"/>
            <w:spacing w:val="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i/>
            <w:color w:val="2B7CA5"/>
            <w:w w:val="105"/>
            <w:sz w:val="12"/>
            <w:szCs w:val="12"/>
          </w:rPr>
          <w:t>Liza</w:t>
        </w:r>
      </w:hyperlink>
      <w:r>
        <w:rPr>
          <w:rFonts w:ascii="Book Antiqua" w:eastAsia="Book Antiqua" w:hAnsi="Book Antiqua" w:cs="Book Antiqua"/>
          <w:i/>
          <w:color w:val="2B7CA5"/>
          <w:w w:val="107"/>
          <w:sz w:val="12"/>
          <w:szCs w:val="12"/>
        </w:rPr>
        <w:t xml:space="preserve"> </w:t>
      </w:r>
      <w:bookmarkStart w:id="98" w:name="_bookmark80"/>
      <w:bookmarkEnd w:id="98"/>
      <w:r>
        <w:rPr>
          <w:rFonts w:ascii="Book Antiqua" w:eastAsia="Book Antiqua" w:hAnsi="Book Antiqua" w:cs="Book Antiqua"/>
          <w:i/>
          <w:color w:val="2B7CA5"/>
          <w:w w:val="107"/>
          <w:sz w:val="12"/>
          <w:szCs w:val="12"/>
        </w:rPr>
        <w:t xml:space="preserve"> </w:t>
      </w:r>
      <w:hyperlink r:id="rId159">
        <w:proofErr w:type="spellStart"/>
        <w:r>
          <w:rPr>
            <w:rFonts w:ascii="Book Antiqua" w:eastAsia="Book Antiqua" w:hAnsi="Book Antiqua" w:cs="Book Antiqua"/>
            <w:i/>
            <w:color w:val="2B7CA5"/>
            <w:w w:val="105"/>
            <w:sz w:val="12"/>
            <w:szCs w:val="12"/>
          </w:rPr>
          <w:t>ramada</w:t>
        </w:r>
        <w:proofErr w:type="spellEnd"/>
        <w:r>
          <w:rPr>
            <w:rFonts w:ascii="Book Antiqua" w:eastAsia="Book Antiqua" w:hAnsi="Book Antiqua" w:cs="Book Antiqua"/>
            <w:i/>
            <w:color w:val="2B7CA5"/>
            <w:spacing w:val="2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and</w:t>
        </w:r>
        <w:r>
          <w:rPr>
            <w:rFonts w:ascii="Book Antiqua" w:eastAsia="Book Antiqua" w:hAnsi="Book Antiqua" w:cs="Book Antiqua"/>
            <w:color w:val="2B7CA5"/>
            <w:spacing w:val="23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i/>
            <w:color w:val="2B7CA5"/>
            <w:w w:val="105"/>
            <w:sz w:val="12"/>
            <w:szCs w:val="12"/>
          </w:rPr>
          <w:t>Platichthys</w:t>
        </w:r>
        <w:proofErr w:type="spellEnd"/>
        <w:r>
          <w:rPr>
            <w:rFonts w:ascii="Book Antiqua" w:eastAsia="Book Antiqua" w:hAnsi="Book Antiqua" w:cs="Book Antiqua"/>
            <w:i/>
            <w:color w:val="2B7CA5"/>
            <w:spacing w:val="24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i/>
            <w:color w:val="2B7CA5"/>
            <w:spacing w:val="-1"/>
            <w:w w:val="105"/>
            <w:sz w:val="12"/>
            <w:szCs w:val="12"/>
          </w:rPr>
          <w:t>ﬂ</w:t>
        </w:r>
        <w:r>
          <w:rPr>
            <w:rFonts w:ascii="Book Antiqua" w:eastAsia="Book Antiqua" w:hAnsi="Book Antiqua" w:cs="Book Antiqua"/>
            <w:i/>
            <w:color w:val="2B7CA5"/>
            <w:spacing w:val="-1"/>
            <w:w w:val="105"/>
            <w:sz w:val="12"/>
            <w:szCs w:val="12"/>
          </w:rPr>
          <w:t>esus</w:t>
        </w:r>
        <w:proofErr w:type="spellEnd"/>
        <w:r>
          <w:rPr>
            <w:rFonts w:ascii="Book Antiqua" w:eastAsia="Book Antiqua" w:hAnsi="Book Antiqua" w:cs="Book Antiqua"/>
            <w:color w:val="2B7CA5"/>
            <w:spacing w:val="-1"/>
            <w:w w:val="105"/>
            <w:sz w:val="12"/>
            <w:szCs w:val="12"/>
          </w:rPr>
          <w:t>.</w:t>
        </w:r>
        <w:r>
          <w:rPr>
            <w:rFonts w:ascii="Book Antiqua" w:eastAsia="Book Antiqua" w:hAnsi="Book Antiqua" w:cs="Book Antiqua"/>
            <w:color w:val="2B7CA5"/>
            <w:spacing w:val="2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Estuarine.</w:t>
        </w:r>
        <w:r>
          <w:rPr>
            <w:rFonts w:ascii="Book Antiqua" w:eastAsia="Book Antiqua" w:hAnsi="Book Antiqua" w:cs="Book Antiqua"/>
            <w:color w:val="2B7CA5"/>
            <w:spacing w:val="2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Coastal</w:t>
        </w:r>
        <w:r>
          <w:rPr>
            <w:rFonts w:ascii="Book Antiqua" w:eastAsia="Book Antiqua" w:hAnsi="Book Antiqua" w:cs="Book Antiqua"/>
            <w:color w:val="2B7CA5"/>
            <w:spacing w:val="2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and</w:t>
        </w:r>
        <w:r>
          <w:rPr>
            <w:rFonts w:ascii="Book Antiqua" w:eastAsia="Book Antiqua" w:hAnsi="Book Antiqua" w:cs="Book Antiqua"/>
            <w:color w:val="2B7CA5"/>
            <w:spacing w:val="2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Shelf</w:t>
        </w:r>
        <w:r>
          <w:rPr>
            <w:rFonts w:ascii="Book Antiqua" w:eastAsia="Book Antiqua" w:hAnsi="Book Antiqua" w:cs="Book Antiqua"/>
            <w:color w:val="2B7CA5"/>
            <w:spacing w:val="2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Science</w:t>
        </w:r>
        <w:r>
          <w:rPr>
            <w:rFonts w:ascii="Book Antiqua" w:eastAsia="Book Antiqua" w:hAnsi="Book Antiqua" w:cs="Book Antiqua"/>
            <w:color w:val="2B7CA5"/>
            <w:spacing w:val="2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99,</w:t>
        </w:r>
        <w:r>
          <w:rPr>
            <w:rFonts w:ascii="Book Antiqua" w:eastAsia="Book Antiqua" w:hAnsi="Book Antiqua" w:cs="Book Antiqua"/>
            <w:color w:val="2B7CA5"/>
            <w:spacing w:val="2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spacing w:val="-1"/>
            <w:w w:val="105"/>
            <w:sz w:val="12"/>
            <w:szCs w:val="12"/>
          </w:rPr>
          <w:t>191</w:t>
        </w:r>
        <w:r>
          <w:rPr>
            <w:rFonts w:ascii="Calibri" w:eastAsia="Calibri" w:hAnsi="Calibri" w:cs="Calibri"/>
            <w:color w:val="2B7CA5"/>
            <w:spacing w:val="-1"/>
            <w:w w:val="105"/>
            <w:sz w:val="12"/>
            <w:szCs w:val="12"/>
          </w:rPr>
          <w:t>–</w:t>
        </w:r>
        <w:r>
          <w:rPr>
            <w:rFonts w:ascii="Book Antiqua" w:eastAsia="Book Antiqua" w:hAnsi="Book Antiqua" w:cs="Book Antiqua"/>
            <w:color w:val="2B7CA5"/>
            <w:spacing w:val="-1"/>
            <w:w w:val="105"/>
            <w:sz w:val="12"/>
            <w:szCs w:val="12"/>
          </w:rPr>
          <w:t>198</w:t>
        </w:r>
      </w:hyperlink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.</w:t>
      </w:r>
    </w:p>
    <w:p w:rsidR="002D4C7F" w:rsidRDefault="005403CF">
      <w:pPr>
        <w:spacing w:before="1" w:line="256" w:lineRule="auto"/>
        <w:ind w:left="350" w:right="93" w:hanging="240"/>
        <w:rPr>
          <w:rFonts w:ascii="Book Antiqua" w:eastAsia="Book Antiqua" w:hAnsi="Book Antiqua" w:cs="Book Antiqua"/>
          <w:sz w:val="12"/>
          <w:szCs w:val="12"/>
        </w:rPr>
      </w:pPr>
      <w:hyperlink r:id="rId160">
        <w:proofErr w:type="spellStart"/>
        <w:r>
          <w:rPr>
            <w:rFonts w:ascii="Book Antiqua"/>
            <w:color w:val="2B7CA5"/>
            <w:w w:val="105"/>
            <w:sz w:val="12"/>
          </w:rPr>
          <w:t>Travade</w:t>
        </w:r>
        <w:proofErr w:type="spellEnd"/>
        <w:r>
          <w:rPr>
            <w:rFonts w:ascii="Book Antiqua"/>
            <w:color w:val="2B7CA5"/>
            <w:w w:val="105"/>
            <w:sz w:val="12"/>
          </w:rPr>
          <w:t>,</w:t>
        </w:r>
        <w:r>
          <w:rPr>
            <w:rFonts w:ascii="Book Antiqua"/>
            <w:color w:val="2B7CA5"/>
            <w:spacing w:val="14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F.,</w:t>
        </w:r>
        <w:r>
          <w:rPr>
            <w:rFonts w:ascii="Book Antiqua"/>
            <w:color w:val="2B7CA5"/>
            <w:spacing w:val="13"/>
            <w:w w:val="105"/>
            <w:sz w:val="12"/>
          </w:rPr>
          <w:t xml:space="preserve"> </w:t>
        </w:r>
        <w:proofErr w:type="spellStart"/>
        <w:r>
          <w:rPr>
            <w:rFonts w:ascii="Book Antiqua"/>
            <w:color w:val="2B7CA5"/>
            <w:w w:val="105"/>
            <w:sz w:val="12"/>
          </w:rPr>
          <w:t>Larinier</w:t>
        </w:r>
        <w:proofErr w:type="spellEnd"/>
        <w:r>
          <w:rPr>
            <w:rFonts w:ascii="Book Antiqua"/>
            <w:color w:val="2B7CA5"/>
            <w:w w:val="105"/>
            <w:sz w:val="12"/>
          </w:rPr>
          <w:t>,</w:t>
        </w:r>
        <w:r>
          <w:rPr>
            <w:rFonts w:ascii="Book Antiqua"/>
            <w:color w:val="2B7CA5"/>
            <w:spacing w:val="15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M.,</w:t>
        </w:r>
        <w:r>
          <w:rPr>
            <w:rFonts w:ascii="Book Antiqua"/>
            <w:color w:val="2B7CA5"/>
            <w:spacing w:val="13"/>
            <w:w w:val="105"/>
            <w:sz w:val="12"/>
          </w:rPr>
          <w:t xml:space="preserve"> </w:t>
        </w:r>
        <w:proofErr w:type="spellStart"/>
        <w:r>
          <w:rPr>
            <w:rFonts w:ascii="Book Antiqua"/>
            <w:color w:val="2B7CA5"/>
            <w:w w:val="105"/>
            <w:sz w:val="12"/>
          </w:rPr>
          <w:t>Subra</w:t>
        </w:r>
        <w:proofErr w:type="spellEnd"/>
        <w:r>
          <w:rPr>
            <w:rFonts w:ascii="Book Antiqua"/>
            <w:color w:val="2B7CA5"/>
            <w:w w:val="105"/>
            <w:sz w:val="12"/>
          </w:rPr>
          <w:t>,</w:t>
        </w:r>
        <w:r>
          <w:rPr>
            <w:rFonts w:ascii="Book Antiqua"/>
            <w:color w:val="2B7CA5"/>
            <w:spacing w:val="13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S.,</w:t>
        </w:r>
        <w:r>
          <w:rPr>
            <w:rFonts w:ascii="Book Antiqua"/>
            <w:color w:val="2B7CA5"/>
            <w:spacing w:val="14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Gomes,</w:t>
        </w:r>
        <w:r>
          <w:rPr>
            <w:rFonts w:ascii="Book Antiqua"/>
            <w:color w:val="2B7CA5"/>
            <w:spacing w:val="14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P.,</w:t>
        </w:r>
        <w:r>
          <w:rPr>
            <w:rFonts w:ascii="Book Antiqua"/>
            <w:color w:val="2B7CA5"/>
            <w:spacing w:val="14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De-Oliveira,</w:t>
        </w:r>
        <w:r>
          <w:rPr>
            <w:rFonts w:ascii="Book Antiqua"/>
            <w:color w:val="2B7CA5"/>
            <w:spacing w:val="14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E.,</w:t>
        </w:r>
        <w:r>
          <w:rPr>
            <w:rFonts w:ascii="Book Antiqua"/>
            <w:color w:val="2B7CA5"/>
            <w:spacing w:val="13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2010.</w:t>
        </w:r>
        <w:r>
          <w:rPr>
            <w:rFonts w:ascii="Book Antiqua"/>
            <w:color w:val="2B7CA5"/>
            <w:spacing w:val="16"/>
            <w:w w:val="105"/>
            <w:sz w:val="12"/>
          </w:rPr>
          <w:t xml:space="preserve"> </w:t>
        </w:r>
        <w:proofErr w:type="spellStart"/>
        <w:r>
          <w:rPr>
            <w:rFonts w:ascii="Book Antiqua"/>
            <w:color w:val="2B7CA5"/>
            <w:w w:val="105"/>
            <w:sz w:val="12"/>
          </w:rPr>
          <w:t>Behaviour</w:t>
        </w:r>
        <w:proofErr w:type="spellEnd"/>
        <w:r>
          <w:rPr>
            <w:rFonts w:ascii="Book Antiqua"/>
            <w:color w:val="2B7CA5"/>
            <w:spacing w:val="14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and</w:t>
        </w:r>
      </w:hyperlink>
      <w:r>
        <w:rPr>
          <w:rFonts w:ascii="Book Antiqua"/>
          <w:color w:val="2B7CA5"/>
          <w:w w:val="102"/>
          <w:sz w:val="12"/>
        </w:rPr>
        <w:t xml:space="preserve"> </w:t>
      </w:r>
      <w:hyperlink r:id="rId161">
        <w:r>
          <w:rPr>
            <w:rFonts w:ascii="Book Antiqua"/>
            <w:color w:val="2B7CA5"/>
            <w:w w:val="105"/>
            <w:sz w:val="12"/>
          </w:rPr>
          <w:t>passage</w:t>
        </w:r>
        <w:r>
          <w:rPr>
            <w:rFonts w:ascii="Book Antiqua"/>
            <w:color w:val="2B7CA5"/>
            <w:spacing w:val="-3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of</w:t>
        </w:r>
        <w:r>
          <w:rPr>
            <w:rFonts w:ascii="Book Antiqua"/>
            <w:color w:val="2B7CA5"/>
            <w:spacing w:val="-3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European</w:t>
        </w:r>
        <w:r>
          <w:rPr>
            <w:rFonts w:ascii="Book Antiqua"/>
            <w:color w:val="2B7CA5"/>
            <w:spacing w:val="-3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silver</w:t>
        </w:r>
        <w:r>
          <w:rPr>
            <w:rFonts w:ascii="Book Antiqua"/>
            <w:color w:val="2B7CA5"/>
            <w:spacing w:val="-3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eels</w:t>
        </w:r>
        <w:r>
          <w:rPr>
            <w:rFonts w:ascii="Book Antiqua"/>
            <w:color w:val="2B7CA5"/>
            <w:spacing w:val="-4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(</w:t>
        </w:r>
        <w:r>
          <w:rPr>
            <w:rFonts w:ascii="Book Antiqua"/>
            <w:i/>
            <w:color w:val="2B7CA5"/>
            <w:w w:val="105"/>
            <w:sz w:val="12"/>
          </w:rPr>
          <w:t>Anguilla</w:t>
        </w:r>
        <w:r>
          <w:rPr>
            <w:rFonts w:ascii="Book Antiqua"/>
            <w:i/>
            <w:color w:val="2B7CA5"/>
            <w:spacing w:val="-3"/>
            <w:w w:val="105"/>
            <w:sz w:val="12"/>
          </w:rPr>
          <w:t xml:space="preserve"> </w:t>
        </w:r>
        <w:proofErr w:type="spellStart"/>
        <w:r>
          <w:rPr>
            <w:rFonts w:ascii="Book Antiqua"/>
            <w:i/>
            <w:color w:val="2B7CA5"/>
            <w:w w:val="105"/>
            <w:sz w:val="12"/>
          </w:rPr>
          <w:t>anguilla</w:t>
        </w:r>
        <w:proofErr w:type="spellEnd"/>
        <w:r>
          <w:rPr>
            <w:rFonts w:ascii="Book Antiqua"/>
            <w:color w:val="2B7CA5"/>
            <w:w w:val="105"/>
            <w:sz w:val="12"/>
          </w:rPr>
          <w:t>)</w:t>
        </w:r>
        <w:r>
          <w:rPr>
            <w:rFonts w:ascii="Book Antiqua"/>
            <w:color w:val="2B7CA5"/>
            <w:spacing w:val="-4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at</w:t>
        </w:r>
        <w:r>
          <w:rPr>
            <w:rFonts w:ascii="Book Antiqua"/>
            <w:color w:val="2B7CA5"/>
            <w:spacing w:val="-3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a</w:t>
        </w:r>
        <w:r>
          <w:rPr>
            <w:rFonts w:ascii="Book Antiqua"/>
            <w:color w:val="2B7CA5"/>
            <w:spacing w:val="-4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small</w:t>
        </w:r>
        <w:r>
          <w:rPr>
            <w:rFonts w:ascii="Book Antiqua"/>
            <w:color w:val="2B7CA5"/>
            <w:spacing w:val="-2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hydropower</w:t>
        </w:r>
        <w:r>
          <w:rPr>
            <w:rFonts w:ascii="Book Antiqua"/>
            <w:color w:val="2B7CA5"/>
            <w:spacing w:val="-3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plant</w:t>
        </w:r>
        <w:r>
          <w:rPr>
            <w:rFonts w:ascii="Book Antiqua"/>
            <w:color w:val="2B7CA5"/>
            <w:spacing w:val="-4"/>
            <w:w w:val="105"/>
            <w:sz w:val="12"/>
          </w:rPr>
          <w:t xml:space="preserve"> </w:t>
        </w:r>
        <w:r>
          <w:rPr>
            <w:rFonts w:ascii="Book Antiqua"/>
            <w:color w:val="2B7CA5"/>
            <w:w w:val="105"/>
            <w:sz w:val="12"/>
          </w:rPr>
          <w:t>during</w:t>
        </w:r>
      </w:hyperlink>
      <w:r>
        <w:rPr>
          <w:rFonts w:ascii="Book Antiqua"/>
          <w:color w:val="2B7CA5"/>
          <w:w w:val="101"/>
          <w:sz w:val="12"/>
        </w:rPr>
        <w:t xml:space="preserve"> </w:t>
      </w:r>
      <w:bookmarkStart w:id="99" w:name="_bookmark81"/>
      <w:bookmarkEnd w:id="99"/>
      <w:r>
        <w:fldChar w:fldCharType="begin"/>
      </w:r>
      <w:r>
        <w:instrText xml:space="preserve"> HYPERLINK "http://refhub.elsevier.com/S0272-7714(18)30453-0/sref69" \h </w:instrText>
      </w:r>
      <w:r>
        <w:fldChar w:fldCharType="separate"/>
      </w:r>
      <w:r>
        <w:rPr>
          <w:rFonts w:ascii="Book Antiqua"/>
          <w:color w:val="2B7CA5"/>
          <w:w w:val="105"/>
          <w:sz w:val="12"/>
        </w:rPr>
        <w:t>their</w:t>
      </w:r>
      <w:r>
        <w:rPr>
          <w:rFonts w:ascii="Book Antiqua"/>
          <w:color w:val="2B7CA5"/>
          <w:spacing w:val="7"/>
          <w:w w:val="105"/>
          <w:sz w:val="12"/>
        </w:rPr>
        <w:t xml:space="preserve"> </w:t>
      </w:r>
      <w:r>
        <w:rPr>
          <w:rFonts w:ascii="Book Antiqua"/>
          <w:color w:val="2B7CA5"/>
          <w:w w:val="105"/>
          <w:sz w:val="12"/>
        </w:rPr>
        <w:t>downstream</w:t>
      </w:r>
      <w:r>
        <w:rPr>
          <w:rFonts w:ascii="Book Antiqua"/>
          <w:color w:val="2B7CA5"/>
          <w:spacing w:val="8"/>
          <w:w w:val="105"/>
          <w:sz w:val="12"/>
        </w:rPr>
        <w:t xml:space="preserve"> </w:t>
      </w:r>
      <w:r>
        <w:rPr>
          <w:rFonts w:ascii="Book Antiqua"/>
          <w:color w:val="2B7CA5"/>
          <w:w w:val="105"/>
          <w:sz w:val="12"/>
        </w:rPr>
        <w:t>migration.</w:t>
      </w:r>
      <w:r>
        <w:rPr>
          <w:rFonts w:ascii="Book Antiqua"/>
          <w:color w:val="2B7CA5"/>
          <w:spacing w:val="8"/>
          <w:w w:val="105"/>
          <w:sz w:val="12"/>
        </w:rPr>
        <w:t xml:space="preserve"> </w:t>
      </w:r>
      <w:proofErr w:type="spellStart"/>
      <w:r>
        <w:rPr>
          <w:rFonts w:ascii="Book Antiqua"/>
          <w:color w:val="2B7CA5"/>
          <w:w w:val="105"/>
          <w:sz w:val="12"/>
        </w:rPr>
        <w:t>Knowl</w:t>
      </w:r>
      <w:proofErr w:type="spellEnd"/>
      <w:r>
        <w:rPr>
          <w:rFonts w:ascii="Book Antiqua"/>
          <w:color w:val="2B7CA5"/>
          <w:w w:val="105"/>
          <w:sz w:val="12"/>
        </w:rPr>
        <w:t>.</w:t>
      </w:r>
      <w:r>
        <w:rPr>
          <w:rFonts w:ascii="Book Antiqua"/>
          <w:color w:val="2B7CA5"/>
          <w:spacing w:val="10"/>
          <w:w w:val="105"/>
          <w:sz w:val="12"/>
        </w:rPr>
        <w:t xml:space="preserve"> </w:t>
      </w:r>
      <w:proofErr w:type="spellStart"/>
      <w:r>
        <w:rPr>
          <w:rFonts w:ascii="Book Antiqua"/>
          <w:color w:val="2B7CA5"/>
          <w:w w:val="105"/>
          <w:sz w:val="12"/>
        </w:rPr>
        <w:t>Manag</w:t>
      </w:r>
      <w:proofErr w:type="spellEnd"/>
      <w:r>
        <w:rPr>
          <w:rFonts w:ascii="Book Antiqua"/>
          <w:color w:val="2B7CA5"/>
          <w:w w:val="105"/>
          <w:sz w:val="12"/>
        </w:rPr>
        <w:t>.</w:t>
      </w:r>
      <w:r>
        <w:rPr>
          <w:rFonts w:ascii="Book Antiqua"/>
          <w:color w:val="2B7CA5"/>
          <w:spacing w:val="7"/>
          <w:w w:val="105"/>
          <w:sz w:val="12"/>
        </w:rPr>
        <w:t xml:space="preserve"> </w:t>
      </w:r>
      <w:proofErr w:type="spellStart"/>
      <w:r>
        <w:rPr>
          <w:rFonts w:ascii="Book Antiqua"/>
          <w:color w:val="2B7CA5"/>
          <w:w w:val="105"/>
          <w:sz w:val="12"/>
        </w:rPr>
        <w:t>Aquat</w:t>
      </w:r>
      <w:proofErr w:type="spellEnd"/>
      <w:r>
        <w:rPr>
          <w:rFonts w:ascii="Book Antiqua"/>
          <w:color w:val="2B7CA5"/>
          <w:w w:val="105"/>
          <w:sz w:val="12"/>
        </w:rPr>
        <w:t>.</w:t>
      </w:r>
      <w:r>
        <w:rPr>
          <w:rFonts w:ascii="Book Antiqua"/>
          <w:color w:val="2B7CA5"/>
          <w:spacing w:val="8"/>
          <w:w w:val="105"/>
          <w:sz w:val="12"/>
        </w:rPr>
        <w:t xml:space="preserve"> </w:t>
      </w:r>
      <w:proofErr w:type="spellStart"/>
      <w:r>
        <w:rPr>
          <w:rFonts w:ascii="Book Antiqua"/>
          <w:color w:val="2B7CA5"/>
          <w:w w:val="105"/>
          <w:sz w:val="12"/>
        </w:rPr>
        <w:t>Ecosyst</w:t>
      </w:r>
      <w:proofErr w:type="spellEnd"/>
      <w:r>
        <w:rPr>
          <w:rFonts w:ascii="Book Antiqua"/>
          <w:color w:val="2B7CA5"/>
          <w:w w:val="105"/>
          <w:sz w:val="12"/>
        </w:rPr>
        <w:t>.</w:t>
      </w:r>
      <w:r>
        <w:rPr>
          <w:rFonts w:ascii="Book Antiqua"/>
          <w:color w:val="2B7CA5"/>
          <w:spacing w:val="10"/>
          <w:w w:val="105"/>
          <w:sz w:val="12"/>
        </w:rPr>
        <w:t xml:space="preserve"> </w:t>
      </w:r>
      <w:r>
        <w:rPr>
          <w:rFonts w:ascii="Book Antiqua"/>
          <w:color w:val="2B7CA5"/>
          <w:spacing w:val="-1"/>
          <w:w w:val="105"/>
          <w:sz w:val="12"/>
        </w:rPr>
        <w:t>01</w:t>
      </w:r>
      <w:r>
        <w:rPr>
          <w:rFonts w:ascii="Book Antiqua"/>
          <w:color w:val="2B7CA5"/>
          <w:spacing w:val="-1"/>
          <w:w w:val="105"/>
          <w:sz w:val="12"/>
        </w:rPr>
        <w:fldChar w:fldCharType="end"/>
      </w:r>
      <w:r>
        <w:rPr>
          <w:rFonts w:ascii="Book Antiqua"/>
          <w:spacing w:val="-1"/>
          <w:w w:val="105"/>
          <w:sz w:val="12"/>
        </w:rPr>
        <w:t>.</w:t>
      </w:r>
    </w:p>
    <w:bookmarkStart w:id="100" w:name="_bookmark82"/>
    <w:bookmarkEnd w:id="100"/>
    <w:p w:rsidR="002D4C7F" w:rsidRDefault="005403CF">
      <w:pPr>
        <w:spacing w:line="149" w:lineRule="exact"/>
        <w:ind w:left="111"/>
        <w:rPr>
          <w:rFonts w:ascii="Book Antiqua" w:eastAsia="Book Antiqua" w:hAnsi="Book Antiqua" w:cs="Book Antiqua"/>
          <w:sz w:val="12"/>
          <w:szCs w:val="12"/>
        </w:rPr>
      </w:pPr>
      <w:r>
        <w:fldChar w:fldCharType="begin"/>
      </w:r>
      <w:r>
        <w:instrText xml:space="preserve"> HYPERLINK "http://refhub.elsevier.com/S0272-7714(18)30453-0/sref70" \h </w:instrText>
      </w:r>
      <w:r>
        <w:fldChar w:fldCharType="separate"/>
      </w:r>
      <w:r>
        <w:rPr>
          <w:rFonts w:ascii="Book Antiqua"/>
          <w:color w:val="2B7CA5"/>
          <w:w w:val="105"/>
          <w:sz w:val="12"/>
        </w:rPr>
        <w:t>Van</w:t>
      </w:r>
      <w:r>
        <w:rPr>
          <w:rFonts w:ascii="Book Antiqua"/>
          <w:color w:val="2B7CA5"/>
          <w:spacing w:val="16"/>
          <w:w w:val="105"/>
          <w:sz w:val="12"/>
        </w:rPr>
        <w:t xml:space="preserve"> </w:t>
      </w:r>
      <w:r>
        <w:rPr>
          <w:rFonts w:ascii="Book Antiqua"/>
          <w:color w:val="2B7CA5"/>
          <w:w w:val="105"/>
          <w:sz w:val="12"/>
        </w:rPr>
        <w:t>Rijn,</w:t>
      </w:r>
      <w:r>
        <w:rPr>
          <w:rFonts w:ascii="Book Antiqua"/>
          <w:color w:val="2B7CA5"/>
          <w:spacing w:val="18"/>
          <w:w w:val="105"/>
          <w:sz w:val="12"/>
        </w:rPr>
        <w:t xml:space="preserve"> </w:t>
      </w:r>
      <w:r>
        <w:rPr>
          <w:rFonts w:ascii="Book Antiqua"/>
          <w:color w:val="2B7CA5"/>
          <w:w w:val="105"/>
          <w:sz w:val="12"/>
        </w:rPr>
        <w:t>L.,</w:t>
      </w:r>
      <w:r>
        <w:rPr>
          <w:rFonts w:ascii="Book Antiqua"/>
          <w:color w:val="2B7CA5"/>
          <w:spacing w:val="16"/>
          <w:w w:val="105"/>
          <w:sz w:val="12"/>
        </w:rPr>
        <w:t xml:space="preserve"> </w:t>
      </w:r>
      <w:r>
        <w:rPr>
          <w:rFonts w:ascii="Book Antiqua"/>
          <w:color w:val="2B7CA5"/>
          <w:w w:val="105"/>
          <w:sz w:val="12"/>
        </w:rPr>
        <w:t>2010.</w:t>
      </w:r>
      <w:r>
        <w:rPr>
          <w:rFonts w:ascii="Book Antiqua"/>
          <w:color w:val="2B7CA5"/>
          <w:spacing w:val="17"/>
          <w:w w:val="105"/>
          <w:sz w:val="12"/>
        </w:rPr>
        <w:t xml:space="preserve"> </w:t>
      </w:r>
      <w:r>
        <w:rPr>
          <w:rFonts w:ascii="Book Antiqua"/>
          <w:color w:val="2B7CA5"/>
          <w:w w:val="105"/>
          <w:sz w:val="12"/>
        </w:rPr>
        <w:t>Tidal</w:t>
      </w:r>
      <w:r>
        <w:rPr>
          <w:rFonts w:ascii="Book Antiqua"/>
          <w:color w:val="2B7CA5"/>
          <w:spacing w:val="16"/>
          <w:w w:val="105"/>
          <w:sz w:val="12"/>
        </w:rPr>
        <w:t xml:space="preserve"> </w:t>
      </w:r>
      <w:r>
        <w:rPr>
          <w:rFonts w:ascii="Book Antiqua"/>
          <w:color w:val="2B7CA5"/>
          <w:w w:val="105"/>
          <w:sz w:val="12"/>
        </w:rPr>
        <w:t>phenomena</w:t>
      </w:r>
      <w:r>
        <w:rPr>
          <w:rFonts w:ascii="Book Antiqua"/>
          <w:color w:val="2B7CA5"/>
          <w:spacing w:val="18"/>
          <w:w w:val="105"/>
          <w:sz w:val="12"/>
        </w:rPr>
        <w:t xml:space="preserve"> </w:t>
      </w:r>
      <w:r>
        <w:rPr>
          <w:rFonts w:ascii="Book Antiqua"/>
          <w:color w:val="2B7CA5"/>
          <w:w w:val="105"/>
          <w:sz w:val="12"/>
        </w:rPr>
        <w:t>in</w:t>
      </w:r>
      <w:r>
        <w:rPr>
          <w:rFonts w:ascii="Book Antiqua"/>
          <w:color w:val="2B7CA5"/>
          <w:spacing w:val="17"/>
          <w:w w:val="105"/>
          <w:sz w:val="12"/>
        </w:rPr>
        <w:t xml:space="preserve"> </w:t>
      </w:r>
      <w:r>
        <w:rPr>
          <w:rFonts w:ascii="Book Antiqua"/>
          <w:color w:val="2B7CA5"/>
          <w:w w:val="105"/>
          <w:sz w:val="12"/>
        </w:rPr>
        <w:t>the</w:t>
      </w:r>
      <w:r>
        <w:rPr>
          <w:rFonts w:ascii="Book Antiqua"/>
          <w:color w:val="2B7CA5"/>
          <w:spacing w:val="17"/>
          <w:w w:val="105"/>
          <w:sz w:val="12"/>
        </w:rPr>
        <w:t xml:space="preserve"> </w:t>
      </w:r>
      <w:proofErr w:type="spellStart"/>
      <w:r>
        <w:rPr>
          <w:rFonts w:ascii="Book Antiqua"/>
          <w:color w:val="2B7CA5"/>
          <w:w w:val="105"/>
          <w:sz w:val="12"/>
        </w:rPr>
        <w:t>scheldt</w:t>
      </w:r>
      <w:proofErr w:type="spellEnd"/>
      <w:r>
        <w:rPr>
          <w:rFonts w:ascii="Book Antiqua"/>
          <w:color w:val="2B7CA5"/>
          <w:spacing w:val="17"/>
          <w:w w:val="105"/>
          <w:sz w:val="12"/>
        </w:rPr>
        <w:t xml:space="preserve"> </w:t>
      </w:r>
      <w:r>
        <w:rPr>
          <w:rFonts w:ascii="Book Antiqua"/>
          <w:color w:val="2B7CA5"/>
          <w:w w:val="105"/>
          <w:sz w:val="12"/>
        </w:rPr>
        <w:t>estuary.</w:t>
      </w:r>
      <w:r>
        <w:rPr>
          <w:rFonts w:ascii="Book Antiqua"/>
          <w:color w:val="2B7CA5"/>
          <w:spacing w:val="18"/>
          <w:w w:val="105"/>
          <w:sz w:val="12"/>
        </w:rPr>
        <w:t xml:space="preserve"> </w:t>
      </w:r>
      <w:r>
        <w:rPr>
          <w:rFonts w:ascii="Book Antiqua"/>
          <w:color w:val="2B7CA5"/>
          <w:w w:val="105"/>
          <w:sz w:val="12"/>
        </w:rPr>
        <w:t>Report,</w:t>
      </w:r>
      <w:r>
        <w:rPr>
          <w:rFonts w:ascii="Book Antiqua"/>
          <w:color w:val="2B7CA5"/>
          <w:spacing w:val="16"/>
          <w:w w:val="105"/>
          <w:sz w:val="12"/>
        </w:rPr>
        <w:t xml:space="preserve"> </w:t>
      </w:r>
      <w:proofErr w:type="spellStart"/>
      <w:r>
        <w:rPr>
          <w:rFonts w:ascii="Book Antiqua"/>
          <w:color w:val="2B7CA5"/>
          <w:w w:val="105"/>
          <w:sz w:val="12"/>
        </w:rPr>
        <w:t>Deltares</w:t>
      </w:r>
      <w:proofErr w:type="spellEnd"/>
      <w:r>
        <w:rPr>
          <w:rFonts w:ascii="Book Antiqua"/>
          <w:color w:val="2B7CA5"/>
          <w:spacing w:val="18"/>
          <w:w w:val="105"/>
          <w:sz w:val="12"/>
        </w:rPr>
        <w:t xml:space="preserve"> </w:t>
      </w:r>
      <w:r>
        <w:rPr>
          <w:rFonts w:ascii="Book Antiqua"/>
          <w:color w:val="2B7CA5"/>
          <w:w w:val="105"/>
          <w:sz w:val="12"/>
        </w:rPr>
        <w:t>105,</w:t>
      </w:r>
      <w:r>
        <w:rPr>
          <w:rFonts w:ascii="Book Antiqua"/>
          <w:color w:val="2B7CA5"/>
          <w:spacing w:val="18"/>
          <w:w w:val="105"/>
          <w:sz w:val="12"/>
        </w:rPr>
        <w:t xml:space="preserve"> </w:t>
      </w:r>
      <w:r>
        <w:rPr>
          <w:rFonts w:ascii="Book Antiqua"/>
          <w:color w:val="2B7CA5"/>
          <w:spacing w:val="-1"/>
          <w:w w:val="105"/>
          <w:sz w:val="12"/>
        </w:rPr>
        <w:t>99</w:t>
      </w:r>
      <w:r>
        <w:rPr>
          <w:rFonts w:ascii="Book Antiqua"/>
          <w:color w:val="2B7CA5"/>
          <w:spacing w:val="-1"/>
          <w:w w:val="105"/>
          <w:sz w:val="12"/>
        </w:rPr>
        <w:fldChar w:fldCharType="end"/>
      </w:r>
      <w:r>
        <w:rPr>
          <w:rFonts w:ascii="Book Antiqua"/>
          <w:spacing w:val="-1"/>
          <w:w w:val="105"/>
          <w:sz w:val="12"/>
        </w:rPr>
        <w:t>.</w:t>
      </w:r>
    </w:p>
    <w:p w:rsidR="002D4C7F" w:rsidRDefault="005403CF">
      <w:pPr>
        <w:spacing w:before="10" w:line="256" w:lineRule="auto"/>
        <w:ind w:left="350" w:right="110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hyperlink r:id="rId162"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Verbiest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H.,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Breukelaar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A.,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Ovidio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M.,</w:t>
        </w:r>
        <w:r>
          <w:rPr>
            <w:rFonts w:ascii="Book Antiqua" w:eastAsia="Book Antiqua" w:hAnsi="Book Antiqua" w:cs="Book Antiqua"/>
            <w:color w:val="2B7CA5"/>
            <w:spacing w:val="14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Philippart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J.C.,</w:t>
        </w:r>
        <w:r>
          <w:rPr>
            <w:rFonts w:ascii="Book Antiqua" w:eastAsia="Book Antiqua" w:hAnsi="Book Antiqua" w:cs="Book Antiqua"/>
            <w:color w:val="2B7CA5"/>
            <w:spacing w:val="16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Belpaire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C.,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2012.</w:t>
        </w:r>
        <w:r>
          <w:rPr>
            <w:rFonts w:ascii="Book Antiqua" w:eastAsia="Book Antiqua" w:hAnsi="Book Antiqua" w:cs="Book Antiqua"/>
            <w:color w:val="2B7CA5"/>
            <w:spacing w:val="14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Escapement</w:t>
        </w:r>
      </w:hyperlink>
      <w:r>
        <w:rPr>
          <w:rFonts w:ascii="Book Antiqua" w:eastAsia="Book Antiqua" w:hAnsi="Book Antiqua" w:cs="Book Antiqua"/>
          <w:color w:val="2B7CA5"/>
          <w:w w:val="104"/>
          <w:sz w:val="12"/>
          <w:szCs w:val="12"/>
        </w:rPr>
        <w:t xml:space="preserve"> </w:t>
      </w:r>
      <w:hyperlink r:id="rId163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success and</w:t>
        </w:r>
        <w:r>
          <w:rPr>
            <w:rFonts w:ascii="Book Antiqua" w:eastAsia="Book Antiqua" w:hAnsi="Book Antiqua" w:cs="Book Antiqua"/>
            <w:color w:val="2B7CA5"/>
            <w:spacing w:val="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patterns of</w:t>
        </w:r>
        <w:r>
          <w:rPr>
            <w:rFonts w:ascii="Book Antiqua" w:eastAsia="Book Antiqua" w:hAnsi="Book Antiqua" w:cs="Book Antiqua"/>
            <w:color w:val="2B7CA5"/>
            <w:spacing w:val="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downstream migration of</w:t>
        </w:r>
        <w:r>
          <w:rPr>
            <w:rFonts w:ascii="Book Antiqua" w:eastAsia="Book Antiqua" w:hAnsi="Book Antiqua" w:cs="Book Antiqua"/>
            <w:color w:val="2B7CA5"/>
            <w:spacing w:val="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female silver</w:t>
        </w:r>
        <w:r>
          <w:rPr>
            <w:rFonts w:ascii="Book Antiqua" w:eastAsia="Book Antiqua" w:hAnsi="Book Antiqua" w:cs="Book Antiqua"/>
            <w:color w:val="2B7CA5"/>
            <w:spacing w:val="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 xml:space="preserve">eel </w:t>
        </w:r>
        <w:r>
          <w:rPr>
            <w:rFonts w:ascii="Book Antiqua" w:eastAsia="Book Antiqua" w:hAnsi="Book Antiqua" w:cs="Book Antiqua"/>
            <w:i/>
            <w:color w:val="2B7CA5"/>
            <w:w w:val="105"/>
            <w:sz w:val="12"/>
            <w:szCs w:val="12"/>
          </w:rPr>
          <w:t xml:space="preserve">Anguilla </w:t>
        </w:r>
        <w:proofErr w:type="spellStart"/>
        <w:r>
          <w:rPr>
            <w:rFonts w:ascii="Book Antiqua" w:eastAsia="Book Antiqua" w:hAnsi="Book Antiqua" w:cs="Book Antiqua"/>
            <w:i/>
            <w:color w:val="2B7CA5"/>
            <w:w w:val="105"/>
            <w:sz w:val="12"/>
            <w:szCs w:val="12"/>
          </w:rPr>
          <w:t>anguilla</w:t>
        </w:r>
        <w:proofErr w:type="spellEnd"/>
        <w:r>
          <w:rPr>
            <w:rFonts w:ascii="Book Antiqua" w:eastAsia="Book Antiqua" w:hAnsi="Book Antiqua" w:cs="Book Antiqua"/>
            <w:i/>
            <w:color w:val="2B7CA5"/>
            <w:spacing w:val="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 xml:space="preserve"> </w:t>
      </w:r>
      <w:bookmarkStart w:id="101" w:name="_bookmark83"/>
      <w:bookmarkEnd w:id="101"/>
      <w:r>
        <w:fldChar w:fldCharType="begin"/>
      </w:r>
      <w:r>
        <w:instrText xml:space="preserve"> HYPERLINK "http://refhub.elsevier.com/S0272-7714(18)30453-0/sref71" \h </w:instrText>
      </w:r>
      <w:r>
        <w:fldChar w:fldCharType="separate"/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the</w:t>
      </w:r>
      <w:r>
        <w:rPr>
          <w:rFonts w:ascii="Book Antiqua" w:eastAsia="Book Antiqua" w:hAnsi="Book Antiqua" w:cs="Book Antiqua"/>
          <w:color w:val="2B7CA5"/>
          <w:spacing w:val="2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River</w:t>
      </w:r>
      <w:r>
        <w:rPr>
          <w:rFonts w:ascii="Book Antiqua" w:eastAsia="Book Antiqua" w:hAnsi="Book Antiqua" w:cs="Book Antiqua"/>
          <w:color w:val="2B7CA5"/>
          <w:spacing w:val="2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Meuse.</w:t>
      </w:r>
      <w:r>
        <w:rPr>
          <w:rFonts w:ascii="Book Antiqua" w:eastAsia="Book Antiqua" w:hAnsi="Book Antiqua" w:cs="Book Antiqua"/>
          <w:color w:val="2B7CA5"/>
          <w:spacing w:val="2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Ecol.</w:t>
      </w:r>
      <w:r>
        <w:rPr>
          <w:rFonts w:ascii="Book Antiqua" w:eastAsia="Book Antiqua" w:hAnsi="Book Antiqua" w:cs="Book Antiqua"/>
          <w:color w:val="2B7CA5"/>
          <w:spacing w:val="20"/>
          <w:w w:val="10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Freshw</w:t>
      </w:r>
      <w:proofErr w:type="spellEnd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.</w:t>
      </w:r>
      <w:r>
        <w:rPr>
          <w:rFonts w:ascii="Book Antiqua" w:eastAsia="Book Antiqua" w:hAnsi="Book Antiqua" w:cs="Book Antiqua"/>
          <w:color w:val="2B7CA5"/>
          <w:spacing w:val="2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Fish</w:t>
      </w:r>
      <w:r>
        <w:rPr>
          <w:rFonts w:ascii="Book Antiqua" w:eastAsia="Book Antiqua" w:hAnsi="Book Antiqua" w:cs="Book Antiqua"/>
          <w:color w:val="2B7CA5"/>
          <w:spacing w:val="2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>21,</w:t>
      </w:r>
      <w:r>
        <w:rPr>
          <w:rFonts w:ascii="Book Antiqua" w:eastAsia="Book Antiqua" w:hAnsi="Book Antiqua" w:cs="Book Antiqua"/>
          <w:color w:val="2B7CA5"/>
          <w:spacing w:val="2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t>395</w:t>
      </w:r>
      <w:r>
        <w:rPr>
          <w:rFonts w:ascii="Calibri" w:eastAsia="Calibri" w:hAnsi="Calibri" w:cs="Calibri"/>
          <w:color w:val="2B7CA5"/>
          <w:spacing w:val="-1"/>
          <w:w w:val="105"/>
          <w:sz w:val="12"/>
          <w:szCs w:val="12"/>
        </w:rPr>
        <w:t>–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t>403</w:t>
      </w:r>
      <w:r>
        <w:rPr>
          <w:rFonts w:ascii="Book Antiqua" w:eastAsia="Book Antiqua" w:hAnsi="Book Antiqua" w:cs="Book Antiqua"/>
          <w:color w:val="2B7CA5"/>
          <w:spacing w:val="-1"/>
          <w:w w:val="10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spacing w:val="-1"/>
          <w:w w:val="105"/>
          <w:sz w:val="12"/>
          <w:szCs w:val="12"/>
        </w:rPr>
        <w:t>.</w:t>
      </w:r>
    </w:p>
    <w:p w:rsidR="002D4C7F" w:rsidRDefault="005403CF">
      <w:pPr>
        <w:spacing w:line="256" w:lineRule="auto"/>
        <w:ind w:left="111" w:right="110"/>
        <w:jc w:val="right"/>
        <w:rPr>
          <w:rFonts w:ascii="Book Antiqua" w:eastAsia="Book Antiqua" w:hAnsi="Book Antiqua" w:cs="Book Antiqua"/>
          <w:sz w:val="12"/>
          <w:szCs w:val="12"/>
        </w:rPr>
      </w:pPr>
      <w:hyperlink r:id="rId164"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Verhelst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P.,</w:t>
        </w:r>
        <w:r>
          <w:rPr>
            <w:rFonts w:ascii="Book Antiqua" w:eastAsia="Book Antiqua" w:hAnsi="Book Antiqua" w:cs="Book Antiqua"/>
            <w:color w:val="2B7CA5"/>
            <w:spacing w:val="18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Baeyens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R.,</w:t>
        </w:r>
        <w:r>
          <w:rPr>
            <w:rFonts w:ascii="Book Antiqua" w:eastAsia="Book Antiqua" w:hAnsi="Book Antiqua" w:cs="Book Antiqua"/>
            <w:color w:val="2B7CA5"/>
            <w:spacing w:val="18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Reubens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9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J.,</w:t>
        </w:r>
        <w:r>
          <w:rPr>
            <w:rFonts w:ascii="Book Antiqua" w:eastAsia="Book Antiqua" w:hAnsi="Book Antiqua" w:cs="Book Antiqua"/>
            <w:color w:val="2B7CA5"/>
            <w:spacing w:val="1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Benitez,</w:t>
        </w:r>
        <w:r>
          <w:rPr>
            <w:rFonts w:ascii="Book Antiqua" w:eastAsia="Book Antiqua" w:hAnsi="Book Antiqua" w:cs="Book Antiqua"/>
            <w:color w:val="2B7CA5"/>
            <w:spacing w:val="1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J.-P.,</w:t>
        </w:r>
        <w:r>
          <w:rPr>
            <w:rFonts w:ascii="Book Antiqua" w:eastAsia="Book Antiqua" w:hAnsi="Book Antiqua" w:cs="Book Antiqua"/>
            <w:color w:val="2B7CA5"/>
            <w:spacing w:val="18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Coeck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J.,</w:t>
        </w:r>
        <w:r>
          <w:rPr>
            <w:rFonts w:ascii="Book Antiqua" w:eastAsia="Book Antiqua" w:hAnsi="Book Antiqua" w:cs="Book Antiqua"/>
            <w:color w:val="2B7CA5"/>
            <w:spacing w:val="1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Goethals,</w:t>
        </w:r>
        <w:r>
          <w:rPr>
            <w:rFonts w:ascii="Book Antiqua" w:eastAsia="Book Antiqua" w:hAnsi="Book Antiqua" w:cs="Book Antiqua"/>
            <w:color w:val="2B7CA5"/>
            <w:spacing w:val="1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P.,</w:t>
        </w:r>
        <w:r>
          <w:rPr>
            <w:rFonts w:ascii="Book Antiqua" w:eastAsia="Book Antiqua" w:hAnsi="Book Antiqua" w:cs="Book Antiqua"/>
            <w:color w:val="2B7CA5"/>
            <w:spacing w:val="18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Ovidio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M.,</w:t>
        </w:r>
      </w:hyperlink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 xml:space="preserve"> </w:t>
      </w:r>
      <w:hyperlink r:id="rId165"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Vergeynst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J.,</w:t>
        </w:r>
        <w:r>
          <w:rPr>
            <w:rFonts w:ascii="Book Antiqua" w:eastAsia="Book Antiqua" w:hAnsi="Book Antiqua" w:cs="Book Antiqua"/>
            <w:color w:val="2B7CA5"/>
            <w:spacing w:val="4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Moens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T.,</w:t>
        </w:r>
        <w:r>
          <w:rPr>
            <w:rFonts w:ascii="Book Antiqua" w:eastAsia="Book Antiqua" w:hAnsi="Book Antiqua" w:cs="Book Antiqua"/>
            <w:color w:val="2B7CA5"/>
            <w:spacing w:val="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Mouton,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A.,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2018a.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European</w:t>
        </w:r>
        <w:r>
          <w:rPr>
            <w:rFonts w:ascii="Book Antiqua" w:eastAsia="Book Antiqua" w:hAnsi="Book Antiqua" w:cs="Book Antiqua"/>
            <w:color w:val="2B7CA5"/>
            <w:spacing w:val="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silver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eel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spacing w:val="-1"/>
            <w:w w:val="105"/>
            <w:sz w:val="12"/>
            <w:szCs w:val="12"/>
          </w:rPr>
          <w:t>(</w:t>
        </w:r>
        <w:r>
          <w:rPr>
            <w:rFonts w:ascii="Book Antiqua" w:eastAsia="Book Antiqua" w:hAnsi="Book Antiqua" w:cs="Book Antiqua"/>
            <w:i/>
            <w:color w:val="2B7CA5"/>
            <w:spacing w:val="-2"/>
            <w:w w:val="105"/>
            <w:sz w:val="12"/>
            <w:szCs w:val="12"/>
          </w:rPr>
          <w:t>Anguilla</w:t>
        </w:r>
        <w:r>
          <w:rPr>
            <w:rFonts w:ascii="Book Antiqua" w:eastAsia="Book Antiqua" w:hAnsi="Book Antiqua" w:cs="Book Antiqua"/>
            <w:i/>
            <w:color w:val="2B7CA5"/>
            <w:spacing w:val="6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i/>
            <w:color w:val="2B7CA5"/>
            <w:w w:val="105"/>
            <w:sz w:val="12"/>
            <w:szCs w:val="12"/>
          </w:rPr>
          <w:t>anguilla</w:t>
        </w:r>
        <w:proofErr w:type="spellEnd"/>
        <w:r>
          <w:rPr>
            <w:rFonts w:ascii="Book Antiqua" w:eastAsia="Book Antiqua" w:hAnsi="Book Antiqua" w:cs="Book Antiqua"/>
            <w:i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L.)</w:t>
        </w:r>
      </w:hyperlink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 xml:space="preserve"> </w:t>
      </w:r>
      <w:bookmarkStart w:id="102" w:name="_bookmark84"/>
      <w:bookmarkEnd w:id="102"/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 xml:space="preserve"> </w:t>
      </w:r>
      <w:hyperlink r:id="rId166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migration</w:t>
        </w:r>
        <w:r>
          <w:rPr>
            <w:rFonts w:ascii="Book Antiqua" w:eastAsia="Book Antiqua" w:hAnsi="Book Antiqua" w:cs="Book Antiqua"/>
            <w:color w:val="2B7CA5"/>
            <w:spacing w:val="17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behaviour</w:t>
        </w:r>
        <w:proofErr w:type="spellEnd"/>
        <w:r>
          <w:rPr>
            <w:rFonts w:ascii="Book Antiqua" w:eastAsia="Book Antiqua" w:hAnsi="Book Antiqua" w:cs="Book Antiqua"/>
            <w:color w:val="2B7CA5"/>
            <w:spacing w:val="1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in</w:t>
        </w:r>
        <w:r>
          <w:rPr>
            <w:rFonts w:ascii="Book Antiqua" w:eastAsia="Book Antiqua" w:hAnsi="Book Antiqua" w:cs="Book Antiqua"/>
            <w:color w:val="2B7CA5"/>
            <w:spacing w:val="1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</w:t>
        </w:r>
        <w:r>
          <w:rPr>
            <w:rFonts w:ascii="Book Antiqua" w:eastAsia="Book Antiqua" w:hAnsi="Book Antiqua" w:cs="Book Antiqua"/>
            <w:color w:val="2B7CA5"/>
            <w:spacing w:val="1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highly</w:t>
        </w:r>
        <w:r>
          <w:rPr>
            <w:rFonts w:ascii="Book Antiqua" w:eastAsia="Book Antiqua" w:hAnsi="Book Antiqua" w:cs="Book Antiqua"/>
            <w:color w:val="2B7CA5"/>
            <w:spacing w:val="17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regulated</w:t>
        </w:r>
        <w:r>
          <w:rPr>
            <w:rFonts w:ascii="Book Antiqua" w:eastAsia="Book Antiqua" w:hAnsi="Book Antiqua" w:cs="Book Antiqua"/>
            <w:color w:val="2B7CA5"/>
            <w:spacing w:val="1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shipping</w:t>
        </w:r>
        <w:r>
          <w:rPr>
            <w:rFonts w:ascii="Book Antiqua" w:eastAsia="Book Antiqua" w:hAnsi="Book Antiqua" w:cs="Book Antiqua"/>
            <w:color w:val="2B7CA5"/>
            <w:spacing w:val="1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canal.</w:t>
        </w:r>
        <w:r>
          <w:rPr>
            <w:rFonts w:ascii="Book Antiqua" w:eastAsia="Book Antiqua" w:hAnsi="Book Antiqua" w:cs="Book Antiqua"/>
            <w:color w:val="2B7CA5"/>
            <w:spacing w:val="1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Fish.</w:t>
        </w:r>
        <w:r>
          <w:rPr>
            <w:rFonts w:ascii="Book Antiqua" w:eastAsia="Book Antiqua" w:hAnsi="Book Antiqua" w:cs="Book Antiqua"/>
            <w:color w:val="2B7CA5"/>
            <w:spacing w:val="1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Res.</w:t>
        </w:r>
        <w:r>
          <w:rPr>
            <w:rFonts w:ascii="Book Antiqua" w:eastAsia="Book Antiqua" w:hAnsi="Book Antiqua" w:cs="Book Antiqua"/>
            <w:color w:val="2B7CA5"/>
            <w:spacing w:val="1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206,</w:t>
        </w:r>
        <w:r>
          <w:rPr>
            <w:rFonts w:ascii="Book Antiqua" w:eastAsia="Book Antiqua" w:hAnsi="Book Antiqua" w:cs="Book Antiqua"/>
            <w:color w:val="2B7CA5"/>
            <w:spacing w:val="1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176</w:t>
        </w:r>
        <w:r>
          <w:rPr>
            <w:rFonts w:ascii="Calibri" w:eastAsia="Calibri" w:hAnsi="Calibri" w:cs="Calibri"/>
            <w:color w:val="2B7CA5"/>
            <w:w w:val="105"/>
            <w:sz w:val="12"/>
            <w:szCs w:val="12"/>
          </w:rPr>
          <w:t>–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184</w:t>
        </w:r>
      </w:hyperlink>
      <w:r>
        <w:rPr>
          <w:rFonts w:ascii="Book Antiqua" w:eastAsia="Book Antiqua" w:hAnsi="Book Antiqua" w:cs="Book Antiqua"/>
          <w:w w:val="105"/>
          <w:sz w:val="12"/>
          <w:szCs w:val="12"/>
        </w:rPr>
        <w:t>.</w:t>
      </w:r>
      <w:r>
        <w:rPr>
          <w:rFonts w:ascii="Book Antiqua" w:eastAsia="Book Antiqua" w:hAnsi="Book Antiqua" w:cs="Book Antiqua"/>
          <w:w w:val="118"/>
          <w:sz w:val="12"/>
          <w:szCs w:val="12"/>
        </w:rPr>
        <w:t xml:space="preserve"> </w:t>
      </w:r>
      <w:hyperlink r:id="rId167"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Verhelst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P.,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Buysse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D.,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Reubens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J.,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Pauwels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I.,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Aelterman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B.,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Van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Hoey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S.,</w:t>
        </w:r>
        <w:r>
          <w:rPr>
            <w:rFonts w:ascii="Book Antiqua" w:eastAsia="Book Antiqua" w:hAnsi="Book Antiqua" w:cs="Book Antiqua"/>
            <w:color w:val="2B7CA5"/>
            <w:spacing w:val="1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Goethals,</w:t>
        </w:r>
      </w:hyperlink>
      <w:r>
        <w:rPr>
          <w:rFonts w:ascii="Book Antiqua" w:eastAsia="Book Antiqua" w:hAnsi="Book Antiqua" w:cs="Book Antiqua"/>
          <w:color w:val="2B7CA5"/>
          <w:w w:val="105"/>
          <w:sz w:val="12"/>
          <w:szCs w:val="12"/>
        </w:rPr>
        <w:t xml:space="preserve"> </w:t>
      </w:r>
      <w:hyperlink r:id="rId168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P.,</w:t>
        </w:r>
        <w:r>
          <w:rPr>
            <w:rFonts w:ascii="Book Antiqua" w:eastAsia="Book Antiqua" w:hAnsi="Book Antiqua" w:cs="Book Antiqua"/>
            <w:color w:val="2B7CA5"/>
            <w:spacing w:val="9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Coeck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J.,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Moens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T.,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Mouton,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A.,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2018b.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Downstream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migration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European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eel</w:t>
        </w:r>
      </w:hyperlink>
      <w:r>
        <w:rPr>
          <w:rFonts w:ascii="Book Antiqua" w:eastAsia="Book Antiqua" w:hAnsi="Book Antiqua" w:cs="Book Antiqua"/>
          <w:color w:val="2B7CA5"/>
          <w:w w:val="108"/>
          <w:sz w:val="12"/>
          <w:szCs w:val="12"/>
        </w:rPr>
        <w:t xml:space="preserve"> </w:t>
      </w:r>
      <w:hyperlink r:id="rId169">
        <w:r>
          <w:rPr>
            <w:rFonts w:ascii="Book Antiqua" w:eastAsia="Book Antiqua" w:hAnsi="Book Antiqua" w:cs="Book Antiqua"/>
            <w:color w:val="2B7CA5"/>
            <w:spacing w:val="-1"/>
            <w:w w:val="105"/>
            <w:sz w:val="12"/>
            <w:szCs w:val="12"/>
          </w:rPr>
          <w:t>(</w:t>
        </w:r>
        <w:r>
          <w:rPr>
            <w:rFonts w:ascii="Book Antiqua" w:eastAsia="Book Antiqua" w:hAnsi="Book Antiqua" w:cs="Book Antiqua"/>
            <w:i/>
            <w:color w:val="2B7CA5"/>
            <w:spacing w:val="-2"/>
            <w:w w:val="105"/>
            <w:sz w:val="12"/>
            <w:szCs w:val="12"/>
          </w:rPr>
          <w:t>Anguilla</w:t>
        </w:r>
        <w:r>
          <w:rPr>
            <w:rFonts w:ascii="Book Antiqua" w:eastAsia="Book Antiqua" w:hAnsi="Book Antiqua" w:cs="Book Antiqua"/>
            <w:i/>
            <w:color w:val="2B7CA5"/>
            <w:spacing w:val="6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i/>
            <w:color w:val="2B7CA5"/>
            <w:w w:val="105"/>
            <w:sz w:val="12"/>
            <w:szCs w:val="12"/>
          </w:rPr>
          <w:t>anguilla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)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in</w:t>
        </w:r>
        <w:r>
          <w:rPr>
            <w:rFonts w:ascii="Book Antiqua" w:eastAsia="Book Antiqua" w:hAnsi="Book Antiqua" w:cs="Book Antiqua"/>
            <w:color w:val="2B7CA5"/>
            <w:spacing w:val="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an</w:t>
        </w:r>
        <w:r>
          <w:rPr>
            <w:rFonts w:ascii="Book Antiqua" w:eastAsia="Book Antiqua" w:hAnsi="Book Antiqua" w:cs="Book Antiqua"/>
            <w:color w:val="2B7CA5"/>
            <w:spacing w:val="5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anthropogenically</w:t>
        </w:r>
        <w:proofErr w:type="spellEnd"/>
        <w:r>
          <w:rPr>
            <w:rFonts w:ascii="Book Antiqua" w:eastAsia="Book Antiqua" w:hAnsi="Book Antiqua" w:cs="Book Antiqua"/>
            <w:color w:val="2B7CA5"/>
            <w:spacing w:val="8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regulated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freshwater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system: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implications</w:t>
        </w:r>
      </w:hyperlink>
    </w:p>
    <w:bookmarkStart w:id="103" w:name="_bookmark85"/>
    <w:bookmarkEnd w:id="103"/>
    <w:p w:rsidR="002D4C7F" w:rsidRDefault="005403CF">
      <w:pPr>
        <w:spacing w:line="148" w:lineRule="exact"/>
        <w:ind w:left="350"/>
        <w:rPr>
          <w:rFonts w:ascii="Book Antiqua" w:eastAsia="Book Antiqua" w:hAnsi="Book Antiqua" w:cs="Book Antiqua"/>
          <w:sz w:val="12"/>
          <w:szCs w:val="12"/>
        </w:rPr>
      </w:pPr>
      <w:r>
        <w:fldChar w:fldCharType="begin"/>
      </w:r>
      <w:r>
        <w:instrText xml:space="preserve"> HYPERLINK "http://refhub.elsevier.com/S0272-7714(18)30453-0/sref73" \h </w:instrText>
      </w:r>
      <w:r>
        <w:fldChar w:fldCharType="separate"/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for</w:t>
      </w:r>
      <w:r>
        <w:rPr>
          <w:rFonts w:ascii="Book Antiqua" w:eastAsia="Book Antiqua" w:hAnsi="Book Antiqua" w:cs="Book Antiqua"/>
          <w:color w:val="2B7CA5"/>
          <w:spacing w:val="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management.</w:t>
      </w:r>
      <w:r>
        <w:rPr>
          <w:rFonts w:ascii="Book Antiqua" w:eastAsia="Book Antiqua" w:hAnsi="Book Antiqua" w:cs="Book Antiqua"/>
          <w:color w:val="2B7CA5"/>
          <w:spacing w:val="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Fish.</w:t>
      </w:r>
      <w:r>
        <w:rPr>
          <w:rFonts w:ascii="Book Antiqua" w:eastAsia="Book Antiqua" w:hAnsi="Book Antiqua" w:cs="Book Antiqua"/>
          <w:color w:val="2B7CA5"/>
          <w:spacing w:val="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Res.</w:t>
      </w:r>
      <w:r>
        <w:rPr>
          <w:rFonts w:ascii="Book Antiqua" w:eastAsia="Book Antiqua" w:hAnsi="Book Antiqua" w:cs="Book Antiqua"/>
          <w:color w:val="2B7CA5"/>
          <w:spacing w:val="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199,</w:t>
      </w:r>
      <w:r>
        <w:rPr>
          <w:rFonts w:ascii="Book Antiqua" w:eastAsia="Book Antiqua" w:hAnsi="Book Antiqua" w:cs="Book Antiqua"/>
          <w:color w:val="2B7CA5"/>
          <w:spacing w:val="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spacing w:val="-1"/>
          <w:w w:val="110"/>
          <w:sz w:val="12"/>
          <w:szCs w:val="12"/>
        </w:rPr>
        <w:t>252</w:t>
      </w:r>
      <w:r>
        <w:rPr>
          <w:rFonts w:ascii="Calibri" w:eastAsia="Calibri" w:hAnsi="Calibri" w:cs="Calibri"/>
          <w:color w:val="2B7CA5"/>
          <w:spacing w:val="-2"/>
          <w:w w:val="110"/>
          <w:sz w:val="12"/>
          <w:szCs w:val="12"/>
        </w:rPr>
        <w:t>–</w:t>
      </w:r>
      <w:r>
        <w:rPr>
          <w:rFonts w:ascii="Book Antiqua" w:eastAsia="Book Antiqua" w:hAnsi="Book Antiqua" w:cs="Book Antiqua"/>
          <w:color w:val="2B7CA5"/>
          <w:spacing w:val="-1"/>
          <w:w w:val="110"/>
          <w:sz w:val="12"/>
          <w:szCs w:val="12"/>
        </w:rPr>
        <w:t>262</w:t>
      </w:r>
      <w:r>
        <w:rPr>
          <w:rFonts w:ascii="Book Antiqua" w:eastAsia="Book Antiqua" w:hAnsi="Book Antiqua" w:cs="Book Antiqua"/>
          <w:color w:val="2B7CA5"/>
          <w:spacing w:val="-1"/>
          <w:w w:val="110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.</w:t>
      </w:r>
    </w:p>
    <w:p w:rsidR="002D4C7F" w:rsidRDefault="005403CF">
      <w:pPr>
        <w:spacing w:before="10" w:line="256" w:lineRule="auto"/>
        <w:ind w:left="350" w:right="93" w:hanging="240"/>
        <w:rPr>
          <w:rFonts w:ascii="Book Antiqua" w:eastAsia="Book Antiqua" w:hAnsi="Book Antiqua" w:cs="Book Antiqua"/>
          <w:sz w:val="12"/>
          <w:szCs w:val="12"/>
        </w:rPr>
      </w:pPr>
      <w:hyperlink r:id="rId170"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Verhelst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P.,</w:t>
        </w:r>
        <w:r>
          <w:rPr>
            <w:rFonts w:ascii="Book Antiqua" w:eastAsia="Book Antiqua" w:hAnsi="Book Antiqua" w:cs="Book Antiqua"/>
            <w:color w:val="2B7CA5"/>
            <w:spacing w:val="-3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Reubens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J.,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Pauwels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I.,</w:t>
        </w:r>
        <w:r>
          <w:rPr>
            <w:rFonts w:ascii="Book Antiqua" w:eastAsia="Book Antiqua" w:hAnsi="Book Antiqua" w:cs="Book Antiqua"/>
            <w:color w:val="2B7CA5"/>
            <w:spacing w:val="-3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Buysse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D.,</w:t>
        </w:r>
        <w:r>
          <w:rPr>
            <w:rFonts w:ascii="Book Antiqua" w:eastAsia="Book Antiqua" w:hAnsi="Book Antiqua" w:cs="Book Antiqua"/>
            <w:color w:val="2B7CA5"/>
            <w:spacing w:val="-3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Aelterman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B.,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Hoey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-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S.,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Goethals,</w:t>
        </w:r>
        <w:r>
          <w:rPr>
            <w:rFonts w:ascii="Book Antiqua" w:eastAsia="Book Antiqua" w:hAnsi="Book Antiqua" w:cs="Book Antiqua"/>
            <w:color w:val="2B7CA5"/>
            <w:spacing w:val="-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P.,</w:t>
        </w:r>
      </w:hyperlink>
      <w:r>
        <w:rPr>
          <w:rFonts w:ascii="Book Antiqua" w:eastAsia="Book Antiqua" w:hAnsi="Book Antiqua" w:cs="Book Antiqua"/>
          <w:color w:val="2B7CA5"/>
          <w:w w:val="109"/>
          <w:sz w:val="12"/>
          <w:szCs w:val="12"/>
        </w:rPr>
        <w:t xml:space="preserve"> </w:t>
      </w:r>
      <w:hyperlink r:id="rId171"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Moens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-1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T.,</w:t>
        </w:r>
        <w:r>
          <w:rPr>
            <w:rFonts w:ascii="Book Antiqua" w:eastAsia="Book Antiqua" w:hAnsi="Book Antiqua" w:cs="Book Antiqua"/>
            <w:color w:val="2B7CA5"/>
            <w:spacing w:val="-15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Coeck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-1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J.,</w:t>
        </w:r>
        <w:r>
          <w:rPr>
            <w:rFonts w:ascii="Book Antiqua" w:eastAsia="Book Antiqua" w:hAnsi="Book Antiqua" w:cs="Book Antiqua"/>
            <w:color w:val="2B7CA5"/>
            <w:spacing w:val="-1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Mouton,</w:t>
        </w:r>
        <w:r>
          <w:rPr>
            <w:rFonts w:ascii="Book Antiqua" w:eastAsia="Book Antiqua" w:hAnsi="Book Antiqua" w:cs="Book Antiqua"/>
            <w:color w:val="2B7CA5"/>
            <w:spacing w:val="-1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A.,</w:t>
        </w:r>
        <w:r>
          <w:rPr>
            <w:rFonts w:ascii="Book Antiqua" w:eastAsia="Book Antiqua" w:hAnsi="Book Antiqua" w:cs="Book Antiqua"/>
            <w:color w:val="2B7CA5"/>
            <w:spacing w:val="-1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2018c.</w:t>
        </w:r>
        <w:r>
          <w:rPr>
            <w:rFonts w:ascii="Book Antiqua" w:eastAsia="Book Antiqua" w:hAnsi="Book Antiqua" w:cs="Book Antiqua"/>
            <w:color w:val="2B7CA5"/>
            <w:spacing w:val="-1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Movement</w:t>
        </w:r>
        <w:r>
          <w:rPr>
            <w:rFonts w:ascii="Book Antiqua" w:eastAsia="Book Antiqua" w:hAnsi="Book Antiqua" w:cs="Book Antiqua"/>
            <w:color w:val="2B7CA5"/>
            <w:spacing w:val="-14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behaviour</w:t>
        </w:r>
        <w:proofErr w:type="spellEnd"/>
        <w:r>
          <w:rPr>
            <w:rFonts w:ascii="Book Antiqua" w:eastAsia="Book Antiqua" w:hAnsi="Book Antiqua" w:cs="Book Antiqua"/>
            <w:color w:val="2B7CA5"/>
            <w:spacing w:val="-1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-1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large</w:t>
        </w:r>
        <w:r>
          <w:rPr>
            <w:rFonts w:ascii="Book Antiqua" w:eastAsia="Book Antiqua" w:hAnsi="Book Antiqua" w:cs="Book Antiqua"/>
            <w:color w:val="2B7CA5"/>
            <w:spacing w:val="-1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female</w:t>
        </w:r>
        <w:r>
          <w:rPr>
            <w:rFonts w:ascii="Book Antiqua" w:eastAsia="Book Antiqua" w:hAnsi="Book Antiqua" w:cs="Book Antiqua"/>
            <w:color w:val="2B7CA5"/>
            <w:spacing w:val="-1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yellow</w:t>
        </w:r>
      </w:hyperlink>
      <w:r>
        <w:rPr>
          <w:rFonts w:ascii="Book Antiqua" w:eastAsia="Book Antiqua" w:hAnsi="Book Antiqua" w:cs="Book Antiqua"/>
          <w:color w:val="2B7CA5"/>
          <w:w w:val="104"/>
          <w:sz w:val="12"/>
          <w:szCs w:val="12"/>
        </w:rPr>
        <w:t xml:space="preserve"> </w:t>
      </w:r>
      <w:hyperlink r:id="rId172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European</w:t>
        </w:r>
        <w:r>
          <w:rPr>
            <w:rFonts w:ascii="Book Antiqua" w:eastAsia="Book Antiqua" w:hAnsi="Book Antiqua" w:cs="Book Antiqua"/>
            <w:color w:val="2B7CA5"/>
            <w:spacing w:val="-11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eel</w:t>
        </w:r>
        <w:r>
          <w:rPr>
            <w:rFonts w:ascii="Book Antiqua" w:eastAsia="Book Antiqua" w:hAnsi="Book Antiqua" w:cs="Book Antiqua"/>
            <w:color w:val="2B7CA5"/>
            <w:spacing w:val="-1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spacing w:val="-1"/>
            <w:w w:val="110"/>
            <w:sz w:val="12"/>
            <w:szCs w:val="12"/>
          </w:rPr>
          <w:t>(</w:t>
        </w:r>
        <w:r>
          <w:rPr>
            <w:rFonts w:ascii="Book Antiqua" w:eastAsia="Book Antiqua" w:hAnsi="Book Antiqua" w:cs="Book Antiqua"/>
            <w:i/>
            <w:color w:val="2B7CA5"/>
            <w:spacing w:val="-2"/>
            <w:w w:val="110"/>
            <w:sz w:val="12"/>
            <w:szCs w:val="12"/>
          </w:rPr>
          <w:t>Anguilla</w:t>
        </w:r>
        <w:r>
          <w:rPr>
            <w:rFonts w:ascii="Book Antiqua" w:eastAsia="Book Antiqua" w:hAnsi="Book Antiqua" w:cs="Book Antiqua"/>
            <w:i/>
            <w:color w:val="2B7CA5"/>
            <w:spacing w:val="-11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i/>
            <w:color w:val="2B7CA5"/>
            <w:w w:val="110"/>
            <w:sz w:val="12"/>
            <w:szCs w:val="12"/>
          </w:rPr>
          <w:t>anguilla</w:t>
        </w:r>
        <w:proofErr w:type="spellEnd"/>
        <w:r>
          <w:rPr>
            <w:rFonts w:ascii="Book Antiqua" w:eastAsia="Book Antiqua" w:hAnsi="Book Antiqua" w:cs="Book Antiqua"/>
            <w:i/>
            <w:color w:val="2B7CA5"/>
            <w:spacing w:val="-12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L.)</w:t>
        </w:r>
        <w:r>
          <w:rPr>
            <w:rFonts w:ascii="Book Antiqua" w:eastAsia="Book Antiqua" w:hAnsi="Book Antiqua" w:cs="Book Antiqua"/>
            <w:color w:val="2B7CA5"/>
            <w:spacing w:val="-11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in</w:t>
        </w:r>
        <w:r>
          <w:rPr>
            <w:rFonts w:ascii="Book Antiqua" w:eastAsia="Book Antiqua" w:hAnsi="Book Antiqua" w:cs="Book Antiqua"/>
            <w:color w:val="2B7CA5"/>
            <w:spacing w:val="-12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a</w:t>
        </w:r>
        <w:r>
          <w:rPr>
            <w:rFonts w:ascii="Book Antiqua" w:eastAsia="Book Antiqua" w:hAnsi="Book Antiqua" w:cs="Book Antiqua"/>
            <w:color w:val="2B7CA5"/>
            <w:spacing w:val="-11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freshwater</w:t>
        </w:r>
        <w:r>
          <w:rPr>
            <w:rFonts w:ascii="Book Antiqua" w:eastAsia="Book Antiqua" w:hAnsi="Book Antiqua" w:cs="Book Antiqua"/>
            <w:color w:val="2B7CA5"/>
            <w:spacing w:val="-11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polder</w:t>
        </w:r>
        <w:r>
          <w:rPr>
            <w:rFonts w:ascii="Book Antiqua" w:eastAsia="Book Antiqua" w:hAnsi="Book Antiqua" w:cs="Book Antiqua"/>
            <w:color w:val="2B7CA5"/>
            <w:spacing w:val="-12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area.</w:t>
        </w:r>
        <w:r>
          <w:rPr>
            <w:rFonts w:ascii="Book Antiqua" w:eastAsia="Book Antiqua" w:hAnsi="Book Antiqua" w:cs="Book Antiqua"/>
            <w:color w:val="2B7CA5"/>
            <w:spacing w:val="-11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Ecol.</w:t>
        </w:r>
        <w:r>
          <w:rPr>
            <w:rFonts w:ascii="Book Antiqua" w:eastAsia="Book Antiqua" w:hAnsi="Book Antiqua" w:cs="Book Antiqua"/>
            <w:color w:val="2B7CA5"/>
            <w:spacing w:val="-12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Freshw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.</w:t>
        </w:r>
        <w:r>
          <w:rPr>
            <w:rFonts w:ascii="Book Antiqua" w:eastAsia="Book Antiqua" w:hAnsi="Book Antiqua" w:cs="Book Antiqua"/>
            <w:color w:val="2B7CA5"/>
            <w:spacing w:val="-12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Fish</w:t>
        </w:r>
        <w:r>
          <w:rPr>
            <w:rFonts w:ascii="Book Antiqua" w:eastAsia="Book Antiqua" w:hAnsi="Book Antiqua" w:cs="Book Antiqua"/>
            <w:color w:val="2B7CA5"/>
            <w:spacing w:val="-12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27,</w:t>
        </w:r>
      </w:hyperlink>
      <w:r>
        <w:rPr>
          <w:rFonts w:ascii="Book Antiqua" w:eastAsia="Book Antiqua" w:hAnsi="Book Antiqua" w:cs="Book Antiqua"/>
          <w:color w:val="2B7CA5"/>
          <w:w w:val="119"/>
          <w:sz w:val="12"/>
          <w:szCs w:val="12"/>
        </w:rPr>
        <w:t xml:space="preserve"> </w:t>
      </w:r>
      <w:bookmarkStart w:id="104" w:name="_bookmark86"/>
      <w:bookmarkEnd w:id="104"/>
      <w:r>
        <w:rPr>
          <w:rFonts w:ascii="Book Antiqua" w:eastAsia="Book Antiqua" w:hAnsi="Book Antiqua" w:cs="Book Antiqua"/>
          <w:color w:val="2B7CA5"/>
          <w:w w:val="119"/>
          <w:sz w:val="12"/>
          <w:szCs w:val="12"/>
        </w:rPr>
        <w:t xml:space="preserve"> </w:t>
      </w:r>
      <w:hyperlink r:id="rId173">
        <w:r>
          <w:rPr>
            <w:rFonts w:ascii="Book Antiqua" w:eastAsia="Book Antiqua" w:hAnsi="Book Antiqua" w:cs="Book Antiqua"/>
            <w:color w:val="2B7CA5"/>
            <w:spacing w:val="-1"/>
            <w:w w:val="110"/>
            <w:sz w:val="12"/>
            <w:szCs w:val="12"/>
          </w:rPr>
          <w:t>471</w:t>
        </w:r>
        <w:r>
          <w:rPr>
            <w:rFonts w:ascii="Calibri" w:eastAsia="Calibri" w:hAnsi="Calibri" w:cs="Calibri"/>
            <w:color w:val="2B7CA5"/>
            <w:spacing w:val="-2"/>
            <w:w w:val="110"/>
            <w:sz w:val="12"/>
            <w:szCs w:val="12"/>
          </w:rPr>
          <w:t>–</w:t>
        </w:r>
        <w:r>
          <w:rPr>
            <w:rFonts w:ascii="Book Antiqua" w:eastAsia="Book Antiqua" w:hAnsi="Book Antiqua" w:cs="Book Antiqua"/>
            <w:color w:val="2B7CA5"/>
            <w:spacing w:val="-1"/>
            <w:w w:val="110"/>
            <w:sz w:val="12"/>
            <w:szCs w:val="12"/>
          </w:rPr>
          <w:t>480</w:t>
        </w:r>
      </w:hyperlink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.</w:t>
      </w:r>
    </w:p>
    <w:p w:rsidR="002D4C7F" w:rsidRDefault="005403CF">
      <w:pPr>
        <w:spacing w:line="148" w:lineRule="exact"/>
        <w:ind w:left="111"/>
        <w:rPr>
          <w:rFonts w:ascii="Book Antiqua" w:eastAsia="Book Antiqua" w:hAnsi="Book Antiqua" w:cs="Book Antiqua"/>
          <w:sz w:val="12"/>
          <w:szCs w:val="12"/>
        </w:rPr>
      </w:pPr>
      <w:hyperlink r:id="rId174">
        <w:proofErr w:type="spellStart"/>
        <w:r>
          <w:rPr>
            <w:rFonts w:ascii="Book Antiqua" w:hAnsi="Book Antiqua"/>
            <w:color w:val="2B7CA5"/>
            <w:w w:val="110"/>
            <w:sz w:val="12"/>
          </w:rPr>
          <w:t>Vøllestad</w:t>
        </w:r>
        <w:proofErr w:type="spellEnd"/>
        <w:r>
          <w:rPr>
            <w:rFonts w:ascii="Book Antiqua" w:hAnsi="Book Antiqua"/>
            <w:color w:val="2B7CA5"/>
            <w:w w:val="110"/>
            <w:sz w:val="12"/>
          </w:rPr>
          <w:t>,</w:t>
        </w:r>
        <w:r>
          <w:rPr>
            <w:rFonts w:ascii="Book Antiqua" w:hAnsi="Book Antiqua"/>
            <w:color w:val="2B7CA5"/>
            <w:spacing w:val="-18"/>
            <w:w w:val="110"/>
            <w:sz w:val="12"/>
          </w:rPr>
          <w:t xml:space="preserve"> </w:t>
        </w:r>
        <w:r>
          <w:rPr>
            <w:rFonts w:ascii="Book Antiqua" w:hAnsi="Book Antiqua"/>
            <w:color w:val="2B7CA5"/>
            <w:w w:val="110"/>
            <w:sz w:val="12"/>
          </w:rPr>
          <w:t>L.,</w:t>
        </w:r>
        <w:r>
          <w:rPr>
            <w:rFonts w:ascii="Book Antiqua" w:hAnsi="Book Antiqua"/>
            <w:color w:val="2B7CA5"/>
            <w:spacing w:val="-18"/>
            <w:w w:val="110"/>
            <w:sz w:val="12"/>
          </w:rPr>
          <w:t xml:space="preserve"> </w:t>
        </w:r>
        <w:proofErr w:type="spellStart"/>
        <w:r>
          <w:rPr>
            <w:rFonts w:ascii="Book Antiqua" w:hAnsi="Book Antiqua"/>
            <w:color w:val="2B7CA5"/>
            <w:w w:val="110"/>
            <w:sz w:val="12"/>
          </w:rPr>
          <w:t>Jonsson</w:t>
        </w:r>
        <w:proofErr w:type="spellEnd"/>
        <w:r>
          <w:rPr>
            <w:rFonts w:ascii="Book Antiqua" w:hAnsi="Book Antiqua"/>
            <w:color w:val="2B7CA5"/>
            <w:w w:val="110"/>
            <w:sz w:val="12"/>
          </w:rPr>
          <w:t>,</w:t>
        </w:r>
        <w:r>
          <w:rPr>
            <w:rFonts w:ascii="Book Antiqua" w:hAnsi="Book Antiqua"/>
            <w:color w:val="2B7CA5"/>
            <w:spacing w:val="-18"/>
            <w:w w:val="110"/>
            <w:sz w:val="12"/>
          </w:rPr>
          <w:t xml:space="preserve"> </w:t>
        </w:r>
        <w:r>
          <w:rPr>
            <w:rFonts w:ascii="Book Antiqua" w:hAnsi="Book Antiqua"/>
            <w:color w:val="2B7CA5"/>
            <w:w w:val="110"/>
            <w:sz w:val="12"/>
          </w:rPr>
          <w:t>B.,</w:t>
        </w:r>
        <w:r>
          <w:rPr>
            <w:rFonts w:ascii="Book Antiqua" w:hAnsi="Book Antiqua"/>
            <w:color w:val="2B7CA5"/>
            <w:spacing w:val="-18"/>
            <w:w w:val="110"/>
            <w:sz w:val="12"/>
          </w:rPr>
          <w:t xml:space="preserve"> </w:t>
        </w:r>
        <w:proofErr w:type="spellStart"/>
        <w:r>
          <w:rPr>
            <w:rFonts w:ascii="Book Antiqua" w:hAnsi="Book Antiqua"/>
            <w:color w:val="2B7CA5"/>
            <w:w w:val="110"/>
            <w:sz w:val="12"/>
          </w:rPr>
          <w:t>Hvidsten</w:t>
        </w:r>
        <w:proofErr w:type="spellEnd"/>
        <w:r>
          <w:rPr>
            <w:rFonts w:ascii="Book Antiqua" w:hAnsi="Book Antiqua"/>
            <w:color w:val="2B7CA5"/>
            <w:w w:val="110"/>
            <w:sz w:val="12"/>
          </w:rPr>
          <w:t>,</w:t>
        </w:r>
        <w:r>
          <w:rPr>
            <w:rFonts w:ascii="Book Antiqua" w:hAnsi="Book Antiqua"/>
            <w:color w:val="2B7CA5"/>
            <w:spacing w:val="-18"/>
            <w:w w:val="110"/>
            <w:sz w:val="12"/>
          </w:rPr>
          <w:t xml:space="preserve"> </w:t>
        </w:r>
        <w:r>
          <w:rPr>
            <w:rFonts w:ascii="Book Antiqua" w:hAnsi="Book Antiqua"/>
            <w:color w:val="2B7CA5"/>
            <w:w w:val="110"/>
            <w:sz w:val="12"/>
          </w:rPr>
          <w:t>N.,</w:t>
        </w:r>
        <w:r>
          <w:rPr>
            <w:rFonts w:ascii="Book Antiqua" w:hAnsi="Book Antiqua"/>
            <w:color w:val="2B7CA5"/>
            <w:spacing w:val="-18"/>
            <w:w w:val="110"/>
            <w:sz w:val="12"/>
          </w:rPr>
          <w:t xml:space="preserve"> </w:t>
        </w:r>
        <w:proofErr w:type="spellStart"/>
        <w:r>
          <w:rPr>
            <w:rFonts w:ascii="Book Antiqua" w:hAnsi="Book Antiqua"/>
            <w:color w:val="2B7CA5"/>
            <w:w w:val="110"/>
            <w:sz w:val="12"/>
          </w:rPr>
          <w:t>Naesje</w:t>
        </w:r>
        <w:proofErr w:type="spellEnd"/>
        <w:r>
          <w:rPr>
            <w:rFonts w:ascii="Book Antiqua" w:hAnsi="Book Antiqua"/>
            <w:color w:val="2B7CA5"/>
            <w:w w:val="110"/>
            <w:sz w:val="12"/>
          </w:rPr>
          <w:t>,</w:t>
        </w:r>
        <w:r>
          <w:rPr>
            <w:rFonts w:ascii="Book Antiqua" w:hAnsi="Book Antiqua"/>
            <w:color w:val="2B7CA5"/>
            <w:spacing w:val="-18"/>
            <w:w w:val="110"/>
            <w:sz w:val="12"/>
          </w:rPr>
          <w:t xml:space="preserve"> </w:t>
        </w:r>
        <w:r>
          <w:rPr>
            <w:rFonts w:ascii="Book Antiqua" w:hAnsi="Book Antiqua"/>
            <w:color w:val="2B7CA5"/>
            <w:w w:val="110"/>
            <w:sz w:val="12"/>
          </w:rPr>
          <w:t>T.,</w:t>
        </w:r>
        <w:r>
          <w:rPr>
            <w:rFonts w:ascii="Book Antiqua" w:hAnsi="Book Antiqua"/>
            <w:color w:val="2B7CA5"/>
            <w:spacing w:val="-18"/>
            <w:w w:val="110"/>
            <w:sz w:val="12"/>
          </w:rPr>
          <w:t xml:space="preserve"> </w:t>
        </w:r>
        <w:proofErr w:type="spellStart"/>
        <w:r>
          <w:rPr>
            <w:rFonts w:ascii="Book Antiqua" w:hAnsi="Book Antiqua"/>
            <w:color w:val="2B7CA5"/>
            <w:w w:val="110"/>
            <w:sz w:val="12"/>
          </w:rPr>
          <w:t>Haraldstad</w:t>
        </w:r>
        <w:proofErr w:type="spellEnd"/>
        <w:r>
          <w:rPr>
            <w:rFonts w:ascii="Book Antiqua" w:hAnsi="Book Antiqua"/>
            <w:color w:val="2B7CA5"/>
            <w:w w:val="110"/>
            <w:sz w:val="12"/>
          </w:rPr>
          <w:t>,</w:t>
        </w:r>
        <w:r>
          <w:rPr>
            <w:rFonts w:ascii="Book Antiqua" w:hAnsi="Book Antiqua"/>
            <w:color w:val="2B7CA5"/>
            <w:spacing w:val="-18"/>
            <w:w w:val="110"/>
            <w:sz w:val="12"/>
          </w:rPr>
          <w:t xml:space="preserve"> </w:t>
        </w:r>
        <w:r>
          <w:rPr>
            <w:rFonts w:ascii="Book Antiqua" w:hAnsi="Book Antiqua"/>
            <w:color w:val="2B7CA5"/>
            <w:w w:val="110"/>
            <w:sz w:val="12"/>
          </w:rPr>
          <w:t>Ø.,</w:t>
        </w:r>
        <w:r>
          <w:rPr>
            <w:rFonts w:ascii="Book Antiqua" w:hAnsi="Book Antiqua"/>
            <w:color w:val="2B7CA5"/>
            <w:spacing w:val="-19"/>
            <w:w w:val="110"/>
            <w:sz w:val="12"/>
          </w:rPr>
          <w:t xml:space="preserve"> </w:t>
        </w:r>
        <w:r>
          <w:rPr>
            <w:rFonts w:ascii="Book Antiqua" w:hAnsi="Book Antiqua"/>
            <w:color w:val="2B7CA5"/>
            <w:w w:val="110"/>
            <w:sz w:val="12"/>
          </w:rPr>
          <w:t>Ruud-Hansen,</w:t>
        </w:r>
        <w:r>
          <w:rPr>
            <w:rFonts w:ascii="Book Antiqua" w:hAnsi="Book Antiqua"/>
            <w:color w:val="2B7CA5"/>
            <w:spacing w:val="-17"/>
            <w:w w:val="110"/>
            <w:sz w:val="12"/>
          </w:rPr>
          <w:t xml:space="preserve"> </w:t>
        </w:r>
        <w:r>
          <w:rPr>
            <w:rFonts w:ascii="Book Antiqua" w:hAnsi="Book Antiqua"/>
            <w:color w:val="2B7CA5"/>
            <w:w w:val="110"/>
            <w:sz w:val="12"/>
          </w:rPr>
          <w:t>J.,</w:t>
        </w:r>
        <w:r>
          <w:rPr>
            <w:rFonts w:ascii="Book Antiqua" w:hAnsi="Book Antiqua"/>
            <w:color w:val="2B7CA5"/>
            <w:spacing w:val="-18"/>
            <w:w w:val="110"/>
            <w:sz w:val="12"/>
          </w:rPr>
          <w:t xml:space="preserve"> </w:t>
        </w:r>
        <w:r>
          <w:rPr>
            <w:rFonts w:ascii="Book Antiqua" w:hAnsi="Book Antiqua"/>
            <w:color w:val="2B7CA5"/>
            <w:w w:val="110"/>
            <w:sz w:val="12"/>
          </w:rPr>
          <w:t>1986.</w:t>
        </w:r>
      </w:hyperlink>
    </w:p>
    <w:p w:rsidR="002D4C7F" w:rsidRDefault="005403CF">
      <w:pPr>
        <w:spacing w:before="10" w:line="255" w:lineRule="auto"/>
        <w:ind w:left="350" w:right="17"/>
        <w:rPr>
          <w:rFonts w:ascii="Book Antiqua" w:eastAsia="Book Antiqua" w:hAnsi="Book Antiqua" w:cs="Book Antiqua"/>
          <w:sz w:val="12"/>
          <w:szCs w:val="12"/>
        </w:rPr>
      </w:pPr>
      <w:hyperlink r:id="rId175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Environmental</w:t>
        </w:r>
        <w:r>
          <w:rPr>
            <w:rFonts w:ascii="Book Antiqua" w:eastAsia="Book Antiqua" w:hAnsi="Book Antiqua" w:cs="Book Antiqua"/>
            <w:color w:val="2B7CA5"/>
            <w:spacing w:val="-1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f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actors</w:t>
        </w:r>
        <w:r>
          <w:rPr>
            <w:rFonts w:ascii="Book Antiqua" w:eastAsia="Book Antiqua" w:hAnsi="Book Antiqua" w:cs="Book Antiqua"/>
            <w:color w:val="2B7CA5"/>
            <w:spacing w:val="-1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regulating</w:t>
        </w:r>
        <w:r>
          <w:rPr>
            <w:rFonts w:ascii="Book Antiqua" w:eastAsia="Book Antiqua" w:hAnsi="Book Antiqua" w:cs="Book Antiqua"/>
            <w:color w:val="2B7CA5"/>
            <w:spacing w:val="-1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the</w:t>
        </w:r>
        <w:r>
          <w:rPr>
            <w:rFonts w:ascii="Book Antiqua" w:eastAsia="Book Antiqua" w:hAnsi="Book Antiqua" w:cs="Book Antiqua"/>
            <w:color w:val="2B7CA5"/>
            <w:spacing w:val="-1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seaward</w:t>
        </w:r>
        <w:r>
          <w:rPr>
            <w:rFonts w:ascii="Book Antiqua" w:eastAsia="Book Antiqua" w:hAnsi="Book Antiqua" w:cs="Book Antiqua"/>
            <w:color w:val="2B7CA5"/>
            <w:spacing w:val="-1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migration</w:t>
        </w:r>
        <w:r>
          <w:rPr>
            <w:rFonts w:ascii="Book Antiqua" w:eastAsia="Book Antiqua" w:hAnsi="Book Antiqua" w:cs="Book Antiqua"/>
            <w:color w:val="2B7CA5"/>
            <w:spacing w:val="-1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-1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European</w:t>
        </w:r>
        <w:r>
          <w:rPr>
            <w:rFonts w:ascii="Book Antiqua" w:eastAsia="Book Antiqua" w:hAnsi="Book Antiqua" w:cs="Book Antiqua"/>
            <w:color w:val="2B7CA5"/>
            <w:spacing w:val="-1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silver</w:t>
        </w:r>
        <w:r>
          <w:rPr>
            <w:rFonts w:ascii="Book Antiqua" w:eastAsia="Book Antiqua" w:hAnsi="Book Antiqua" w:cs="Book Antiqua"/>
            <w:color w:val="2B7CA5"/>
            <w:spacing w:val="-1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eels</w:t>
        </w:r>
      </w:hyperlink>
      <w:r>
        <w:rPr>
          <w:rFonts w:ascii="Book Antiqua" w:eastAsia="Book Antiqua" w:hAnsi="Book Antiqua" w:cs="Book Antiqua"/>
          <w:color w:val="2B7CA5"/>
          <w:w w:val="106"/>
          <w:sz w:val="12"/>
          <w:szCs w:val="12"/>
        </w:rPr>
        <w:t xml:space="preserve"> </w:t>
      </w:r>
      <w:bookmarkStart w:id="105" w:name="_bookmark87"/>
      <w:bookmarkEnd w:id="105"/>
      <w:r>
        <w:fldChar w:fldCharType="begin"/>
      </w:r>
      <w:r>
        <w:instrText xml:space="preserve"> HYPERLINK "http://refhub.elsevier.com/S0272-7714(18)30453-0/sref75" \h </w:instrText>
      </w:r>
      <w:r>
        <w:fldChar w:fldCharType="separate"/>
      </w:r>
      <w:r>
        <w:rPr>
          <w:rFonts w:ascii="Book Antiqua" w:eastAsia="Book Antiqua" w:hAnsi="Book Antiqua" w:cs="Book Antiqua"/>
          <w:color w:val="2B7CA5"/>
          <w:spacing w:val="-1"/>
          <w:w w:val="110"/>
          <w:sz w:val="12"/>
          <w:szCs w:val="12"/>
        </w:rPr>
        <w:t>(</w:t>
      </w:r>
      <w:r>
        <w:rPr>
          <w:rFonts w:ascii="Book Antiqua" w:eastAsia="Book Antiqua" w:hAnsi="Book Antiqua" w:cs="Book Antiqua"/>
          <w:i/>
          <w:color w:val="2B7CA5"/>
          <w:spacing w:val="-2"/>
          <w:w w:val="110"/>
          <w:sz w:val="12"/>
          <w:szCs w:val="12"/>
        </w:rPr>
        <w:t>Anguilla</w:t>
      </w:r>
      <w:r>
        <w:rPr>
          <w:rFonts w:ascii="Book Antiqua" w:eastAsia="Book Antiqua" w:hAnsi="Book Antiqua" w:cs="Book Antiqua"/>
          <w:i/>
          <w:color w:val="2B7CA5"/>
          <w:spacing w:val="8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color w:val="2B7CA5"/>
          <w:w w:val="110"/>
          <w:sz w:val="12"/>
          <w:szCs w:val="12"/>
        </w:rPr>
        <w:t>anguilla</w:t>
      </w:r>
      <w:proofErr w:type="spellEnd"/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).</w:t>
      </w:r>
      <w:r>
        <w:rPr>
          <w:rFonts w:ascii="Book Antiqua" w:eastAsia="Book Antiqua" w:hAnsi="Book Antiqua" w:cs="Book Antiqua"/>
          <w:color w:val="2B7CA5"/>
          <w:spacing w:val="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Can.</w:t>
      </w:r>
      <w:r>
        <w:rPr>
          <w:rFonts w:ascii="Book Antiqua" w:eastAsia="Book Antiqua" w:hAnsi="Book Antiqua" w:cs="Book Antiqua"/>
          <w:color w:val="2B7CA5"/>
          <w:spacing w:val="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J.</w:t>
      </w:r>
      <w:r>
        <w:rPr>
          <w:rFonts w:ascii="Book Antiqua" w:eastAsia="Book Antiqua" w:hAnsi="Book Antiqua" w:cs="Book Antiqua"/>
          <w:color w:val="2B7CA5"/>
          <w:spacing w:val="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Fish.</w:t>
      </w:r>
      <w:r>
        <w:rPr>
          <w:rFonts w:ascii="Book Antiqua" w:eastAsia="Book Antiqua" w:hAnsi="Book Antiqua" w:cs="Book Antiqua"/>
          <w:color w:val="2B7CA5"/>
          <w:spacing w:val="7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Aquat</w:t>
      </w:r>
      <w:proofErr w:type="spellEnd"/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.</w:t>
      </w:r>
      <w:r>
        <w:rPr>
          <w:rFonts w:ascii="Book Antiqua" w:eastAsia="Book Antiqua" w:hAnsi="Book Antiqua" w:cs="Book Antiqua"/>
          <w:color w:val="2B7CA5"/>
          <w:spacing w:val="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Sci.</w:t>
      </w:r>
      <w:r>
        <w:rPr>
          <w:rFonts w:ascii="Book Antiqua" w:eastAsia="Book Antiqua" w:hAnsi="Book Antiqua" w:cs="Book Antiqua"/>
          <w:color w:val="2B7CA5"/>
          <w:spacing w:val="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43,</w:t>
      </w:r>
      <w:r>
        <w:rPr>
          <w:rFonts w:ascii="Book Antiqua" w:eastAsia="Book Antiqua" w:hAnsi="Book Antiqua" w:cs="Book Antiqua"/>
          <w:color w:val="2B7CA5"/>
          <w:spacing w:val="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1909</w:t>
      </w:r>
      <w:r>
        <w:rPr>
          <w:rFonts w:ascii="Calibri" w:eastAsia="Calibri" w:hAnsi="Calibri" w:cs="Calibri"/>
          <w:color w:val="2B7CA5"/>
          <w:w w:val="110"/>
          <w:sz w:val="12"/>
          <w:szCs w:val="12"/>
        </w:rPr>
        <w:t>–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1916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w w:val="110"/>
          <w:sz w:val="12"/>
          <w:szCs w:val="12"/>
        </w:rPr>
        <w:t>.</w:t>
      </w:r>
    </w:p>
    <w:p w:rsidR="002D4C7F" w:rsidRDefault="005403CF">
      <w:pPr>
        <w:spacing w:before="1" w:line="257" w:lineRule="auto"/>
        <w:ind w:left="350" w:right="93" w:hanging="240"/>
        <w:rPr>
          <w:rFonts w:ascii="Book Antiqua" w:eastAsia="Book Antiqua" w:hAnsi="Book Antiqua" w:cs="Book Antiqua"/>
          <w:sz w:val="12"/>
          <w:szCs w:val="12"/>
        </w:rPr>
      </w:pPr>
      <w:hyperlink r:id="rId176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Walker,</w:t>
        </w:r>
        <w:r>
          <w:rPr>
            <w:rFonts w:ascii="Book Antiqua" w:eastAsia="Book Antiqua" w:hAnsi="Book Antiqua" w:cs="Book Antiqua"/>
            <w:color w:val="2B7CA5"/>
            <w:spacing w:val="-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M.G.,</w:t>
        </w:r>
        <w:r>
          <w:rPr>
            <w:rFonts w:ascii="Book Antiqua" w:eastAsia="Book Antiqua" w:hAnsi="Book Antiqua" w:cs="Book Antiqua"/>
            <w:color w:val="2B7CA5"/>
            <w:spacing w:val="-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Jones,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F.H.,</w:t>
        </w:r>
        <w:r>
          <w:rPr>
            <w:rFonts w:ascii="Book Antiqua" w:eastAsia="Book Antiqua" w:hAnsi="Book Antiqua" w:cs="Book Antiqua"/>
            <w:color w:val="2B7CA5"/>
            <w:spacing w:val="-2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Arnold,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G.,</w:t>
        </w:r>
        <w:r>
          <w:rPr>
            <w:rFonts w:ascii="Book Antiqua" w:eastAsia="Book Antiqua" w:hAnsi="Book Antiqua" w:cs="Book Antiqua"/>
            <w:color w:val="2B7CA5"/>
            <w:spacing w:val="-2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1978.</w:t>
        </w:r>
        <w:r>
          <w:rPr>
            <w:rFonts w:ascii="Book Antiqua" w:eastAsia="Book Antiqua" w:hAnsi="Book Antiqua" w:cs="Book Antiqua"/>
            <w:color w:val="2B7CA5"/>
            <w:spacing w:val="-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The</w:t>
        </w:r>
        <w:r>
          <w:rPr>
            <w:rFonts w:ascii="Book Antiqua" w:eastAsia="Book Antiqua" w:hAnsi="Book Antiqua" w:cs="Book Antiqua"/>
            <w:color w:val="2B7CA5"/>
            <w:spacing w:val="-4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movements</w:t>
        </w:r>
        <w:r>
          <w:rPr>
            <w:rFonts w:ascii="Book Antiqua" w:eastAsia="Book Antiqua" w:hAnsi="Book Antiqua" w:cs="Book Antiqua"/>
            <w:color w:val="2B7CA5"/>
            <w:spacing w:val="-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of</w:t>
        </w:r>
        <w:r>
          <w:rPr>
            <w:rFonts w:ascii="Book Antiqua" w:eastAsia="Book Antiqua" w:hAnsi="Book Antiqua" w:cs="Book Antiqua"/>
            <w:color w:val="2B7CA5"/>
            <w:spacing w:val="-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plaice</w:t>
        </w:r>
        <w:r>
          <w:rPr>
            <w:rFonts w:ascii="Book Antiqua" w:eastAsia="Book Antiqua" w:hAnsi="Book Antiqua" w:cs="Book Antiqua"/>
            <w:color w:val="2B7CA5"/>
            <w:spacing w:val="-3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spacing w:val="-1"/>
            <w:w w:val="110"/>
            <w:sz w:val="12"/>
            <w:szCs w:val="12"/>
          </w:rPr>
          <w:t>(</w:t>
        </w:r>
        <w:proofErr w:type="spellStart"/>
        <w:r>
          <w:rPr>
            <w:rFonts w:ascii="Book Antiqua" w:eastAsia="Book Antiqua" w:hAnsi="Book Antiqua" w:cs="Book Antiqua"/>
            <w:i/>
            <w:color w:val="2B7CA5"/>
            <w:spacing w:val="-2"/>
            <w:w w:val="110"/>
            <w:sz w:val="12"/>
            <w:szCs w:val="12"/>
          </w:rPr>
          <w:t>Pleuronectes</w:t>
        </w:r>
        <w:proofErr w:type="spellEnd"/>
        <w:r>
          <w:rPr>
            <w:rFonts w:ascii="Book Antiqua" w:eastAsia="Book Antiqua" w:hAnsi="Book Antiqua" w:cs="Book Antiqua"/>
            <w:i/>
            <w:color w:val="2B7CA5"/>
            <w:spacing w:val="-3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i/>
            <w:color w:val="2B7CA5"/>
            <w:w w:val="110"/>
            <w:sz w:val="12"/>
            <w:szCs w:val="12"/>
          </w:rPr>
          <w:t>pla</w:t>
        </w:r>
        <w:proofErr w:type="spellEnd"/>
        <w:r>
          <w:rPr>
            <w:rFonts w:ascii="Book Antiqua" w:eastAsia="Book Antiqua" w:hAnsi="Book Antiqua" w:cs="Book Antiqua"/>
            <w:i/>
            <w:color w:val="2B7CA5"/>
            <w:w w:val="110"/>
            <w:sz w:val="12"/>
            <w:szCs w:val="12"/>
          </w:rPr>
          <w:t>-</w:t>
        </w:r>
      </w:hyperlink>
      <w:r>
        <w:rPr>
          <w:rFonts w:ascii="Book Antiqua" w:eastAsia="Book Antiqua" w:hAnsi="Book Antiqua" w:cs="Book Antiqua"/>
          <w:i/>
          <w:color w:val="2B7CA5"/>
          <w:w w:val="109"/>
          <w:sz w:val="12"/>
          <w:szCs w:val="12"/>
        </w:rPr>
        <w:t xml:space="preserve"> </w:t>
      </w:r>
      <w:bookmarkStart w:id="106" w:name="_bookmark88"/>
      <w:bookmarkEnd w:id="106"/>
      <w:r>
        <w:rPr>
          <w:rFonts w:ascii="Book Antiqua" w:eastAsia="Book Antiqua" w:hAnsi="Book Antiqua" w:cs="Book Antiqua"/>
          <w:i/>
          <w:color w:val="2B7CA5"/>
          <w:w w:val="109"/>
          <w:sz w:val="12"/>
          <w:szCs w:val="12"/>
        </w:rPr>
        <w:t xml:space="preserve"> </w:t>
      </w:r>
      <w:hyperlink r:id="rId177">
        <w:proofErr w:type="spellStart"/>
        <w:r>
          <w:rPr>
            <w:rFonts w:ascii="Book Antiqua" w:eastAsia="Book Antiqua" w:hAnsi="Book Antiqua" w:cs="Book Antiqua"/>
            <w:i/>
            <w:color w:val="2B7CA5"/>
            <w:w w:val="110"/>
            <w:sz w:val="12"/>
            <w:szCs w:val="12"/>
          </w:rPr>
          <w:t>tessa</w:t>
        </w:r>
        <w:proofErr w:type="spellEnd"/>
        <w:r>
          <w:rPr>
            <w:rFonts w:ascii="Book Antiqua" w:eastAsia="Book Antiqua" w:hAnsi="Book Antiqua" w:cs="Book Antiqua"/>
            <w:i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L.)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tracked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in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the</w:t>
        </w:r>
        <w:r>
          <w:rPr>
            <w:rFonts w:ascii="Book Antiqua" w:eastAsia="Book Antiqua" w:hAnsi="Book Antiqua" w:cs="Book Antiqua"/>
            <w:color w:val="2B7CA5"/>
            <w:spacing w:val="-7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open</w:t>
        </w:r>
        <w:r>
          <w:rPr>
            <w:rFonts w:ascii="Book Antiqua" w:eastAsia="Book Antiqua" w:hAnsi="Book Antiqua" w:cs="Book Antiqua"/>
            <w:color w:val="2B7CA5"/>
            <w:spacing w:val="-7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sea.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ICES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(Int.</w:t>
        </w:r>
        <w:r>
          <w:rPr>
            <w:rFonts w:ascii="Book Antiqua" w:eastAsia="Book Antiqua" w:hAnsi="Book Antiqua" w:cs="Book Antiqua"/>
            <w:color w:val="2B7CA5"/>
            <w:spacing w:val="-7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Counc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.</w:t>
        </w:r>
        <w:r>
          <w:rPr>
            <w:rFonts w:ascii="Book Antiqua" w:eastAsia="Book Antiqua" w:hAnsi="Book Antiqua" w:cs="Book Antiqua"/>
            <w:color w:val="2B7CA5"/>
            <w:spacing w:val="-7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Explor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.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Sea)</w:t>
        </w:r>
        <w:r>
          <w:rPr>
            <w:rFonts w:ascii="Book Antiqua" w:eastAsia="Book Antiqua" w:hAnsi="Book Antiqua" w:cs="Book Antiqua"/>
            <w:color w:val="2B7CA5"/>
            <w:spacing w:val="-7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J.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Mar.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Sci.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38,</w:t>
        </w:r>
        <w:r>
          <w:rPr>
            <w:rFonts w:ascii="Book Antiqua" w:eastAsia="Book Antiqua" w:hAnsi="Book Antiqua" w:cs="Book Antiqua"/>
            <w:color w:val="2B7CA5"/>
            <w:spacing w:val="-7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spacing w:val="-1"/>
            <w:w w:val="110"/>
            <w:sz w:val="12"/>
            <w:szCs w:val="12"/>
          </w:rPr>
          <w:t>58</w:t>
        </w:r>
        <w:r>
          <w:rPr>
            <w:rFonts w:ascii="Calibri" w:eastAsia="Calibri" w:hAnsi="Calibri" w:cs="Calibri"/>
            <w:color w:val="2B7CA5"/>
            <w:spacing w:val="-2"/>
            <w:w w:val="110"/>
            <w:sz w:val="12"/>
            <w:szCs w:val="12"/>
          </w:rPr>
          <w:t>–</w:t>
        </w:r>
        <w:r>
          <w:rPr>
            <w:rFonts w:ascii="Book Antiqua" w:eastAsia="Book Antiqua" w:hAnsi="Book Antiqua" w:cs="Book Antiqua"/>
            <w:color w:val="2B7CA5"/>
            <w:spacing w:val="-1"/>
            <w:w w:val="110"/>
            <w:sz w:val="12"/>
            <w:szCs w:val="12"/>
          </w:rPr>
          <w:t>86</w:t>
        </w:r>
      </w:hyperlink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.</w:t>
      </w:r>
    </w:p>
    <w:p w:rsidR="002D4C7F" w:rsidRDefault="005403CF">
      <w:pPr>
        <w:spacing w:line="256" w:lineRule="auto"/>
        <w:ind w:left="350" w:right="93" w:hanging="240"/>
        <w:rPr>
          <w:rFonts w:ascii="Book Antiqua" w:eastAsia="Book Antiqua" w:hAnsi="Book Antiqua" w:cs="Book Antiqua"/>
          <w:sz w:val="12"/>
          <w:szCs w:val="12"/>
        </w:rPr>
      </w:pPr>
      <w:hyperlink r:id="rId178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Walker, M.G.,</w:t>
        </w:r>
        <w:r>
          <w:rPr>
            <w:rFonts w:ascii="Book Antiqua" w:eastAsia="Book Antiqua" w:hAnsi="Book Antiqua" w:cs="Book Antiqua"/>
            <w:color w:val="2B7CA5"/>
            <w:spacing w:val="1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Riley, J., Emerson,</w:t>
        </w:r>
        <w:r>
          <w:rPr>
            <w:rFonts w:ascii="Book Antiqua" w:eastAsia="Book Antiqua" w:hAnsi="Book Antiqua" w:cs="Book Antiqua"/>
            <w:color w:val="2B7CA5"/>
            <w:spacing w:val="1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L., 1980. On</w:t>
        </w:r>
        <w:r>
          <w:rPr>
            <w:rFonts w:ascii="Book Antiqua" w:eastAsia="Book Antiqua" w:hAnsi="Book Antiqua" w:cs="Book Antiqua"/>
            <w:color w:val="2B7CA5"/>
            <w:spacing w:val="1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the movements</w:t>
        </w:r>
        <w:r>
          <w:rPr>
            <w:rFonts w:ascii="Book Antiqua" w:eastAsia="Book Antiqua" w:hAnsi="Book Antiqua" w:cs="Book Antiqua"/>
            <w:color w:val="2B7CA5"/>
            <w:spacing w:val="1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 xml:space="preserve">of sole </w:t>
        </w:r>
        <w:r>
          <w:rPr>
            <w:rFonts w:ascii="Book Antiqua" w:eastAsia="Book Antiqua" w:hAnsi="Book Antiqua" w:cs="Book Antiqua"/>
            <w:color w:val="2B7CA5"/>
            <w:spacing w:val="-1"/>
            <w:w w:val="110"/>
            <w:sz w:val="12"/>
            <w:szCs w:val="12"/>
          </w:rPr>
          <w:t>(</w:t>
        </w:r>
        <w:proofErr w:type="spellStart"/>
        <w:r>
          <w:rPr>
            <w:rFonts w:ascii="Book Antiqua" w:eastAsia="Book Antiqua" w:hAnsi="Book Antiqua" w:cs="Book Antiqua"/>
            <w:i/>
            <w:color w:val="2B7CA5"/>
            <w:spacing w:val="-1"/>
            <w:w w:val="110"/>
            <w:sz w:val="12"/>
            <w:szCs w:val="12"/>
          </w:rPr>
          <w:t>Solea</w:t>
        </w:r>
        <w:proofErr w:type="spellEnd"/>
        <w:r>
          <w:rPr>
            <w:rFonts w:ascii="Book Antiqua" w:eastAsia="Book Antiqua" w:hAnsi="Book Antiqua" w:cs="Book Antiqua"/>
            <w:i/>
            <w:color w:val="2B7CA5"/>
            <w:spacing w:val="1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i/>
            <w:color w:val="2B7CA5"/>
            <w:w w:val="110"/>
            <w:sz w:val="12"/>
            <w:szCs w:val="12"/>
          </w:rPr>
          <w:t>solea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) and</w:t>
        </w:r>
      </w:hyperlink>
      <w:r>
        <w:rPr>
          <w:rFonts w:ascii="Book Antiqua" w:eastAsia="Book Antiqua" w:hAnsi="Book Antiqua" w:cs="Book Antiqua"/>
          <w:color w:val="2B7CA5"/>
          <w:spacing w:val="25"/>
          <w:w w:val="102"/>
          <w:sz w:val="12"/>
          <w:szCs w:val="12"/>
        </w:rPr>
        <w:t xml:space="preserve"> </w:t>
      </w:r>
      <w:hyperlink r:id="rId179">
        <w:r>
          <w:rPr>
            <w:rFonts w:ascii="Book Antiqua" w:eastAsia="Book Antiqua" w:hAnsi="Book Antiqua" w:cs="Book Antiqua"/>
            <w:color w:val="2B7CA5"/>
            <w:spacing w:val="-2"/>
            <w:w w:val="110"/>
            <w:sz w:val="12"/>
            <w:szCs w:val="12"/>
          </w:rPr>
          <w:t>dog</w:t>
        </w:r>
        <w:r>
          <w:rPr>
            <w:rFonts w:ascii="Times New Roman" w:eastAsia="Times New Roman" w:hAnsi="Times New Roman" w:cs="Times New Roman"/>
            <w:color w:val="2B7CA5"/>
            <w:spacing w:val="-1"/>
            <w:w w:val="110"/>
            <w:sz w:val="12"/>
            <w:szCs w:val="12"/>
          </w:rPr>
          <w:t>ﬁ</w:t>
        </w:r>
        <w:r>
          <w:rPr>
            <w:rFonts w:ascii="Book Antiqua" w:eastAsia="Book Antiqua" w:hAnsi="Book Antiqua" w:cs="Book Antiqua"/>
            <w:color w:val="2B7CA5"/>
            <w:spacing w:val="-2"/>
            <w:w w:val="110"/>
            <w:sz w:val="12"/>
            <w:szCs w:val="12"/>
          </w:rPr>
          <w:t>sh</w:t>
        </w:r>
        <w:r>
          <w:rPr>
            <w:rFonts w:ascii="Book Antiqua" w:eastAsia="Book Antiqua" w:hAnsi="Book Antiqua" w:cs="Book Antiqua"/>
            <w:color w:val="2B7CA5"/>
            <w:spacing w:val="-11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(</w:t>
        </w:r>
        <w:proofErr w:type="spellStart"/>
        <w:r>
          <w:rPr>
            <w:rFonts w:ascii="Book Antiqua" w:eastAsia="Book Antiqua" w:hAnsi="Book Antiqua" w:cs="Book Antiqua"/>
            <w:i/>
            <w:color w:val="2B7CA5"/>
            <w:w w:val="110"/>
            <w:sz w:val="12"/>
            <w:szCs w:val="12"/>
          </w:rPr>
          <w:t>Scyliorhinus</w:t>
        </w:r>
        <w:proofErr w:type="spellEnd"/>
        <w:r>
          <w:rPr>
            <w:rFonts w:ascii="Book Antiqua" w:eastAsia="Book Antiqua" w:hAnsi="Book Antiqua" w:cs="Book Antiqua"/>
            <w:i/>
            <w:color w:val="2B7CA5"/>
            <w:spacing w:val="-10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i/>
            <w:color w:val="2B7CA5"/>
            <w:spacing w:val="-1"/>
            <w:w w:val="110"/>
            <w:sz w:val="12"/>
            <w:szCs w:val="12"/>
          </w:rPr>
          <w:t>canicula</w:t>
        </w:r>
        <w:proofErr w:type="spellEnd"/>
        <w:r>
          <w:rPr>
            <w:rFonts w:ascii="Book Antiqua" w:eastAsia="Book Antiqua" w:hAnsi="Book Antiqua" w:cs="Book Antiqua"/>
            <w:color w:val="2B7CA5"/>
            <w:spacing w:val="-1"/>
            <w:w w:val="110"/>
            <w:sz w:val="12"/>
            <w:szCs w:val="12"/>
          </w:rPr>
          <w:t>)</w:t>
        </w:r>
        <w:r>
          <w:rPr>
            <w:rFonts w:ascii="Book Antiqua" w:eastAsia="Book Antiqua" w:hAnsi="Book Antiqua" w:cs="Book Antiqua"/>
            <w:color w:val="2B7CA5"/>
            <w:spacing w:val="-10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tracked</w:t>
        </w:r>
        <w:r>
          <w:rPr>
            <w:rFonts w:ascii="Book Antiqua" w:eastAsia="Book Antiqua" w:hAnsi="Book Antiqua" w:cs="Book Antiqua"/>
            <w:color w:val="2B7CA5"/>
            <w:spacing w:val="-9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spacing w:val="-2"/>
            <w:w w:val="110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2B7CA5"/>
            <w:spacing w:val="-1"/>
            <w:w w:val="110"/>
            <w:sz w:val="12"/>
            <w:szCs w:val="12"/>
          </w:rPr>
          <w:t>ﬀ</w:t>
        </w:r>
        <w:r>
          <w:rPr>
            <w:rFonts w:ascii="Times New Roman" w:eastAsia="Times New Roman" w:hAnsi="Times New Roman" w:cs="Times New Roman"/>
            <w:color w:val="2B7CA5"/>
            <w:spacing w:val="-11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the</w:t>
        </w:r>
        <w:r>
          <w:rPr>
            <w:rFonts w:ascii="Book Antiqua" w:eastAsia="Book Antiqua" w:hAnsi="Book Antiqua" w:cs="Book Antiqua"/>
            <w:color w:val="2B7CA5"/>
            <w:spacing w:val="-10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East</w:t>
        </w:r>
        <w:r>
          <w:rPr>
            <w:rFonts w:ascii="Book Antiqua" w:eastAsia="Book Antiqua" w:hAnsi="Book Antiqua" w:cs="Book Antiqua"/>
            <w:color w:val="2B7CA5"/>
            <w:spacing w:val="-10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Anglian</w:t>
        </w:r>
        <w:r>
          <w:rPr>
            <w:rFonts w:ascii="Book Antiqua" w:eastAsia="Book Antiqua" w:hAnsi="Book Antiqua" w:cs="Book Antiqua"/>
            <w:color w:val="2B7CA5"/>
            <w:spacing w:val="-10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coast.</w:t>
        </w:r>
        <w:r>
          <w:rPr>
            <w:rFonts w:ascii="Book Antiqua" w:eastAsia="Book Antiqua" w:hAnsi="Book Antiqua" w:cs="Book Antiqua"/>
            <w:color w:val="2B7CA5"/>
            <w:spacing w:val="-10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Neth.</w:t>
        </w:r>
        <w:r>
          <w:rPr>
            <w:rFonts w:ascii="Book Antiqua" w:eastAsia="Book Antiqua" w:hAnsi="Book Antiqua" w:cs="Book Antiqua"/>
            <w:color w:val="2B7CA5"/>
            <w:spacing w:val="-10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J.</w:t>
        </w:r>
        <w:r>
          <w:rPr>
            <w:rFonts w:ascii="Book Antiqua" w:eastAsia="Book Antiqua" w:hAnsi="Book Antiqua" w:cs="Book Antiqua"/>
            <w:color w:val="2B7CA5"/>
            <w:spacing w:val="-10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Sea</w:t>
        </w:r>
        <w:r>
          <w:rPr>
            <w:rFonts w:ascii="Book Antiqua" w:eastAsia="Book Antiqua" w:hAnsi="Book Antiqua" w:cs="Book Antiqua"/>
            <w:color w:val="2B7CA5"/>
            <w:spacing w:val="-11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Res.</w:t>
        </w:r>
        <w:r>
          <w:rPr>
            <w:rFonts w:ascii="Book Antiqua" w:eastAsia="Book Antiqua" w:hAnsi="Book Antiqua" w:cs="Book Antiqua"/>
            <w:color w:val="2B7CA5"/>
            <w:spacing w:val="-10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14,</w:t>
        </w:r>
      </w:hyperlink>
      <w:r>
        <w:rPr>
          <w:rFonts w:ascii="Book Antiqua" w:eastAsia="Book Antiqua" w:hAnsi="Book Antiqua" w:cs="Book Antiqua"/>
          <w:color w:val="2B7CA5"/>
          <w:w w:val="119"/>
          <w:sz w:val="12"/>
          <w:szCs w:val="12"/>
        </w:rPr>
        <w:t xml:space="preserve"> </w:t>
      </w:r>
      <w:bookmarkStart w:id="107" w:name="_bookmark89"/>
      <w:bookmarkEnd w:id="107"/>
      <w:r>
        <w:rPr>
          <w:rFonts w:ascii="Book Antiqua" w:eastAsia="Book Antiqua" w:hAnsi="Book Antiqua" w:cs="Book Antiqua"/>
          <w:color w:val="2B7CA5"/>
          <w:w w:val="119"/>
          <w:sz w:val="12"/>
          <w:szCs w:val="12"/>
        </w:rPr>
        <w:t xml:space="preserve"> </w:t>
      </w:r>
      <w:hyperlink r:id="rId180">
        <w:r>
          <w:rPr>
            <w:rFonts w:ascii="Book Antiqua" w:eastAsia="Book Antiqua" w:hAnsi="Book Antiqua" w:cs="Book Antiqua"/>
            <w:color w:val="2B7CA5"/>
            <w:spacing w:val="-1"/>
            <w:w w:val="110"/>
            <w:sz w:val="12"/>
            <w:szCs w:val="12"/>
          </w:rPr>
          <w:t>66</w:t>
        </w:r>
        <w:r>
          <w:rPr>
            <w:rFonts w:ascii="Calibri" w:eastAsia="Calibri" w:hAnsi="Calibri" w:cs="Calibri"/>
            <w:color w:val="2B7CA5"/>
            <w:spacing w:val="-2"/>
            <w:w w:val="110"/>
            <w:sz w:val="12"/>
            <w:szCs w:val="12"/>
          </w:rPr>
          <w:t>–</w:t>
        </w:r>
        <w:r>
          <w:rPr>
            <w:rFonts w:ascii="Book Antiqua" w:eastAsia="Book Antiqua" w:hAnsi="Book Antiqua" w:cs="Book Antiqua"/>
            <w:color w:val="2B7CA5"/>
            <w:spacing w:val="-1"/>
            <w:w w:val="110"/>
            <w:sz w:val="12"/>
            <w:szCs w:val="12"/>
          </w:rPr>
          <w:t>77</w:t>
        </w:r>
      </w:hyperlink>
      <w:r>
        <w:rPr>
          <w:rFonts w:ascii="Book Antiqua" w:eastAsia="Book Antiqua" w:hAnsi="Book Antiqua" w:cs="Book Antiqua"/>
          <w:spacing w:val="-1"/>
          <w:w w:val="110"/>
          <w:sz w:val="12"/>
          <w:szCs w:val="12"/>
        </w:rPr>
        <w:t>.</w:t>
      </w:r>
    </w:p>
    <w:p w:rsidR="002D4C7F" w:rsidRDefault="005403CF">
      <w:pPr>
        <w:spacing w:line="256" w:lineRule="auto"/>
        <w:ind w:left="350" w:right="93" w:hanging="240"/>
        <w:rPr>
          <w:rFonts w:ascii="Book Antiqua" w:eastAsia="Book Antiqua" w:hAnsi="Book Antiqua" w:cs="Book Antiqua"/>
          <w:sz w:val="12"/>
          <w:szCs w:val="12"/>
        </w:rPr>
      </w:pPr>
      <w:hyperlink r:id="rId181"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Weitkamp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L.,</w:t>
        </w:r>
        <w:r>
          <w:rPr>
            <w:rFonts w:ascii="Book Antiqua" w:eastAsia="Book Antiqua" w:hAnsi="Book Antiqua" w:cs="Book Antiqua"/>
            <w:color w:val="2B7CA5"/>
            <w:spacing w:val="-7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Neely,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K.,</w:t>
        </w:r>
        <w:r>
          <w:rPr>
            <w:rFonts w:ascii="Book Antiqua" w:eastAsia="Book Antiqua" w:hAnsi="Book Antiqua" w:cs="Book Antiqua"/>
            <w:color w:val="2B7CA5"/>
            <w:spacing w:val="-7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2002.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Coho</w:t>
        </w:r>
        <w:r>
          <w:rPr>
            <w:rFonts w:ascii="Book Antiqua" w:eastAsia="Book Antiqua" w:hAnsi="Book Antiqua" w:cs="Book Antiqua"/>
            <w:color w:val="2B7CA5"/>
            <w:spacing w:val="-7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salmon</w:t>
        </w:r>
        <w:r>
          <w:rPr>
            <w:rFonts w:ascii="Book Antiqua" w:eastAsia="Book Antiqua" w:hAnsi="Book Antiqua" w:cs="Book Antiqua"/>
            <w:color w:val="2B7CA5"/>
            <w:spacing w:val="-7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spacing w:val="-1"/>
            <w:w w:val="110"/>
            <w:sz w:val="12"/>
            <w:szCs w:val="12"/>
          </w:rPr>
          <w:t>(</w:t>
        </w:r>
        <w:proofErr w:type="spellStart"/>
        <w:r>
          <w:rPr>
            <w:rFonts w:ascii="Book Antiqua" w:eastAsia="Book Antiqua" w:hAnsi="Book Antiqua" w:cs="Book Antiqua"/>
            <w:i/>
            <w:color w:val="2B7CA5"/>
            <w:spacing w:val="-2"/>
            <w:w w:val="110"/>
            <w:sz w:val="12"/>
            <w:szCs w:val="12"/>
          </w:rPr>
          <w:t>Oncorhynchus</w:t>
        </w:r>
        <w:proofErr w:type="spellEnd"/>
        <w:r>
          <w:rPr>
            <w:rFonts w:ascii="Book Antiqua" w:eastAsia="Book Antiqua" w:hAnsi="Book Antiqua" w:cs="Book Antiqua"/>
            <w:i/>
            <w:color w:val="2B7CA5"/>
            <w:spacing w:val="-8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i/>
            <w:color w:val="2B7CA5"/>
            <w:w w:val="110"/>
            <w:sz w:val="12"/>
            <w:szCs w:val="12"/>
          </w:rPr>
          <w:t>kisutch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)</w:t>
        </w:r>
        <w:r>
          <w:rPr>
            <w:rFonts w:ascii="Book Antiqua" w:eastAsia="Book Antiqua" w:hAnsi="Book Antiqua" w:cs="Book Antiqua"/>
            <w:color w:val="2B7CA5"/>
            <w:spacing w:val="-7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ocean</w:t>
        </w:r>
        <w:r>
          <w:rPr>
            <w:rFonts w:ascii="Book Antiqua" w:eastAsia="Book Antiqua" w:hAnsi="Book Antiqua" w:cs="Book Antiqua"/>
            <w:color w:val="2B7CA5"/>
            <w:spacing w:val="-8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migration</w:t>
        </w:r>
      </w:hyperlink>
      <w:r>
        <w:rPr>
          <w:rFonts w:ascii="Book Antiqua" w:eastAsia="Book Antiqua" w:hAnsi="Book Antiqua" w:cs="Book Antiqua"/>
          <w:color w:val="2B7CA5"/>
          <w:spacing w:val="24"/>
          <w:w w:val="105"/>
          <w:sz w:val="12"/>
          <w:szCs w:val="12"/>
        </w:rPr>
        <w:t xml:space="preserve"> </w:t>
      </w:r>
      <w:hyperlink r:id="rId182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patterns:</w:t>
        </w:r>
        <w:r>
          <w:rPr>
            <w:rFonts w:ascii="Book Antiqua" w:eastAsia="Book Antiqua" w:hAnsi="Book Antiqua" w:cs="Book Antiqua"/>
            <w:color w:val="2B7CA5"/>
            <w:spacing w:val="-10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insight</w:t>
        </w:r>
        <w:r>
          <w:rPr>
            <w:rFonts w:ascii="Book Antiqua" w:eastAsia="Book Antiqua" w:hAnsi="Book Antiqua" w:cs="Book Antiqua"/>
            <w:color w:val="2B7CA5"/>
            <w:spacing w:val="-10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from</w:t>
        </w:r>
        <w:r>
          <w:rPr>
            <w:rFonts w:ascii="Book Antiqua" w:eastAsia="Book Antiqua" w:hAnsi="Book Antiqua" w:cs="Book Antiqua"/>
            <w:color w:val="2B7CA5"/>
            <w:spacing w:val="-10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marine</w:t>
        </w:r>
        <w:r>
          <w:rPr>
            <w:rFonts w:ascii="Book Antiqua" w:eastAsia="Book Antiqua" w:hAnsi="Book Antiqua" w:cs="Book Antiqua"/>
            <w:color w:val="2B7CA5"/>
            <w:spacing w:val="-10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coded-wire</w:t>
        </w:r>
        <w:r>
          <w:rPr>
            <w:rFonts w:ascii="Book Antiqua" w:eastAsia="Book Antiqua" w:hAnsi="Book Antiqua" w:cs="Book Antiqua"/>
            <w:color w:val="2B7CA5"/>
            <w:spacing w:val="-10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tag</w:t>
        </w:r>
        <w:r>
          <w:rPr>
            <w:rFonts w:ascii="Book Antiqua" w:eastAsia="Book Antiqua" w:hAnsi="Book Antiqua" w:cs="Book Antiqua"/>
            <w:color w:val="2B7CA5"/>
            <w:spacing w:val="-10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recoveries.</w:t>
        </w:r>
        <w:r>
          <w:rPr>
            <w:rFonts w:ascii="Book Antiqua" w:eastAsia="Book Antiqua" w:hAnsi="Book Antiqua" w:cs="Book Antiqua"/>
            <w:color w:val="2B7CA5"/>
            <w:spacing w:val="-10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Can.</w:t>
        </w:r>
        <w:r>
          <w:rPr>
            <w:rFonts w:ascii="Book Antiqua" w:eastAsia="Book Antiqua" w:hAnsi="Book Antiqua" w:cs="Book Antiqua"/>
            <w:color w:val="2B7CA5"/>
            <w:spacing w:val="-9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J.</w:t>
        </w:r>
        <w:r>
          <w:rPr>
            <w:rFonts w:ascii="Book Antiqua" w:eastAsia="Book Antiqua" w:hAnsi="Book Antiqua" w:cs="Book Antiqua"/>
            <w:color w:val="2B7CA5"/>
            <w:spacing w:val="-10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Fish.</w:t>
        </w:r>
        <w:r>
          <w:rPr>
            <w:rFonts w:ascii="Book Antiqua" w:eastAsia="Book Antiqua" w:hAnsi="Book Antiqua" w:cs="Book Antiqua"/>
            <w:color w:val="2B7CA5"/>
            <w:spacing w:val="-10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Aquat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.</w:t>
        </w:r>
        <w:r>
          <w:rPr>
            <w:rFonts w:ascii="Book Antiqua" w:eastAsia="Book Antiqua" w:hAnsi="Book Antiqua" w:cs="Book Antiqua"/>
            <w:color w:val="2B7CA5"/>
            <w:spacing w:val="-10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Sci.</w:t>
        </w:r>
        <w:r>
          <w:rPr>
            <w:rFonts w:ascii="Book Antiqua" w:eastAsia="Book Antiqua" w:hAnsi="Book Antiqua" w:cs="Book Antiqua"/>
            <w:color w:val="2B7CA5"/>
            <w:spacing w:val="-10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59,</w:t>
        </w:r>
      </w:hyperlink>
      <w:r>
        <w:rPr>
          <w:rFonts w:ascii="Book Antiqua" w:eastAsia="Book Antiqua" w:hAnsi="Book Antiqua" w:cs="Book Antiqua"/>
          <w:color w:val="2B7CA5"/>
          <w:w w:val="119"/>
          <w:sz w:val="12"/>
          <w:szCs w:val="12"/>
        </w:rPr>
        <w:t xml:space="preserve"> </w:t>
      </w:r>
      <w:bookmarkStart w:id="108" w:name="_bookmark90"/>
      <w:bookmarkEnd w:id="108"/>
      <w:r>
        <w:fldChar w:fldCharType="begin"/>
      </w:r>
      <w:r>
        <w:instrText xml:space="preserve"> HYPERLINK "http://refhub.elsevier.com/S0272-7714(18)30453-0/sref78" \h </w:instrText>
      </w:r>
      <w:r>
        <w:fldChar w:fldCharType="separate"/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1100</w:t>
      </w:r>
      <w:r>
        <w:rPr>
          <w:rFonts w:ascii="Calibri" w:eastAsia="Calibri" w:hAnsi="Calibri" w:cs="Calibri"/>
          <w:color w:val="2B7CA5"/>
          <w:w w:val="110"/>
          <w:sz w:val="12"/>
          <w:szCs w:val="12"/>
        </w:rPr>
        <w:t>–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1115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w w:val="110"/>
          <w:sz w:val="12"/>
          <w:szCs w:val="12"/>
        </w:rPr>
        <w:t>.</w:t>
      </w:r>
    </w:p>
    <w:p w:rsidR="002D4C7F" w:rsidRDefault="005403CF">
      <w:pPr>
        <w:spacing w:line="255" w:lineRule="auto"/>
        <w:ind w:left="350" w:right="93" w:hanging="240"/>
        <w:rPr>
          <w:rFonts w:ascii="Book Antiqua" w:eastAsia="Book Antiqua" w:hAnsi="Book Antiqua" w:cs="Book Antiqua"/>
          <w:sz w:val="12"/>
          <w:szCs w:val="12"/>
        </w:rPr>
      </w:pPr>
      <w:hyperlink r:id="rId183"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Westerberg,</w:t>
        </w:r>
        <w:r>
          <w:rPr>
            <w:rFonts w:ascii="Book Antiqua" w:eastAsia="Book Antiqua" w:hAnsi="Book Antiqua" w:cs="Book Antiqua"/>
            <w:color w:val="2B7CA5"/>
            <w:spacing w:val="-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H.,</w:t>
        </w:r>
        <w:r>
          <w:rPr>
            <w:rFonts w:ascii="Book Antiqua" w:eastAsia="Book Antiqua" w:hAnsi="Book Antiqua" w:cs="Book Antiqua"/>
            <w:color w:val="2B7CA5"/>
            <w:spacing w:val="-6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Lagenfelt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-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I.,</w:t>
        </w:r>
        <w:r>
          <w:rPr>
            <w:rFonts w:ascii="Book Antiqua" w:eastAsia="Book Antiqua" w:hAnsi="Book Antiqua" w:cs="Book Antiqua"/>
            <w:color w:val="2B7CA5"/>
            <w:spacing w:val="-6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Svedäng</w:t>
        </w:r>
        <w:proofErr w:type="spellEnd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-5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H.,</w:t>
        </w:r>
        <w:r>
          <w:rPr>
            <w:rFonts w:ascii="Book Antiqua" w:eastAsia="Book Antiqua" w:hAnsi="Book Antiqua" w:cs="Book Antiqua"/>
            <w:color w:val="2B7CA5"/>
            <w:spacing w:val="-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2007.</w:t>
        </w:r>
        <w:r>
          <w:rPr>
            <w:rFonts w:ascii="Book Antiqua" w:eastAsia="Book Antiqua" w:hAnsi="Book Antiqua" w:cs="Book Antiqua"/>
            <w:color w:val="2B7CA5"/>
            <w:spacing w:val="-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Silver</w:t>
        </w:r>
        <w:r>
          <w:rPr>
            <w:rFonts w:ascii="Book Antiqua" w:eastAsia="Book Antiqua" w:hAnsi="Book Antiqua" w:cs="Book Antiqua"/>
            <w:color w:val="2B7CA5"/>
            <w:spacing w:val="-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eel</w:t>
        </w:r>
        <w:r>
          <w:rPr>
            <w:rFonts w:ascii="Book Antiqua" w:eastAsia="Book Antiqua" w:hAnsi="Book Antiqua" w:cs="Book Antiqua"/>
            <w:color w:val="2B7CA5"/>
            <w:spacing w:val="-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migration</w:t>
        </w:r>
        <w:r>
          <w:rPr>
            <w:rFonts w:ascii="Book Antiqua" w:eastAsia="Book Antiqua" w:hAnsi="Book Antiqua" w:cs="Book Antiqua"/>
            <w:color w:val="2B7CA5"/>
            <w:spacing w:val="-5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behaviour</w:t>
        </w:r>
        <w:proofErr w:type="spellEnd"/>
        <w:r>
          <w:rPr>
            <w:rFonts w:ascii="Book Antiqua" w:eastAsia="Book Antiqua" w:hAnsi="Book Antiqua" w:cs="Book Antiqua"/>
            <w:color w:val="2B7CA5"/>
            <w:spacing w:val="-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in</w:t>
        </w:r>
        <w:r>
          <w:rPr>
            <w:rFonts w:ascii="Book Antiqua" w:eastAsia="Book Antiqua" w:hAnsi="Book Antiqua" w:cs="Book Antiqua"/>
            <w:color w:val="2B7CA5"/>
            <w:spacing w:val="-6"/>
            <w:w w:val="110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10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color w:val="2B7CA5"/>
          <w:w w:val="107"/>
          <w:sz w:val="12"/>
          <w:szCs w:val="12"/>
        </w:rPr>
        <w:t xml:space="preserve"> </w:t>
      </w:r>
      <w:bookmarkStart w:id="109" w:name="_bookmark91"/>
      <w:bookmarkEnd w:id="109"/>
      <w:r>
        <w:fldChar w:fldCharType="begin"/>
      </w:r>
      <w:r>
        <w:instrText xml:space="preserve"> HYPERLINK "http://refhub.elsevier.com/S0272-7714(18)30453-0/sref79" \h </w:instrText>
      </w:r>
      <w:r>
        <w:fldChar w:fldCharType="separate"/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Baltic.</w:t>
      </w:r>
      <w:r>
        <w:rPr>
          <w:rFonts w:ascii="Book Antiqua" w:eastAsia="Book Antiqua" w:hAnsi="Book Antiqua" w:cs="Book Antiqua"/>
          <w:color w:val="2B7CA5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ICES</w:t>
      </w:r>
      <w:r>
        <w:rPr>
          <w:rFonts w:ascii="Book Antiqua" w:eastAsia="Book Antiqua" w:hAnsi="Book Antiqua" w:cs="Book Antiqua"/>
          <w:color w:val="2B7CA5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(Int.</w:t>
      </w:r>
      <w:r>
        <w:rPr>
          <w:rFonts w:ascii="Book Antiqua" w:eastAsia="Book Antiqua" w:hAnsi="Book Antiqua" w:cs="Book Antiqua"/>
          <w:color w:val="2B7CA5"/>
          <w:spacing w:val="-3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Counc</w:t>
      </w:r>
      <w:proofErr w:type="spellEnd"/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.</w:t>
      </w:r>
      <w:r>
        <w:rPr>
          <w:rFonts w:ascii="Book Antiqua" w:eastAsia="Book Antiqua" w:hAnsi="Book Antiqua" w:cs="Book Antiqua"/>
          <w:color w:val="2B7CA5"/>
          <w:spacing w:val="-3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Explor</w:t>
      </w:r>
      <w:proofErr w:type="spellEnd"/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.</w:t>
      </w:r>
      <w:r>
        <w:rPr>
          <w:rFonts w:ascii="Book Antiqua" w:eastAsia="Book Antiqua" w:hAnsi="Book Antiqua" w:cs="Book Antiqua"/>
          <w:color w:val="2B7CA5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Sea)</w:t>
      </w:r>
      <w:r>
        <w:rPr>
          <w:rFonts w:ascii="Book Antiqua" w:eastAsia="Book Antiqua" w:hAnsi="Book Antiqua" w:cs="Book Antiqua"/>
          <w:color w:val="2B7CA5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J.</w:t>
      </w:r>
      <w:r>
        <w:rPr>
          <w:rFonts w:ascii="Book Antiqua" w:eastAsia="Book Antiqua" w:hAnsi="Book Antiqua" w:cs="Book Antiqua"/>
          <w:color w:val="2B7CA5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Mar.</w:t>
      </w:r>
      <w:r>
        <w:rPr>
          <w:rFonts w:ascii="Book Antiqua" w:eastAsia="Book Antiqua" w:hAnsi="Book Antiqua" w:cs="Book Antiqua"/>
          <w:color w:val="2B7CA5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Sci.:</w:t>
      </w:r>
      <w:r>
        <w:rPr>
          <w:rFonts w:ascii="Book Antiqua" w:eastAsia="Book Antiqua" w:hAnsi="Book Antiqua" w:cs="Book Antiqua"/>
          <w:color w:val="2B7CA5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Journal</w:t>
      </w:r>
      <w:r>
        <w:rPr>
          <w:rFonts w:ascii="Book Antiqua" w:eastAsia="Book Antiqua" w:hAnsi="Book Antiqua" w:cs="Book Antiqua"/>
          <w:color w:val="2B7CA5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du</w:t>
      </w:r>
      <w:r>
        <w:rPr>
          <w:rFonts w:ascii="Book Antiqua" w:eastAsia="Book Antiqua" w:hAnsi="Book Antiqua" w:cs="Book Antiqua"/>
          <w:color w:val="2B7CA5"/>
          <w:spacing w:val="-4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Conseil</w:t>
      </w:r>
      <w:proofErr w:type="spellEnd"/>
      <w:r>
        <w:rPr>
          <w:rFonts w:ascii="Book Antiqua" w:eastAsia="Book Antiqua" w:hAnsi="Book Antiqua" w:cs="Book Antiqua"/>
          <w:color w:val="2B7CA5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64,</w:t>
      </w:r>
      <w:r>
        <w:rPr>
          <w:rFonts w:ascii="Book Antiqua" w:eastAsia="Book Antiqua" w:hAnsi="Book Antiqua" w:cs="Book Antiqua"/>
          <w:color w:val="2B7CA5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1457</w:t>
      </w:r>
      <w:r>
        <w:rPr>
          <w:rFonts w:ascii="Calibri" w:eastAsia="Calibri" w:hAnsi="Calibri" w:cs="Calibri"/>
          <w:color w:val="2B7CA5"/>
          <w:w w:val="110"/>
          <w:sz w:val="12"/>
          <w:szCs w:val="12"/>
        </w:rPr>
        <w:t>–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t>1462</w:t>
      </w:r>
      <w:r>
        <w:rPr>
          <w:rFonts w:ascii="Book Antiqua" w:eastAsia="Book Antiqua" w:hAnsi="Book Antiqua" w:cs="Book Antiqua"/>
          <w:color w:val="2B7CA5"/>
          <w:w w:val="110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w w:val="110"/>
          <w:sz w:val="12"/>
          <w:szCs w:val="12"/>
        </w:rPr>
        <w:t>.</w:t>
      </w:r>
    </w:p>
    <w:p w:rsidR="002D4C7F" w:rsidRDefault="005403CF">
      <w:pPr>
        <w:spacing w:before="1" w:line="256" w:lineRule="auto"/>
        <w:ind w:left="350" w:right="93" w:hanging="240"/>
        <w:rPr>
          <w:rFonts w:ascii="Book Antiqua" w:eastAsia="Book Antiqua" w:hAnsi="Book Antiqua" w:cs="Book Antiqua"/>
          <w:sz w:val="12"/>
          <w:szCs w:val="12"/>
        </w:rPr>
      </w:pPr>
      <w:hyperlink r:id="rId184"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Zuur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A.,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Ieno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E.,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Walker,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N.,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Saveliev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A.,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Smith,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G.,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2009.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In: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Gail,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M.,</w:t>
        </w:r>
        <w:r>
          <w:rPr>
            <w:rFonts w:ascii="Book Antiqua" w:eastAsia="Book Antiqua" w:hAnsi="Book Antiqua" w:cs="Book Antiqua"/>
            <w:color w:val="2B7CA5"/>
            <w:spacing w:val="12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Krickeberg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K.,</w:t>
        </w:r>
      </w:hyperlink>
      <w:r>
        <w:rPr>
          <w:rFonts w:ascii="Book Antiqua" w:eastAsia="Book Antiqua" w:hAnsi="Book Antiqua" w:cs="Book Antiqua"/>
          <w:color w:val="2B7CA5"/>
          <w:w w:val="103"/>
          <w:sz w:val="12"/>
          <w:szCs w:val="12"/>
        </w:rPr>
        <w:t xml:space="preserve"> </w:t>
      </w:r>
      <w:hyperlink r:id="rId185"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Samet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J.M.,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Tsiatis</w:t>
        </w:r>
        <w:proofErr w:type="spellEnd"/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,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A.,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Wong,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W.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(Eds.),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Mixed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spacing w:val="-2"/>
            <w:w w:val="105"/>
            <w:sz w:val="12"/>
            <w:szCs w:val="12"/>
          </w:rPr>
          <w:t>E</w:t>
        </w:r>
      </w:hyperlink>
      <w:r>
        <w:rPr>
          <w:rFonts w:ascii="Times New Roman" w:eastAsia="Times New Roman" w:hAnsi="Times New Roman" w:cs="Times New Roman"/>
          <w:color w:val="2B7CA5"/>
          <w:spacing w:val="-1"/>
          <w:w w:val="105"/>
          <w:sz w:val="12"/>
          <w:szCs w:val="12"/>
        </w:rPr>
        <w:t>ﬀ</w:t>
      </w:r>
      <w:hyperlink r:id="rId186">
        <w:r>
          <w:rPr>
            <w:rFonts w:ascii="Book Antiqua" w:eastAsia="Book Antiqua" w:hAnsi="Book Antiqua" w:cs="Book Antiqua"/>
            <w:color w:val="2B7CA5"/>
            <w:spacing w:val="-1"/>
            <w:w w:val="105"/>
            <w:sz w:val="12"/>
            <w:szCs w:val="12"/>
          </w:rPr>
          <w:t>ects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Models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and</w:t>
        </w:r>
        <w:r>
          <w:rPr>
            <w:rFonts w:ascii="Book Antiqua" w:eastAsia="Book Antiqua" w:hAnsi="Book Antiqua" w:cs="Book Antiqua"/>
            <w:color w:val="2B7CA5"/>
            <w:spacing w:val="10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Extensions</w:t>
        </w:r>
        <w:r>
          <w:rPr>
            <w:rFonts w:ascii="Book Antiqua" w:eastAsia="Book Antiqua" w:hAnsi="Book Antiqua" w:cs="Book Antiqua"/>
            <w:color w:val="2B7CA5"/>
            <w:spacing w:val="11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2B7CA5"/>
          <w:spacing w:val="25"/>
          <w:w w:val="105"/>
          <w:sz w:val="12"/>
          <w:szCs w:val="12"/>
        </w:rPr>
        <w:t xml:space="preserve"> </w:t>
      </w:r>
      <w:hyperlink r:id="rId187"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Ecology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with</w:t>
        </w:r>
        <w:r>
          <w:rPr>
            <w:rFonts w:ascii="Book Antiqua" w:eastAsia="Book Antiqua" w:hAnsi="Book Antiqua" w:cs="Book Antiqua"/>
            <w:color w:val="2B7CA5"/>
            <w:spacing w:val="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R.</w:t>
        </w:r>
        <w:r>
          <w:rPr>
            <w:rFonts w:ascii="Book Antiqua" w:eastAsia="Book Antiqua" w:hAnsi="Book Antiqua" w:cs="Book Antiqua"/>
            <w:color w:val="2B7CA5"/>
            <w:spacing w:val="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Spring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Science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and</w:t>
        </w:r>
        <w:r>
          <w:rPr>
            <w:rFonts w:ascii="Book Antiqua" w:eastAsia="Book Antiqua" w:hAnsi="Book Antiqua" w:cs="Book Antiqua"/>
            <w:color w:val="2B7CA5"/>
            <w:spacing w:val="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Business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Media,</w:t>
        </w:r>
        <w:r>
          <w:rPr>
            <w:rFonts w:ascii="Book Antiqua" w:eastAsia="Book Antiqua" w:hAnsi="Book Antiqua" w:cs="Book Antiqua"/>
            <w:color w:val="2B7CA5"/>
            <w:spacing w:val="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New</w:t>
        </w:r>
        <w:r>
          <w:rPr>
            <w:rFonts w:ascii="Book Antiqua" w:eastAsia="Book Antiqua" w:hAnsi="Book Antiqua" w:cs="Book Antiqua"/>
            <w:color w:val="2B7CA5"/>
            <w:spacing w:val="5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York,</w:t>
        </w:r>
        <w:r>
          <w:rPr>
            <w:rFonts w:ascii="Book Antiqua" w:eastAsia="Book Antiqua" w:hAnsi="Book Antiqua" w:cs="Book Antiqua"/>
            <w:color w:val="2B7CA5"/>
            <w:spacing w:val="6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B7CA5"/>
            <w:w w:val="105"/>
            <w:sz w:val="12"/>
            <w:szCs w:val="12"/>
          </w:rPr>
          <w:t>NY</w:t>
        </w:r>
      </w:hyperlink>
      <w:r>
        <w:rPr>
          <w:rFonts w:ascii="Book Antiqua" w:eastAsia="Book Antiqua" w:hAnsi="Book Antiqua" w:cs="Book Antiqua"/>
          <w:w w:val="105"/>
          <w:sz w:val="12"/>
          <w:szCs w:val="12"/>
        </w:rPr>
        <w:t>.</w:t>
      </w:r>
    </w:p>
    <w:p w:rsidR="002D4C7F" w:rsidRDefault="002D4C7F">
      <w:pPr>
        <w:spacing w:line="256" w:lineRule="auto"/>
        <w:rPr>
          <w:rFonts w:ascii="Book Antiqua" w:eastAsia="Book Antiqua" w:hAnsi="Book Antiqua" w:cs="Book Antiqua"/>
          <w:sz w:val="12"/>
          <w:szCs w:val="12"/>
        </w:rPr>
        <w:sectPr w:rsidR="002D4C7F">
          <w:type w:val="continuous"/>
          <w:pgSz w:w="11910" w:h="15880"/>
          <w:pgMar w:top="640" w:right="640" w:bottom="280" w:left="640" w:header="708" w:footer="708" w:gutter="0"/>
          <w:cols w:num="2" w:space="708" w:equalWidth="0">
            <w:col w:w="5134" w:space="246"/>
            <w:col w:w="5250"/>
          </w:cols>
        </w:sectPr>
      </w:pPr>
    </w:p>
    <w:p w:rsidR="002D4C7F" w:rsidRDefault="002D4C7F">
      <w:pPr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2D4C7F">
      <w:pPr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2D4C7F">
      <w:pPr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2D4C7F">
      <w:pPr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2D4C7F">
      <w:pPr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2D4C7F">
      <w:pPr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2D4C7F">
      <w:pPr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2D4C7F">
      <w:pPr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2D4C7F">
      <w:pPr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2D4C7F">
      <w:pPr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2D4C7F">
      <w:pPr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2D4C7F">
      <w:pPr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2D4C7F">
      <w:pPr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2D4C7F">
      <w:pPr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2D4C7F">
      <w:pPr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2D4C7F">
      <w:pPr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2D4C7F">
      <w:pPr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2D4C7F">
      <w:pPr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2D4C7F">
      <w:pPr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2D4C7F">
      <w:pPr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2D4C7F">
      <w:pPr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2D4C7F">
      <w:pPr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2D4C7F">
      <w:pPr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2D4C7F">
      <w:pPr>
        <w:rPr>
          <w:rFonts w:ascii="Book Antiqua" w:eastAsia="Book Antiqua" w:hAnsi="Book Antiqua" w:cs="Book Antiqua"/>
          <w:sz w:val="20"/>
          <w:szCs w:val="20"/>
        </w:rPr>
      </w:pPr>
    </w:p>
    <w:p w:rsidR="002D4C7F" w:rsidRDefault="002D4C7F">
      <w:pPr>
        <w:rPr>
          <w:rFonts w:ascii="Book Antiqua" w:eastAsia="Book Antiqua" w:hAnsi="Book Antiqua" w:cs="Book Antiqua"/>
          <w:sz w:val="12"/>
          <w:szCs w:val="12"/>
        </w:rPr>
      </w:pPr>
    </w:p>
    <w:p w:rsidR="002D4C7F" w:rsidRDefault="005403CF">
      <w:pPr>
        <w:spacing w:before="93"/>
        <w:jc w:val="center"/>
        <w:rPr>
          <w:rFonts w:ascii="Cambria" w:eastAsia="Cambria" w:hAnsi="Cambria" w:cs="Cambria"/>
          <w:sz w:val="12"/>
          <w:szCs w:val="12"/>
        </w:rPr>
      </w:pPr>
      <w:r>
        <w:rPr>
          <w:rFonts w:ascii="Cambria"/>
          <w:w w:val="110"/>
          <w:sz w:val="12"/>
        </w:rPr>
        <w:t>268</w:t>
      </w:r>
    </w:p>
    <w:p w:rsidR="002D4C7F" w:rsidRDefault="002D4C7F">
      <w:pPr>
        <w:spacing w:before="5"/>
        <w:rPr>
          <w:rFonts w:ascii="Cambria" w:eastAsia="Cambria" w:hAnsi="Cambria" w:cs="Cambria"/>
        </w:rPr>
      </w:pPr>
    </w:p>
    <w:p w:rsidR="002D4C7F" w:rsidRDefault="002D4C7F">
      <w:pPr>
        <w:spacing w:before="8"/>
        <w:rPr>
          <w:rFonts w:ascii="Cambria" w:eastAsia="Cambria" w:hAnsi="Cambria" w:cs="Cambria"/>
          <w:sz w:val="7"/>
          <w:szCs w:val="7"/>
        </w:rPr>
      </w:pPr>
    </w:p>
    <w:p w:rsidR="002D4C7F" w:rsidRDefault="005403CF">
      <w:pPr>
        <w:ind w:left="360"/>
        <w:rPr>
          <w:rFonts w:ascii="Arial" w:eastAsia="Arial" w:hAnsi="Arial" w:cs="Arial"/>
          <w:sz w:val="8"/>
          <w:szCs w:val="8"/>
        </w:rPr>
      </w:pPr>
      <w:hyperlink r:id="rId188">
        <w:r>
          <w:rPr>
            <w:rFonts w:ascii="Arial"/>
            <w:color w:val="B3B3B3"/>
            <w:sz w:val="8"/>
          </w:rPr>
          <w:t>View publication stats</w:t>
        </w:r>
      </w:hyperlink>
    </w:p>
    <w:sectPr w:rsidR="002D4C7F">
      <w:type w:val="continuous"/>
      <w:pgSz w:w="11910" w:h="15880"/>
      <w:pgMar w:top="640" w:right="640" w:bottom="280" w:left="6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03CF" w:rsidRDefault="005403CF">
      <w:r>
        <w:separator/>
      </w:r>
    </w:p>
  </w:endnote>
  <w:endnote w:type="continuationSeparator" w:id="0">
    <w:p w:rsidR="005403CF" w:rsidRDefault="00540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C7F" w:rsidRDefault="002D4C7F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C7F" w:rsidRDefault="002D4C7F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03CF" w:rsidRDefault="005403CF">
      <w:r>
        <w:separator/>
      </w:r>
    </w:p>
  </w:footnote>
  <w:footnote w:type="continuationSeparator" w:id="0">
    <w:p w:rsidR="005403CF" w:rsidRDefault="005403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C7F" w:rsidRDefault="002D4C7F">
    <w:pPr>
      <w:spacing w:line="14" w:lineRule="auto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C7F" w:rsidRDefault="002D4C7F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07139"/>
    <w:multiLevelType w:val="multilevel"/>
    <w:tmpl w:val="5F34C79A"/>
    <w:lvl w:ilvl="0">
      <w:start w:val="1"/>
      <w:numFmt w:val="decimal"/>
      <w:lvlText w:val="%1."/>
      <w:lvlJc w:val="left"/>
      <w:pPr>
        <w:ind w:left="356" w:hanging="225"/>
        <w:jc w:val="left"/>
      </w:pPr>
      <w:rPr>
        <w:rFonts w:ascii="Book Antiqua" w:eastAsia="Book Antiqua" w:hAnsi="Book Antiqua" w:hint="default"/>
        <w:w w:val="119"/>
        <w:sz w:val="16"/>
        <w:szCs w:val="16"/>
      </w:rPr>
    </w:lvl>
    <w:lvl w:ilvl="1">
      <w:start w:val="1"/>
      <w:numFmt w:val="decimal"/>
      <w:lvlText w:val="%1.%2."/>
      <w:lvlJc w:val="left"/>
      <w:pPr>
        <w:ind w:left="458" w:hanging="347"/>
        <w:jc w:val="left"/>
      </w:pPr>
      <w:rPr>
        <w:rFonts w:ascii="Book Antiqua" w:eastAsia="Book Antiqua" w:hAnsi="Book Antiqua" w:hint="default"/>
        <w:i/>
        <w:w w:val="110"/>
        <w:sz w:val="16"/>
        <w:szCs w:val="16"/>
      </w:rPr>
    </w:lvl>
    <w:lvl w:ilvl="2">
      <w:start w:val="1"/>
      <w:numFmt w:val="decimal"/>
      <w:lvlText w:val="%1.%2.%3."/>
      <w:lvlJc w:val="left"/>
      <w:pPr>
        <w:ind w:left="591" w:hanging="480"/>
        <w:jc w:val="left"/>
      </w:pPr>
      <w:rPr>
        <w:rFonts w:ascii="Book Antiqua" w:eastAsia="Book Antiqua" w:hAnsi="Book Antiqua" w:hint="default"/>
        <w:i/>
        <w:w w:val="110"/>
        <w:sz w:val="16"/>
        <w:szCs w:val="16"/>
      </w:rPr>
    </w:lvl>
    <w:lvl w:ilvl="3">
      <w:start w:val="1"/>
      <w:numFmt w:val="bullet"/>
      <w:lvlText w:val="•"/>
      <w:lvlJc w:val="left"/>
      <w:pPr>
        <w:ind w:left="457" w:hanging="4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8" w:hanging="4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" w:hanging="4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" w:hanging="4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1" w:hanging="4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72" w:hanging="480"/>
      </w:pPr>
      <w:rPr>
        <w:rFonts w:hint="default"/>
      </w:rPr>
    </w:lvl>
  </w:abstractNum>
  <w:abstractNum w:abstractNumId="1">
    <w:nsid w:val="69CA398E"/>
    <w:multiLevelType w:val="multilevel"/>
    <w:tmpl w:val="1262852C"/>
    <w:lvl w:ilvl="0">
      <w:start w:val="4"/>
      <w:numFmt w:val="decimal"/>
      <w:lvlText w:val="%1"/>
      <w:lvlJc w:val="left"/>
      <w:pPr>
        <w:ind w:left="458" w:hanging="347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58" w:hanging="347"/>
        <w:jc w:val="left"/>
      </w:pPr>
      <w:rPr>
        <w:rFonts w:ascii="Book Antiqua" w:eastAsia="Book Antiqua" w:hAnsi="Book Antiqua" w:hint="default"/>
        <w:i/>
        <w:w w:val="110"/>
        <w:sz w:val="16"/>
        <w:szCs w:val="16"/>
      </w:rPr>
    </w:lvl>
    <w:lvl w:ilvl="2">
      <w:start w:val="1"/>
      <w:numFmt w:val="bullet"/>
      <w:lvlText w:val="•"/>
      <w:lvlJc w:val="left"/>
      <w:pPr>
        <w:ind w:left="1393" w:hanging="34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61" w:hanging="34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28" w:hanging="3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96" w:hanging="3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63" w:hanging="3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30" w:hanging="3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98" w:hanging="347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2D4C7F"/>
    <w:rsid w:val="002D4C7F"/>
    <w:rsid w:val="005403CF"/>
    <w:rsid w:val="009B6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</w:style>
  <w:style w:type="paragraph" w:styleId="Kop1">
    <w:name w:val="heading 1"/>
    <w:basedOn w:val="Standaard"/>
    <w:uiPriority w:val="1"/>
    <w:qFormat/>
    <w:pPr>
      <w:ind w:left="131"/>
      <w:outlineLvl w:val="0"/>
    </w:pPr>
    <w:rPr>
      <w:rFonts w:ascii="Book Antiqua" w:eastAsia="Book Antiqua" w:hAnsi="Book Antiqua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111"/>
    </w:pPr>
    <w:rPr>
      <w:rFonts w:ascii="Book Antiqua" w:eastAsia="Book Antiqua" w:hAnsi="Book Antiqua"/>
      <w:sz w:val="16"/>
      <w:szCs w:val="1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Ballontekst">
    <w:name w:val="Balloon Text"/>
    <w:basedOn w:val="Standaard"/>
    <w:link w:val="BallontekstChar"/>
    <w:uiPriority w:val="99"/>
    <w:semiHidden/>
    <w:unhideWhenUsed/>
    <w:rsid w:val="009B6F2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B6F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refhub.elsevier.com/S0272-7714(18)30453-0/sref6" TargetMode="External"/><Relationship Id="rId117" Type="http://schemas.openxmlformats.org/officeDocument/2006/relationships/hyperlink" Target="http://refhub.elsevier.com/S0272-7714(18)30453-0/sref51" TargetMode="External"/><Relationship Id="rId21" Type="http://schemas.openxmlformats.org/officeDocument/2006/relationships/hyperlink" Target="http://refhub.elsevier.com/S0272-7714(18)30453-0/sref3" TargetMode="External"/><Relationship Id="rId42" Type="http://schemas.openxmlformats.org/officeDocument/2006/relationships/hyperlink" Target="http://refhub.elsevier.com/S0272-7714(18)30453-0/sref15" TargetMode="External"/><Relationship Id="rId47" Type="http://schemas.openxmlformats.org/officeDocument/2006/relationships/hyperlink" Target="http://refhub.elsevier.com/S0272-7714(18)30453-0/sref17" TargetMode="External"/><Relationship Id="rId63" Type="http://schemas.openxmlformats.org/officeDocument/2006/relationships/hyperlink" Target="http://refhub.elsevier.com/S0272-7714(18)30453-0/sref27" TargetMode="External"/><Relationship Id="rId68" Type="http://schemas.openxmlformats.org/officeDocument/2006/relationships/hyperlink" Target="http://refhub.elsevier.com/S0272-7714(18)30453-0/sref30" TargetMode="External"/><Relationship Id="rId84" Type="http://schemas.openxmlformats.org/officeDocument/2006/relationships/hyperlink" Target="http://refhub.elsevier.com/S0272-7714(18)30453-0/sref36" TargetMode="External"/><Relationship Id="rId89" Type="http://schemas.openxmlformats.org/officeDocument/2006/relationships/hyperlink" Target="http://refhub.elsevier.com/S0272-7714(18)30453-0/sref40" TargetMode="External"/><Relationship Id="rId112" Type="http://schemas.openxmlformats.org/officeDocument/2006/relationships/hyperlink" Target="http://refhub.elsevier.com/S0272-7714(18)30453-0/sref50" TargetMode="External"/><Relationship Id="rId133" Type="http://schemas.openxmlformats.org/officeDocument/2006/relationships/hyperlink" Target="http://refhub.elsevier.com/S0272-7714(18)30453-0/sref58" TargetMode="External"/><Relationship Id="rId138" Type="http://schemas.openxmlformats.org/officeDocument/2006/relationships/hyperlink" Target="http://refhub.elsevier.com/S0272-7714(18)30453-0/sref60" TargetMode="External"/><Relationship Id="rId154" Type="http://schemas.openxmlformats.org/officeDocument/2006/relationships/hyperlink" Target="http://refhub.elsevier.com/S0272-7714(18)30453-0/sref67" TargetMode="External"/><Relationship Id="rId159" Type="http://schemas.openxmlformats.org/officeDocument/2006/relationships/hyperlink" Target="http://refhub.elsevier.com/S0272-7714(18)30453-0/sref68" TargetMode="External"/><Relationship Id="rId175" Type="http://schemas.openxmlformats.org/officeDocument/2006/relationships/hyperlink" Target="http://refhub.elsevier.com/S0272-7714(18)30453-0/sref75" TargetMode="External"/><Relationship Id="rId170" Type="http://schemas.openxmlformats.org/officeDocument/2006/relationships/hyperlink" Target="http://refhub.elsevier.com/S0272-7714(18)30453-0/sref74" TargetMode="External"/><Relationship Id="rId16" Type="http://schemas.openxmlformats.org/officeDocument/2006/relationships/image" Target="media/image4.jpeg"/><Relationship Id="rId107" Type="http://schemas.openxmlformats.org/officeDocument/2006/relationships/hyperlink" Target="http://refhub.elsevier.com/S0272-7714(18)30453-0/sref48" TargetMode="External"/><Relationship Id="rId11" Type="http://schemas.openxmlformats.org/officeDocument/2006/relationships/hyperlink" Target="http://www.waterinfo.be/" TargetMode="External"/><Relationship Id="rId32" Type="http://schemas.openxmlformats.org/officeDocument/2006/relationships/hyperlink" Target="http://refhub.elsevier.com/S0272-7714(18)30453-0/sref9" TargetMode="External"/><Relationship Id="rId37" Type="http://schemas.openxmlformats.org/officeDocument/2006/relationships/hyperlink" Target="http://refhub.elsevier.com/S0272-7714(18)30453-0/sref12" TargetMode="External"/><Relationship Id="rId53" Type="http://schemas.openxmlformats.org/officeDocument/2006/relationships/hyperlink" Target="http://refhub.elsevier.com/S0272-7714(18)30453-0/sref21" TargetMode="External"/><Relationship Id="rId58" Type="http://schemas.openxmlformats.org/officeDocument/2006/relationships/hyperlink" Target="http://refhub.elsevier.com/S0272-7714(18)30453-0/sref24" TargetMode="External"/><Relationship Id="rId74" Type="http://schemas.openxmlformats.org/officeDocument/2006/relationships/hyperlink" Target="http://refhub.elsevier.com/S0272-7714(18)30453-0/sref33" TargetMode="External"/><Relationship Id="rId79" Type="http://schemas.openxmlformats.org/officeDocument/2006/relationships/hyperlink" Target="http://refhub.elsevier.com/S0272-7714(18)30453-0/sref34" TargetMode="External"/><Relationship Id="rId102" Type="http://schemas.openxmlformats.org/officeDocument/2006/relationships/hyperlink" Target="http://refhub.elsevier.com/S0272-7714(18)30453-0/sref46" TargetMode="External"/><Relationship Id="rId123" Type="http://schemas.openxmlformats.org/officeDocument/2006/relationships/hyperlink" Target="http://refhub.elsevier.com/S0272-7714(18)30453-0/sref54" TargetMode="External"/><Relationship Id="rId128" Type="http://schemas.openxmlformats.org/officeDocument/2006/relationships/hyperlink" Target="http://refhub.elsevier.com/S0272-7714(18)30453-0/sref56" TargetMode="External"/><Relationship Id="rId144" Type="http://schemas.openxmlformats.org/officeDocument/2006/relationships/hyperlink" Target="http://refhub.elsevier.com/S0272-7714(18)30453-0/sref62" TargetMode="External"/><Relationship Id="rId149" Type="http://schemas.openxmlformats.org/officeDocument/2006/relationships/hyperlink" Target="http://refhub.elsevier.com/S0272-7714(18)30453-0/sref65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refhub.elsevier.com/S0272-7714(18)30453-0/sref40" TargetMode="External"/><Relationship Id="rId95" Type="http://schemas.openxmlformats.org/officeDocument/2006/relationships/hyperlink" Target="http://refhub.elsevier.com/S0272-7714(18)30453-0/sref43" TargetMode="External"/><Relationship Id="rId160" Type="http://schemas.openxmlformats.org/officeDocument/2006/relationships/hyperlink" Target="http://refhub.elsevier.com/S0272-7714(18)30453-0/sref69" TargetMode="External"/><Relationship Id="rId165" Type="http://schemas.openxmlformats.org/officeDocument/2006/relationships/hyperlink" Target="http://refhub.elsevier.com/S0272-7714(18)30453-0/sref72" TargetMode="External"/><Relationship Id="rId181" Type="http://schemas.openxmlformats.org/officeDocument/2006/relationships/hyperlink" Target="http://refhub.elsevier.com/S0272-7714(18)30453-0/sref78" TargetMode="External"/><Relationship Id="rId186" Type="http://schemas.openxmlformats.org/officeDocument/2006/relationships/hyperlink" Target="http://refhub.elsevier.com/S0272-7714(18)30453-0/sref80" TargetMode="External"/><Relationship Id="rId22" Type="http://schemas.openxmlformats.org/officeDocument/2006/relationships/hyperlink" Target="http://refhub.elsevier.com/S0272-7714(18)30453-0/sref4" TargetMode="External"/><Relationship Id="rId27" Type="http://schemas.openxmlformats.org/officeDocument/2006/relationships/hyperlink" Target="http://refhub.elsevier.com/S0272-7714(18)30453-0/sref6" TargetMode="External"/><Relationship Id="rId43" Type="http://schemas.openxmlformats.org/officeDocument/2006/relationships/hyperlink" Target="http://refhub.elsevier.com/S0272-7714(18)30453-0/sref15" TargetMode="External"/><Relationship Id="rId48" Type="http://schemas.openxmlformats.org/officeDocument/2006/relationships/hyperlink" Target="http://refhub.elsevier.com/S0272-7714(18)30453-0/sref18" TargetMode="External"/><Relationship Id="rId64" Type="http://schemas.openxmlformats.org/officeDocument/2006/relationships/hyperlink" Target="http://refhub.elsevier.com/S0272-7714(18)30453-0/sref28" TargetMode="External"/><Relationship Id="rId69" Type="http://schemas.openxmlformats.org/officeDocument/2006/relationships/hyperlink" Target="http://refhub.elsevier.com/S0272-7714(18)30453-0/sref30" TargetMode="External"/><Relationship Id="rId113" Type="http://schemas.openxmlformats.org/officeDocument/2006/relationships/hyperlink" Target="http://refhub.elsevier.com/S0272-7714(18)30453-0/sref50" TargetMode="External"/><Relationship Id="rId118" Type="http://schemas.openxmlformats.org/officeDocument/2006/relationships/hyperlink" Target="http://refhub.elsevier.com/S0272-7714(18)30453-0/sref52" TargetMode="External"/><Relationship Id="rId134" Type="http://schemas.openxmlformats.org/officeDocument/2006/relationships/hyperlink" Target="http://refhub.elsevier.com/S0272-7714(18)30453-0/sref58" TargetMode="External"/><Relationship Id="rId139" Type="http://schemas.openxmlformats.org/officeDocument/2006/relationships/hyperlink" Target="http://refhub.elsevier.com/S0272-7714(18)30453-0/sref60" TargetMode="External"/><Relationship Id="rId80" Type="http://schemas.openxmlformats.org/officeDocument/2006/relationships/hyperlink" Target="http://refhub.elsevier.com/S0272-7714(18)30453-0/sref35" TargetMode="External"/><Relationship Id="rId85" Type="http://schemas.openxmlformats.org/officeDocument/2006/relationships/hyperlink" Target="http://refhub.elsevier.com/S0272-7714(18)30453-0/sref37" TargetMode="External"/><Relationship Id="rId150" Type="http://schemas.openxmlformats.org/officeDocument/2006/relationships/hyperlink" Target="http://refhub.elsevier.com/S0272-7714(18)30453-0/sref66" TargetMode="External"/><Relationship Id="rId155" Type="http://schemas.openxmlformats.org/officeDocument/2006/relationships/hyperlink" Target="http://refhub.elsevier.com/S0272-7714(18)30453-0/sref67" TargetMode="External"/><Relationship Id="rId171" Type="http://schemas.openxmlformats.org/officeDocument/2006/relationships/hyperlink" Target="http://refhub.elsevier.com/S0272-7714(18)30453-0/sref74" TargetMode="External"/><Relationship Id="rId176" Type="http://schemas.openxmlformats.org/officeDocument/2006/relationships/hyperlink" Target="http://refhub.elsevier.com/S0272-7714(18)30453-0/sref76" TargetMode="External"/><Relationship Id="rId12" Type="http://schemas.openxmlformats.org/officeDocument/2006/relationships/hyperlink" Target="http://www.vemco.com/" TargetMode="External"/><Relationship Id="rId17" Type="http://schemas.openxmlformats.org/officeDocument/2006/relationships/hyperlink" Target="http://www.waterinfo.be/" TargetMode="External"/><Relationship Id="rId33" Type="http://schemas.openxmlformats.org/officeDocument/2006/relationships/hyperlink" Target="http://refhub.elsevier.com/S0272-7714(18)30453-0/sref10" TargetMode="External"/><Relationship Id="rId38" Type="http://schemas.openxmlformats.org/officeDocument/2006/relationships/hyperlink" Target="http://refhub.elsevier.com/S0272-7714(18)30453-0/sref13" TargetMode="External"/><Relationship Id="rId59" Type="http://schemas.openxmlformats.org/officeDocument/2006/relationships/hyperlink" Target="http://refhub.elsevier.com/S0272-7714(18)30453-0/sref26" TargetMode="External"/><Relationship Id="rId103" Type="http://schemas.openxmlformats.org/officeDocument/2006/relationships/hyperlink" Target="http://refhub.elsevier.com/S0272-7714(18)30453-0/sref46" TargetMode="External"/><Relationship Id="rId108" Type="http://schemas.openxmlformats.org/officeDocument/2006/relationships/hyperlink" Target="http://refhub.elsevier.com/S0272-7714(18)30453-0/sref48" TargetMode="External"/><Relationship Id="rId124" Type="http://schemas.openxmlformats.org/officeDocument/2006/relationships/hyperlink" Target="http://refhub.elsevier.com/S0272-7714(18)30453-0/sref54" TargetMode="External"/><Relationship Id="rId129" Type="http://schemas.openxmlformats.org/officeDocument/2006/relationships/hyperlink" Target="http://refhub.elsevier.com/S0272-7714(18)30453-0/sref56" TargetMode="External"/><Relationship Id="rId54" Type="http://schemas.openxmlformats.org/officeDocument/2006/relationships/hyperlink" Target="http://refhub.elsevier.com/S0272-7714(18)30453-0/sref21" TargetMode="External"/><Relationship Id="rId70" Type="http://schemas.openxmlformats.org/officeDocument/2006/relationships/hyperlink" Target="http://refhub.elsevier.com/S0272-7714(18)30453-0/sref30" TargetMode="External"/><Relationship Id="rId75" Type="http://schemas.openxmlformats.org/officeDocument/2006/relationships/hyperlink" Target="http://refhub.elsevier.com/S0272-7714(18)30453-0/sref33" TargetMode="External"/><Relationship Id="rId91" Type="http://schemas.openxmlformats.org/officeDocument/2006/relationships/hyperlink" Target="http://refhub.elsevier.com/S0272-7714(18)30453-0/sref41" TargetMode="External"/><Relationship Id="rId96" Type="http://schemas.openxmlformats.org/officeDocument/2006/relationships/hyperlink" Target="http://refhub.elsevier.com/S0272-7714(18)30453-0/sref43" TargetMode="External"/><Relationship Id="rId140" Type="http://schemas.openxmlformats.org/officeDocument/2006/relationships/hyperlink" Target="http://refhub.elsevier.com/S0272-7714(18)30453-0/sref60" TargetMode="External"/><Relationship Id="rId145" Type="http://schemas.openxmlformats.org/officeDocument/2006/relationships/hyperlink" Target="http://refhub.elsevier.com/S0272-7714(18)30453-0/sref64" TargetMode="External"/><Relationship Id="rId161" Type="http://schemas.openxmlformats.org/officeDocument/2006/relationships/hyperlink" Target="http://refhub.elsevier.com/S0272-7714(18)30453-0/sref69" TargetMode="External"/><Relationship Id="rId166" Type="http://schemas.openxmlformats.org/officeDocument/2006/relationships/hyperlink" Target="http://refhub.elsevier.com/S0272-7714(18)30453-0/sref72" TargetMode="External"/><Relationship Id="rId182" Type="http://schemas.openxmlformats.org/officeDocument/2006/relationships/hyperlink" Target="http://refhub.elsevier.com/S0272-7714(18)30453-0/sref78" TargetMode="External"/><Relationship Id="rId187" Type="http://schemas.openxmlformats.org/officeDocument/2006/relationships/hyperlink" Target="http://refhub.elsevier.com/S0272-7714(18)30453-0/sref80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hyperlink" Target="http://refhub.elsevier.com/S0272-7714(18)30453-0/sref5" TargetMode="External"/><Relationship Id="rId28" Type="http://schemas.openxmlformats.org/officeDocument/2006/relationships/hyperlink" Target="http://refhub.elsevier.com/S0272-7714(18)30453-0/sref7" TargetMode="External"/><Relationship Id="rId49" Type="http://schemas.openxmlformats.org/officeDocument/2006/relationships/hyperlink" Target="http://refhub.elsevier.com/S0272-7714(18)30453-0/sref18" TargetMode="External"/><Relationship Id="rId114" Type="http://schemas.openxmlformats.org/officeDocument/2006/relationships/hyperlink" Target="http://refhub.elsevier.com/S0272-7714(18)30453-0/sref50" TargetMode="External"/><Relationship Id="rId119" Type="http://schemas.openxmlformats.org/officeDocument/2006/relationships/hyperlink" Target="http://refhub.elsevier.com/S0272-7714(18)30453-0/sref52" TargetMode="External"/><Relationship Id="rId44" Type="http://schemas.openxmlformats.org/officeDocument/2006/relationships/hyperlink" Target="http://refhub.elsevier.com/S0272-7714(18)30453-0/sref16" TargetMode="External"/><Relationship Id="rId60" Type="http://schemas.openxmlformats.org/officeDocument/2006/relationships/hyperlink" Target="http://refhub.elsevier.com/S0272-7714(18)30453-0/sref26" TargetMode="External"/><Relationship Id="rId65" Type="http://schemas.openxmlformats.org/officeDocument/2006/relationships/hyperlink" Target="http://refhub.elsevier.com/S0272-7714(18)30453-0/sref28" TargetMode="External"/><Relationship Id="rId81" Type="http://schemas.openxmlformats.org/officeDocument/2006/relationships/hyperlink" Target="http://refhub.elsevier.com/S0272-7714(18)30453-0/sref35" TargetMode="External"/><Relationship Id="rId86" Type="http://schemas.openxmlformats.org/officeDocument/2006/relationships/hyperlink" Target="http://refhub.elsevier.com/S0272-7714(18)30453-0/sref38" TargetMode="External"/><Relationship Id="rId130" Type="http://schemas.openxmlformats.org/officeDocument/2006/relationships/hyperlink" Target="http://refhub.elsevier.com/S0272-7714(18)30453-0/sref56" TargetMode="External"/><Relationship Id="rId135" Type="http://schemas.openxmlformats.org/officeDocument/2006/relationships/hyperlink" Target="http://refhub.elsevier.com/S0272-7714(18)30453-0/sref59" TargetMode="External"/><Relationship Id="rId151" Type="http://schemas.openxmlformats.org/officeDocument/2006/relationships/hyperlink" Target="http://refhub.elsevier.com/S0272-7714(18)30453-0/sref66" TargetMode="External"/><Relationship Id="rId156" Type="http://schemas.openxmlformats.org/officeDocument/2006/relationships/hyperlink" Target="http://refhub.elsevier.com/S0272-7714(18)30453-0/sref67" TargetMode="External"/><Relationship Id="rId177" Type="http://schemas.openxmlformats.org/officeDocument/2006/relationships/hyperlink" Target="http://refhub.elsevier.com/S0272-7714(18)30453-0/sref76" TargetMode="External"/><Relationship Id="rId172" Type="http://schemas.openxmlformats.org/officeDocument/2006/relationships/hyperlink" Target="http://refhub.elsevier.com/S0272-7714(18)30453-0/sref74" TargetMode="External"/><Relationship Id="rId13" Type="http://schemas.openxmlformats.org/officeDocument/2006/relationships/image" Target="media/image1.jpeg"/><Relationship Id="rId18" Type="http://schemas.openxmlformats.org/officeDocument/2006/relationships/hyperlink" Target="http://refhub.elsevier.com/S0272-7714(18)30453-0/sref1" TargetMode="External"/><Relationship Id="rId39" Type="http://schemas.openxmlformats.org/officeDocument/2006/relationships/hyperlink" Target="http://refhub.elsevier.com/S0272-7714(18)30453-0/sref13" TargetMode="External"/><Relationship Id="rId109" Type="http://schemas.openxmlformats.org/officeDocument/2006/relationships/hyperlink" Target="http://refhub.elsevier.com/S0272-7714(18)30453-0/sref48" TargetMode="External"/><Relationship Id="rId34" Type="http://schemas.openxmlformats.org/officeDocument/2006/relationships/hyperlink" Target="http://refhub.elsevier.com/S0272-7714(18)30453-0/sref11" TargetMode="External"/><Relationship Id="rId50" Type="http://schemas.openxmlformats.org/officeDocument/2006/relationships/hyperlink" Target="http://refhub.elsevier.com/S0272-7714(18)30453-0/sref19" TargetMode="External"/><Relationship Id="rId55" Type="http://schemas.openxmlformats.org/officeDocument/2006/relationships/hyperlink" Target="http://refhub.elsevier.com/S0272-7714(18)30453-0/sref21" TargetMode="External"/><Relationship Id="rId76" Type="http://schemas.openxmlformats.org/officeDocument/2006/relationships/hyperlink" Target="http://refhub.elsevier.com/S0272-7714(18)30453-0/sref33" TargetMode="External"/><Relationship Id="rId97" Type="http://schemas.openxmlformats.org/officeDocument/2006/relationships/hyperlink" Target="http://refhub.elsevier.com/S0272-7714(18)30453-0/sref44" TargetMode="External"/><Relationship Id="rId104" Type="http://schemas.openxmlformats.org/officeDocument/2006/relationships/header" Target="header2.xml"/><Relationship Id="rId120" Type="http://schemas.openxmlformats.org/officeDocument/2006/relationships/hyperlink" Target="http://refhub.elsevier.com/S0272-7714(18)30453-0/sref53" TargetMode="External"/><Relationship Id="rId125" Type="http://schemas.openxmlformats.org/officeDocument/2006/relationships/hyperlink" Target="http://refhub.elsevier.com/S0272-7714(18)30453-0/sref54" TargetMode="External"/><Relationship Id="rId141" Type="http://schemas.openxmlformats.org/officeDocument/2006/relationships/hyperlink" Target="http://refhub.elsevier.com/S0272-7714(18)30453-0/sref61" TargetMode="External"/><Relationship Id="rId146" Type="http://schemas.openxmlformats.org/officeDocument/2006/relationships/hyperlink" Target="http://refhub.elsevier.com/S0272-7714(18)30453-0/sref65" TargetMode="External"/><Relationship Id="rId167" Type="http://schemas.openxmlformats.org/officeDocument/2006/relationships/hyperlink" Target="http://refhub.elsevier.com/S0272-7714(18)30453-0/sref73" TargetMode="External"/><Relationship Id="rId188" Type="http://schemas.openxmlformats.org/officeDocument/2006/relationships/hyperlink" Target="https://www.researchgate.net/publication/327247494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refhub.elsevier.com/S0272-7714(18)30453-0/sref31" TargetMode="External"/><Relationship Id="rId92" Type="http://schemas.openxmlformats.org/officeDocument/2006/relationships/hyperlink" Target="http://refhub.elsevier.com/S0272-7714(18)30453-0/sref41" TargetMode="External"/><Relationship Id="rId162" Type="http://schemas.openxmlformats.org/officeDocument/2006/relationships/hyperlink" Target="http://refhub.elsevier.com/S0272-7714(18)30453-0/sref71" TargetMode="External"/><Relationship Id="rId183" Type="http://schemas.openxmlformats.org/officeDocument/2006/relationships/hyperlink" Target="http://refhub.elsevier.com/S0272-7714(18)30453-0/sref79" TargetMode="External"/><Relationship Id="rId2" Type="http://schemas.openxmlformats.org/officeDocument/2006/relationships/styles" Target="styles.xml"/><Relationship Id="rId29" Type="http://schemas.openxmlformats.org/officeDocument/2006/relationships/hyperlink" Target="http://refhub.elsevier.com/S0272-7714(18)30453-0/sref7" TargetMode="External"/><Relationship Id="rId24" Type="http://schemas.openxmlformats.org/officeDocument/2006/relationships/hyperlink" Target="http://refhub.elsevier.com/S0272-7714(18)30453-0/sref5" TargetMode="External"/><Relationship Id="rId40" Type="http://schemas.openxmlformats.org/officeDocument/2006/relationships/hyperlink" Target="http://refhub.elsevier.com/S0272-7714(18)30453-0/sref14" TargetMode="External"/><Relationship Id="rId45" Type="http://schemas.openxmlformats.org/officeDocument/2006/relationships/hyperlink" Target="http://refhub.elsevier.com/S0272-7714(18)30453-0/sref16" TargetMode="External"/><Relationship Id="rId66" Type="http://schemas.openxmlformats.org/officeDocument/2006/relationships/hyperlink" Target="http://refhub.elsevier.com/S0272-7714(18)30453-0/sref28" TargetMode="External"/><Relationship Id="rId87" Type="http://schemas.openxmlformats.org/officeDocument/2006/relationships/hyperlink" Target="http://refhub.elsevier.com/S0272-7714(18)30453-0/sref38" TargetMode="External"/><Relationship Id="rId110" Type="http://schemas.openxmlformats.org/officeDocument/2006/relationships/hyperlink" Target="http://refhub.elsevier.com/S0272-7714(18)30453-0/sref48" TargetMode="External"/><Relationship Id="rId115" Type="http://schemas.openxmlformats.org/officeDocument/2006/relationships/hyperlink" Target="http://refhub.elsevier.com/S0272-7714(18)30453-0/sref51" TargetMode="External"/><Relationship Id="rId131" Type="http://schemas.openxmlformats.org/officeDocument/2006/relationships/hyperlink" Target="http://refhub.elsevier.com/S0272-7714(18)30453-0/sref57" TargetMode="External"/><Relationship Id="rId136" Type="http://schemas.openxmlformats.org/officeDocument/2006/relationships/hyperlink" Target="http://refhub.elsevier.com/S0272-7714(18)30453-0/sref59" TargetMode="External"/><Relationship Id="rId157" Type="http://schemas.openxmlformats.org/officeDocument/2006/relationships/hyperlink" Target="http://refhub.elsevier.com/S0272-7714(18)30453-0/sref68" TargetMode="External"/><Relationship Id="rId178" Type="http://schemas.openxmlformats.org/officeDocument/2006/relationships/hyperlink" Target="http://refhub.elsevier.com/S0272-7714(18)30453-0/sref77" TargetMode="External"/><Relationship Id="rId61" Type="http://schemas.openxmlformats.org/officeDocument/2006/relationships/hyperlink" Target="http://refhub.elsevier.com/S0272-7714(18)30453-0/sref26" TargetMode="External"/><Relationship Id="rId82" Type="http://schemas.openxmlformats.org/officeDocument/2006/relationships/hyperlink" Target="http://refhub.elsevier.com/S0272-7714(18)30453-0/sref35" TargetMode="External"/><Relationship Id="rId152" Type="http://schemas.openxmlformats.org/officeDocument/2006/relationships/hyperlink" Target="http://refhub.elsevier.com/S0272-7714(18)30453-0/sref66" TargetMode="External"/><Relationship Id="rId173" Type="http://schemas.openxmlformats.org/officeDocument/2006/relationships/hyperlink" Target="http://refhub.elsevier.com/S0272-7714(18)30453-0/sref74" TargetMode="External"/><Relationship Id="rId19" Type="http://schemas.openxmlformats.org/officeDocument/2006/relationships/hyperlink" Target="http://refhub.elsevier.com/S0272-7714(18)30453-0/sref25" TargetMode="External"/><Relationship Id="rId14" Type="http://schemas.openxmlformats.org/officeDocument/2006/relationships/image" Target="media/image2.jpeg"/><Relationship Id="rId30" Type="http://schemas.openxmlformats.org/officeDocument/2006/relationships/hyperlink" Target="http://refhub.elsevier.com/S0272-7714(18)30453-0/sref7" TargetMode="External"/><Relationship Id="rId35" Type="http://schemas.openxmlformats.org/officeDocument/2006/relationships/hyperlink" Target="http://refhub.elsevier.com/S0272-7714(18)30453-0/sref12" TargetMode="External"/><Relationship Id="rId56" Type="http://schemas.openxmlformats.org/officeDocument/2006/relationships/hyperlink" Target="http://refhub.elsevier.com/S0272-7714(18)30453-0/sref22" TargetMode="External"/><Relationship Id="rId77" Type="http://schemas.openxmlformats.org/officeDocument/2006/relationships/hyperlink" Target="http://refhub.elsevier.com/S0272-7714(18)30453-0/sref33" TargetMode="External"/><Relationship Id="rId100" Type="http://schemas.openxmlformats.org/officeDocument/2006/relationships/hyperlink" Target="http://refhub.elsevier.com/S0272-7714(18)30453-0/sref45" TargetMode="External"/><Relationship Id="rId105" Type="http://schemas.openxmlformats.org/officeDocument/2006/relationships/footer" Target="footer2.xml"/><Relationship Id="rId126" Type="http://schemas.openxmlformats.org/officeDocument/2006/relationships/hyperlink" Target="http://refhub.elsevier.com/S0272-7714(18)30453-0/sref55" TargetMode="External"/><Relationship Id="rId147" Type="http://schemas.openxmlformats.org/officeDocument/2006/relationships/hyperlink" Target="http://refhub.elsevier.com/S0272-7714(18)30453-0/sref65" TargetMode="External"/><Relationship Id="rId168" Type="http://schemas.openxmlformats.org/officeDocument/2006/relationships/hyperlink" Target="http://refhub.elsevier.com/S0272-7714(18)30453-0/sref73" TargetMode="External"/><Relationship Id="rId8" Type="http://schemas.openxmlformats.org/officeDocument/2006/relationships/hyperlink" Target="mailto:Pieterjan.Verhelst@UGent.be" TargetMode="External"/><Relationship Id="rId51" Type="http://schemas.openxmlformats.org/officeDocument/2006/relationships/hyperlink" Target="http://refhub.elsevier.com/S0272-7714(18)30453-0/sref20" TargetMode="External"/><Relationship Id="rId72" Type="http://schemas.openxmlformats.org/officeDocument/2006/relationships/hyperlink" Target="http://refhub.elsevier.com/S0272-7714(18)30453-0/sref31" TargetMode="External"/><Relationship Id="rId93" Type="http://schemas.openxmlformats.org/officeDocument/2006/relationships/hyperlink" Target="http://refhub.elsevier.com/S0272-7714(18)30453-0/sref42" TargetMode="External"/><Relationship Id="rId98" Type="http://schemas.openxmlformats.org/officeDocument/2006/relationships/hyperlink" Target="http://refhub.elsevier.com/S0272-7714(18)30453-0/sref44" TargetMode="External"/><Relationship Id="rId121" Type="http://schemas.openxmlformats.org/officeDocument/2006/relationships/hyperlink" Target="http://refhub.elsevier.com/S0272-7714(18)30453-0/sref53" TargetMode="External"/><Relationship Id="rId142" Type="http://schemas.openxmlformats.org/officeDocument/2006/relationships/hyperlink" Target="http://refhub.elsevier.com/S0272-7714(18)30453-0/sref61" TargetMode="External"/><Relationship Id="rId163" Type="http://schemas.openxmlformats.org/officeDocument/2006/relationships/hyperlink" Target="http://refhub.elsevier.com/S0272-7714(18)30453-0/sref71" TargetMode="External"/><Relationship Id="rId184" Type="http://schemas.openxmlformats.org/officeDocument/2006/relationships/hyperlink" Target="http://refhub.elsevier.com/S0272-7714(18)30453-0/sref80" TargetMode="External"/><Relationship Id="rId189" Type="http://schemas.openxmlformats.org/officeDocument/2006/relationships/fontTable" Target="fontTable.xml"/><Relationship Id="rId3" Type="http://schemas.microsoft.com/office/2007/relationships/stylesWithEffects" Target="stylesWithEffects.xml"/><Relationship Id="rId25" Type="http://schemas.openxmlformats.org/officeDocument/2006/relationships/hyperlink" Target="http://refhub.elsevier.com/S0272-7714(18)30453-0/sref6" TargetMode="External"/><Relationship Id="rId46" Type="http://schemas.openxmlformats.org/officeDocument/2006/relationships/hyperlink" Target="http://refhub.elsevier.com/S0272-7714(18)30453-0/sref17" TargetMode="External"/><Relationship Id="rId67" Type="http://schemas.openxmlformats.org/officeDocument/2006/relationships/hyperlink" Target="http://refhub.elsevier.com/S0272-7714(18)30453-0/sref29" TargetMode="External"/><Relationship Id="rId116" Type="http://schemas.openxmlformats.org/officeDocument/2006/relationships/hyperlink" Target="http://refhub.elsevier.com/S0272-7714(18)30453-0/sref51" TargetMode="External"/><Relationship Id="rId137" Type="http://schemas.openxmlformats.org/officeDocument/2006/relationships/hyperlink" Target="http://refhub.elsevier.com/S0272-7714(18)30453-0/sref60" TargetMode="External"/><Relationship Id="rId158" Type="http://schemas.openxmlformats.org/officeDocument/2006/relationships/hyperlink" Target="http://refhub.elsevier.com/S0272-7714(18)30453-0/sref68" TargetMode="External"/><Relationship Id="rId20" Type="http://schemas.openxmlformats.org/officeDocument/2006/relationships/hyperlink" Target="http://refhub.elsevier.com/S0272-7714(18)30453-0/sref3" TargetMode="External"/><Relationship Id="rId41" Type="http://schemas.openxmlformats.org/officeDocument/2006/relationships/hyperlink" Target="http://refhub.elsevier.com/S0272-7714(18)30453-0/sref14" TargetMode="External"/><Relationship Id="rId62" Type="http://schemas.openxmlformats.org/officeDocument/2006/relationships/hyperlink" Target="http://refhub.elsevier.com/S0272-7714(18)30453-0/sref27" TargetMode="External"/><Relationship Id="rId83" Type="http://schemas.openxmlformats.org/officeDocument/2006/relationships/hyperlink" Target="http://refhub.elsevier.com/S0272-7714(18)30453-0/sref36" TargetMode="External"/><Relationship Id="rId88" Type="http://schemas.openxmlformats.org/officeDocument/2006/relationships/hyperlink" Target="http://refhub.elsevier.com/S0272-7714(18)30453-0/sref39" TargetMode="External"/><Relationship Id="rId111" Type="http://schemas.openxmlformats.org/officeDocument/2006/relationships/hyperlink" Target="http://refhub.elsevier.com/S0272-7714(18)30453-0/sref50" TargetMode="External"/><Relationship Id="rId132" Type="http://schemas.openxmlformats.org/officeDocument/2006/relationships/hyperlink" Target="http://refhub.elsevier.com/S0272-7714(18)30453-0/sref58" TargetMode="External"/><Relationship Id="rId153" Type="http://schemas.openxmlformats.org/officeDocument/2006/relationships/hyperlink" Target="http://refhub.elsevier.com/S0272-7714(18)30453-0/sref67" TargetMode="External"/><Relationship Id="rId174" Type="http://schemas.openxmlformats.org/officeDocument/2006/relationships/hyperlink" Target="http://refhub.elsevier.com/S0272-7714(18)30453-0/sref75" TargetMode="External"/><Relationship Id="rId179" Type="http://schemas.openxmlformats.org/officeDocument/2006/relationships/hyperlink" Target="http://refhub.elsevier.com/S0272-7714(18)30453-0/sref77" TargetMode="External"/><Relationship Id="rId190" Type="http://schemas.openxmlformats.org/officeDocument/2006/relationships/theme" Target="theme/theme1.xml"/><Relationship Id="rId15" Type="http://schemas.openxmlformats.org/officeDocument/2006/relationships/image" Target="media/image3.jpeg"/><Relationship Id="rId36" Type="http://schemas.openxmlformats.org/officeDocument/2006/relationships/hyperlink" Target="http://refhub.elsevier.com/S0272-7714(18)30453-0/sref12" TargetMode="External"/><Relationship Id="rId57" Type="http://schemas.openxmlformats.org/officeDocument/2006/relationships/hyperlink" Target="http://refhub.elsevier.com/S0272-7714(18)30453-0/sref23" TargetMode="External"/><Relationship Id="rId106" Type="http://schemas.openxmlformats.org/officeDocument/2006/relationships/hyperlink" Target="http://refhub.elsevier.com/S0272-7714(18)30453-0/sref47" TargetMode="External"/><Relationship Id="rId127" Type="http://schemas.openxmlformats.org/officeDocument/2006/relationships/hyperlink" Target="http://refhub.elsevier.com/S0272-7714(18)30453-0/sref55" TargetMode="External"/><Relationship Id="rId10" Type="http://schemas.openxmlformats.org/officeDocument/2006/relationships/footer" Target="footer1.xml"/><Relationship Id="rId31" Type="http://schemas.openxmlformats.org/officeDocument/2006/relationships/hyperlink" Target="http://refhub.elsevier.com/S0272-7714(18)30453-0/sref8" TargetMode="External"/><Relationship Id="rId52" Type="http://schemas.openxmlformats.org/officeDocument/2006/relationships/hyperlink" Target="http://refhub.elsevier.com/S0272-7714(18)30453-0/sref20" TargetMode="External"/><Relationship Id="rId73" Type="http://schemas.openxmlformats.org/officeDocument/2006/relationships/hyperlink" Target="http://refhub.elsevier.com/S0272-7714(18)30453-0/sref32" TargetMode="External"/><Relationship Id="rId78" Type="http://schemas.openxmlformats.org/officeDocument/2006/relationships/hyperlink" Target="http://refhub.elsevier.com/S0272-7714(18)30453-0/sref34" TargetMode="External"/><Relationship Id="rId94" Type="http://schemas.openxmlformats.org/officeDocument/2006/relationships/hyperlink" Target="http://refhub.elsevier.com/S0272-7714(18)30453-0/sref42" TargetMode="External"/><Relationship Id="rId99" Type="http://schemas.openxmlformats.org/officeDocument/2006/relationships/hyperlink" Target="http://refhub.elsevier.com/S0272-7714(18)30453-0/sref44" TargetMode="External"/><Relationship Id="rId101" Type="http://schemas.openxmlformats.org/officeDocument/2006/relationships/hyperlink" Target="http://refhub.elsevier.com/S0272-7714(18)30453-0/sref45" TargetMode="External"/><Relationship Id="rId122" Type="http://schemas.openxmlformats.org/officeDocument/2006/relationships/hyperlink" Target="http://refhub.elsevier.com/S0272-7714(18)30453-0/sref53" TargetMode="External"/><Relationship Id="rId143" Type="http://schemas.openxmlformats.org/officeDocument/2006/relationships/hyperlink" Target="http://refhub.elsevier.com/S0272-7714(18)30453-0/sref62" TargetMode="External"/><Relationship Id="rId148" Type="http://schemas.openxmlformats.org/officeDocument/2006/relationships/hyperlink" Target="http://refhub.elsevier.com/S0272-7714(18)30453-0/sref65" TargetMode="External"/><Relationship Id="rId164" Type="http://schemas.openxmlformats.org/officeDocument/2006/relationships/hyperlink" Target="http://refhub.elsevier.com/S0272-7714(18)30453-0/sref72" TargetMode="External"/><Relationship Id="rId169" Type="http://schemas.openxmlformats.org/officeDocument/2006/relationships/hyperlink" Target="http://refhub.elsevier.com/S0272-7714(18)30453-0/sref73" TargetMode="External"/><Relationship Id="rId185" Type="http://schemas.openxmlformats.org/officeDocument/2006/relationships/hyperlink" Target="http://refhub.elsevier.com/S0272-7714(18)30453-0/sref80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80" Type="http://schemas.openxmlformats.org/officeDocument/2006/relationships/hyperlink" Target="http://refhub.elsevier.com/S0272-7714(18)30453-0/sref7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11696</Words>
  <Characters>64334</Characters>
  <Application>Microsoft Office Word</Application>
  <DocSecurity>0</DocSecurity>
  <Lines>536</Lines>
  <Paragraphs>151</Paragraphs>
  <ScaleCrop>false</ScaleCrop>
  <Company>INBO</Company>
  <LinksUpToDate>false</LinksUpToDate>
  <CharactersWithSpaces>75879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Selective tidal stream transport in silver European eel (Anguilla anguilla L.) – Migration behaviour in a dynamic estuary</dc:title>
  <dc:subject>Estuarine, Coastal and Shelf Science, 213 (2018) 260-268. doi:10.1016/j.ecss.2018.08.025</dc:subject>
  <dc:creator>Pieterjan Verhelst</dc:creator>
  <cp:keywords>Diadromous; Migration; Estuary; Selective tidal stream transport; Telemetry; Conservation; </cp:keywords>
  <cp:lastModifiedBy>VAN DE WALLE, Christelle</cp:lastModifiedBy>
  <cp:revision>2</cp:revision>
  <dcterms:created xsi:type="dcterms:W3CDTF">2021-05-03T08:32:00Z</dcterms:created>
  <dcterms:modified xsi:type="dcterms:W3CDTF">2021-05-03T06:33:00Z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2018-09-05T00:00:00Z</vt:filetime>
  </property>
  <property fmtid="{D5CDD505-2E9C-101B-9397-08002B2CF9AE}" pid="3" name="LastSaved">
    <vt:filetime>2021-05-03T00:00:00Z</vt:filetime>
  </property>
</Properties>
</file>